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DB15E" w14:textId="77777777" w:rsidR="001F3819" w:rsidRPr="001F3819" w:rsidRDefault="001F3819" w:rsidP="001F3819">
      <w:pPr>
        <w:spacing w:after="150" w:line="240" w:lineRule="auto"/>
        <w:ind w:firstLine="480"/>
        <w:jc w:val="right"/>
        <w:rPr>
          <w:rFonts w:ascii="Verdana" w:eastAsia="Times New Roman" w:hAnsi="Verdana" w:cs="Times New Roman"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color w:val="000000"/>
          <w:lang w:eastAsia="sr-Cyrl-RS"/>
        </w:rPr>
        <w:t>Образац РЕФ-ЕТЕ</w:t>
      </w:r>
    </w:p>
    <w:p w14:paraId="456A33FF" w14:textId="593F2872" w:rsidR="001F3819" w:rsidRPr="001F3819" w:rsidRDefault="001F3819" w:rsidP="001F3819">
      <w:pPr>
        <w:spacing w:after="150" w:line="240" w:lineRule="auto"/>
        <w:ind w:firstLine="480"/>
        <w:rPr>
          <w:rFonts w:ascii="Verdana" w:eastAsia="Times New Roman" w:hAnsi="Verdana" w:cs="Times New Roman"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noProof/>
          <w:color w:val="000000"/>
          <w:lang w:eastAsia="sr-Cyrl-RS"/>
        </w:rPr>
        <w:drawing>
          <wp:inline distT="0" distB="0" distL="0" distR="0" wp14:anchorId="104774EF" wp14:editId="7C22AC76">
            <wp:extent cx="640080" cy="7696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9971B" w14:textId="77777777" w:rsidR="001F3819" w:rsidRPr="001F3819" w:rsidRDefault="001F3819" w:rsidP="001F3819">
      <w:pPr>
        <w:spacing w:after="0" w:line="240" w:lineRule="auto"/>
        <w:ind w:firstLine="480"/>
        <w:rPr>
          <w:rFonts w:ascii="Verdana" w:eastAsia="Times New Roman" w:hAnsi="Verdana" w:cs="Times New Roman"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b/>
          <w:bCs/>
          <w:color w:val="000000"/>
          <w:lang w:eastAsia="sr-Cyrl-RS"/>
        </w:rPr>
        <w:t>МИНИСТАРСТВО ФИНАНСИЈА</w:t>
      </w:r>
    </w:p>
    <w:p w14:paraId="060695A5" w14:textId="77777777" w:rsidR="001F3819" w:rsidRPr="001F3819" w:rsidRDefault="001F3819" w:rsidP="001F3819">
      <w:pPr>
        <w:spacing w:after="0" w:line="240" w:lineRule="auto"/>
        <w:ind w:firstLine="480"/>
        <w:rPr>
          <w:rFonts w:ascii="Verdana" w:eastAsia="Times New Roman" w:hAnsi="Verdana" w:cs="Times New Roman"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b/>
          <w:bCs/>
          <w:color w:val="000000"/>
          <w:lang w:eastAsia="sr-Cyrl-RS"/>
        </w:rPr>
        <w:t>ПОРЕСКА УПРАВА</w:t>
      </w:r>
    </w:p>
    <w:p w14:paraId="45A77C36" w14:textId="291D55FA" w:rsidR="001F3819" w:rsidRPr="001F3819" w:rsidRDefault="001F3819" w:rsidP="001F3819">
      <w:pPr>
        <w:spacing w:after="0" w:line="240" w:lineRule="auto"/>
        <w:ind w:firstLine="480"/>
        <w:rPr>
          <w:rFonts w:ascii="Verdana" w:eastAsia="Times New Roman" w:hAnsi="Verdana" w:cs="Times New Roman"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b/>
          <w:bCs/>
          <w:color w:val="000000"/>
          <w:lang w:eastAsia="sr-Cyrl-RS"/>
        </w:rPr>
        <w:t>ОРГАНИЗАЦИОНА ЈЕДИНИЦА ПОРЕСКЕ УПРАВЕ</w:t>
      </w:r>
      <w:r w:rsidRPr="001F3819">
        <w:rPr>
          <w:rFonts w:ascii="Verdana" w:eastAsia="Times New Roman" w:hAnsi="Verdana" w:cs="Times New Roman"/>
          <w:color w:val="000000"/>
          <w:vertAlign w:val="superscript"/>
          <w:lang w:eastAsia="sr-Cyrl-RS"/>
        </w:rPr>
        <w:t>1</w:t>
      </w:r>
      <w:r w:rsidRPr="001F3819">
        <w:rPr>
          <w:rFonts w:ascii="Verdana" w:eastAsia="Times New Roman" w:hAnsi="Verdana" w:cs="Times New Roman"/>
          <w:color w:val="000000"/>
          <w:lang w:eastAsia="sr-Cyrl-RS"/>
        </w:rPr>
        <w:t> _______________</w:t>
      </w:r>
    </w:p>
    <w:p w14:paraId="65781FC0" w14:textId="77777777" w:rsidR="001F3819" w:rsidRPr="001F3819" w:rsidRDefault="001F3819" w:rsidP="001F3819">
      <w:pPr>
        <w:spacing w:after="0" w:line="240" w:lineRule="auto"/>
        <w:ind w:firstLine="480"/>
        <w:rPr>
          <w:rFonts w:ascii="Verdana" w:eastAsia="Times New Roman" w:hAnsi="Verdana" w:cs="Times New Roman"/>
          <w:color w:val="000000"/>
          <w:lang w:eastAsia="sr-Cyrl-RS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8"/>
        <w:gridCol w:w="986"/>
        <w:gridCol w:w="986"/>
        <w:gridCol w:w="893"/>
        <w:gridCol w:w="893"/>
        <w:gridCol w:w="893"/>
        <w:gridCol w:w="893"/>
        <w:gridCol w:w="893"/>
        <w:gridCol w:w="893"/>
        <w:gridCol w:w="896"/>
      </w:tblGrid>
      <w:tr w:rsidR="001F3819" w:rsidRPr="001F3819" w14:paraId="6686DA74" w14:textId="77777777" w:rsidTr="001F3819"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4554EFF8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Назив подносиоца захтева</w:t>
            </w:r>
          </w:p>
        </w:tc>
      </w:tr>
      <w:tr w:rsidR="001F3819" w:rsidRPr="001F3819" w14:paraId="28A03264" w14:textId="77777777" w:rsidTr="001F3819"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5E777A6B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</w:tr>
      <w:tr w:rsidR="001F3819" w:rsidRPr="001F3819" w14:paraId="735E3DB9" w14:textId="77777777" w:rsidTr="001F3819">
        <w:tc>
          <w:tcPr>
            <w:tcW w:w="1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24B9DFCD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ПИБ: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09CB7B2A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5E40BCDE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749A7CD8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65B44F65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5156C94E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09759998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7F92110A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21A4AF03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45DABBAA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</w:tr>
      <w:tr w:rsidR="001F3819" w:rsidRPr="001F3819" w14:paraId="01D7E48B" w14:textId="77777777" w:rsidTr="001F3819">
        <w:tc>
          <w:tcPr>
            <w:tcW w:w="258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0172E1AA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Матични број: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2F47E930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74C99347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74240303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24948832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7139B49C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4DD2CBB1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2ADD2B6E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</w:tr>
      <w:tr w:rsidR="001F3819" w:rsidRPr="001F3819" w14:paraId="6462588F" w14:textId="77777777" w:rsidTr="001F3819"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52676A35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Шифра и назив делатности:</w:t>
            </w:r>
          </w:p>
        </w:tc>
      </w:tr>
      <w:tr w:rsidR="001F3819" w:rsidRPr="001F3819" w14:paraId="225D8E4A" w14:textId="77777777" w:rsidTr="001F3819"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2BEC469C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Подаци о седишту:</w:t>
            </w:r>
          </w:p>
        </w:tc>
      </w:tr>
      <w:tr w:rsidR="001F3819" w:rsidRPr="001F3819" w14:paraId="7B3ECCFE" w14:textId="77777777" w:rsidTr="001F3819"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7A286886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Место:</w:t>
            </w:r>
          </w:p>
        </w:tc>
      </w:tr>
      <w:tr w:rsidR="001F3819" w:rsidRPr="001F3819" w14:paraId="67940371" w14:textId="77777777" w:rsidTr="001F3819"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334B3744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Општина:</w:t>
            </w:r>
          </w:p>
        </w:tc>
      </w:tr>
      <w:tr w:rsidR="001F3819" w:rsidRPr="001F3819" w14:paraId="3B25F113" w14:textId="77777777" w:rsidTr="001F3819"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3454FACA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Улица и број:</w:t>
            </w:r>
          </w:p>
        </w:tc>
      </w:tr>
      <w:tr w:rsidR="001F3819" w:rsidRPr="001F3819" w14:paraId="03B033DA" w14:textId="77777777" w:rsidTr="001F3819"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399E29A3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Број текућег рачуна подносиоца захтева:</w:t>
            </w:r>
          </w:p>
        </w:tc>
      </w:tr>
    </w:tbl>
    <w:p w14:paraId="19C1D94F" w14:textId="77777777" w:rsidR="001F3819" w:rsidRPr="001F3819" w:rsidRDefault="001F3819" w:rsidP="001F3819">
      <w:pPr>
        <w:spacing w:after="150" w:line="240" w:lineRule="auto"/>
        <w:ind w:firstLine="480"/>
        <w:rPr>
          <w:rFonts w:ascii="Verdana" w:eastAsia="Times New Roman" w:hAnsi="Verdana" w:cs="Times New Roman"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color w:val="000000"/>
          <w:lang w:eastAsia="sr-Cyrl-RS"/>
        </w:rPr>
        <w:t> </w:t>
      </w:r>
    </w:p>
    <w:p w14:paraId="3CBA7E7F" w14:textId="77777777" w:rsidR="001F3819" w:rsidRPr="001F3819" w:rsidRDefault="001F3819" w:rsidP="001F3819">
      <w:pPr>
        <w:spacing w:after="0" w:line="240" w:lineRule="auto"/>
        <w:ind w:firstLine="480"/>
        <w:jc w:val="center"/>
        <w:rPr>
          <w:rFonts w:ascii="Verdana" w:eastAsia="Times New Roman" w:hAnsi="Verdana" w:cs="Times New Roman"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b/>
          <w:bCs/>
          <w:color w:val="000000"/>
          <w:lang w:eastAsia="sr-Cyrl-RS"/>
        </w:rPr>
        <w:t>ЗАХТЕВ ЗА РЕФАКЦИЈУ ПЛАЋЕНЕ АКЦИЗЕ НА ДЕРИВАТЕ НАФТЕ И БИОТЕЧНОСТИ ИЗ ЧЛАНА 9. СТАВ 1. ТАЧ. 3) И 7) ЗАКОНА О АКЦИЗАМА</w:t>
      </w:r>
    </w:p>
    <w:p w14:paraId="59939CF6" w14:textId="5A6611C5" w:rsidR="001F3819" w:rsidRPr="001F3819" w:rsidRDefault="001F3819" w:rsidP="001F3819">
      <w:pPr>
        <w:spacing w:after="0" w:line="240" w:lineRule="auto"/>
        <w:ind w:firstLine="480"/>
        <w:jc w:val="center"/>
        <w:rPr>
          <w:rFonts w:ascii="Verdana" w:eastAsia="Times New Roman" w:hAnsi="Verdana" w:cs="Times New Roman"/>
          <w:b/>
          <w:bCs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b/>
          <w:bCs/>
          <w:color w:val="000000"/>
          <w:lang w:eastAsia="sr-Cyrl-RS"/>
        </w:rPr>
        <w:t xml:space="preserve">за период од __.__.20__. године до __.__.20__. </w:t>
      </w:r>
      <w:r w:rsidRPr="001F3819">
        <w:rPr>
          <w:rFonts w:ascii="Verdana" w:eastAsia="Times New Roman" w:hAnsi="Verdana" w:cs="Times New Roman"/>
          <w:b/>
          <w:bCs/>
          <w:color w:val="000000"/>
          <w:lang w:eastAsia="sr-Cyrl-RS"/>
        </w:rPr>
        <w:t>Г</w:t>
      </w:r>
      <w:r w:rsidRPr="001F3819">
        <w:rPr>
          <w:rFonts w:ascii="Verdana" w:eastAsia="Times New Roman" w:hAnsi="Verdana" w:cs="Times New Roman"/>
          <w:b/>
          <w:bCs/>
          <w:color w:val="000000"/>
          <w:lang w:eastAsia="sr-Cyrl-RS"/>
        </w:rPr>
        <w:t>одине</w:t>
      </w:r>
    </w:p>
    <w:p w14:paraId="4E285ABB" w14:textId="77777777" w:rsidR="001F3819" w:rsidRPr="001F3819" w:rsidRDefault="001F3819" w:rsidP="001F3819">
      <w:pPr>
        <w:spacing w:after="0" w:line="240" w:lineRule="auto"/>
        <w:ind w:firstLine="480"/>
        <w:jc w:val="center"/>
        <w:rPr>
          <w:rFonts w:ascii="Verdana" w:eastAsia="Times New Roman" w:hAnsi="Verdana" w:cs="Times New Roman"/>
          <w:color w:val="000000"/>
          <w:lang w:eastAsia="sr-Cyrl-RS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3"/>
        <w:gridCol w:w="3549"/>
        <w:gridCol w:w="5814"/>
        <w:gridCol w:w="2408"/>
      </w:tblGrid>
      <w:tr w:rsidR="001F3819" w:rsidRPr="001F3819" w14:paraId="10DE343D" w14:textId="77777777" w:rsidTr="001F3819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0EF96682" w14:textId="77777777" w:rsidR="001F3819" w:rsidRPr="001F3819" w:rsidRDefault="001F3819" w:rsidP="001F3819">
            <w:pPr>
              <w:spacing w:after="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1. Подаци о износу акцизе за рефакцију:</w:t>
            </w:r>
          </w:p>
        </w:tc>
      </w:tr>
      <w:tr w:rsidR="001F3819" w:rsidRPr="001F3819" w14:paraId="30E2CF38" w14:textId="77777777" w:rsidTr="001F3819"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3786C5AD" w14:textId="77777777" w:rsidR="001F3819" w:rsidRPr="001F3819" w:rsidRDefault="001F3819" w:rsidP="001F3819">
            <w:pPr>
              <w:spacing w:after="0" w:line="240" w:lineRule="auto"/>
              <w:jc w:val="center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lastRenderedPageBreak/>
              <w:t>Редни број</w:t>
            </w: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485A5C8F" w14:textId="77777777" w:rsidR="001F3819" w:rsidRPr="001F3819" w:rsidRDefault="001F3819" w:rsidP="001F3819">
            <w:pPr>
              <w:spacing w:after="0" w:line="240" w:lineRule="auto"/>
              <w:jc w:val="center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Намена коришћења</w:t>
            </w:r>
          </w:p>
        </w:tc>
        <w:tc>
          <w:tcPr>
            <w:tcW w:w="2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4D9DA434" w14:textId="77777777" w:rsidR="001F3819" w:rsidRPr="001F3819" w:rsidRDefault="001F3819" w:rsidP="001F3819">
            <w:pPr>
              <w:spacing w:after="0" w:line="240" w:lineRule="auto"/>
              <w:jc w:val="center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Набављена количина гасних уља, односно биотечности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33B138F5" w14:textId="77777777" w:rsidR="001F3819" w:rsidRPr="001F3819" w:rsidRDefault="001F3819" w:rsidP="001F3819">
            <w:pPr>
              <w:spacing w:after="150" w:line="240" w:lineRule="auto"/>
              <w:jc w:val="center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Износ обрачунате акцизе</w:t>
            </w:r>
          </w:p>
        </w:tc>
      </w:tr>
      <w:tr w:rsidR="001F3819" w:rsidRPr="001F3819" w14:paraId="249EC2F9" w14:textId="77777777" w:rsidTr="001F3819"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08346460" w14:textId="77777777" w:rsidR="001F3819" w:rsidRPr="001F3819" w:rsidRDefault="001F3819" w:rsidP="001F3819">
            <w:pPr>
              <w:spacing w:after="0" w:line="240" w:lineRule="auto"/>
              <w:jc w:val="center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1.</w:t>
            </w: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5CFB5FDC" w14:textId="77777777" w:rsidR="001F3819" w:rsidRPr="001F3819" w:rsidRDefault="001F3819" w:rsidP="001F3819">
            <w:pPr>
              <w:spacing w:after="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Производња топлотне енергије</w:t>
            </w:r>
          </w:p>
        </w:tc>
        <w:tc>
          <w:tcPr>
            <w:tcW w:w="2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32996279" w14:textId="77777777" w:rsidR="001F3819" w:rsidRPr="001F3819" w:rsidRDefault="001F3819" w:rsidP="001F3819">
            <w:pPr>
              <w:spacing w:after="0" w:line="240" w:lineRule="auto"/>
              <w:rPr>
                <w:rFonts w:ascii="Verdana" w:eastAsia="Times New Roman" w:hAnsi="Verdana" w:cs="Helvetica"/>
                <w:lang w:eastAsia="sr-Cyrl-RS"/>
              </w:rPr>
            </w:pP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416396D8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</w:tr>
      <w:tr w:rsidR="001F3819" w:rsidRPr="001F3819" w14:paraId="72EDBF1C" w14:textId="77777777" w:rsidTr="001F3819">
        <w:tc>
          <w:tcPr>
            <w:tcW w:w="4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79AA9083" w14:textId="77777777" w:rsidR="001F3819" w:rsidRPr="001F3819" w:rsidRDefault="001F3819" w:rsidP="001F3819">
            <w:pPr>
              <w:spacing w:after="0" w:line="240" w:lineRule="auto"/>
              <w:jc w:val="center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2.</w:t>
            </w: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1F76EB6D" w14:textId="77777777" w:rsidR="001F3819" w:rsidRPr="001F3819" w:rsidRDefault="001F3819" w:rsidP="001F3819">
            <w:pPr>
              <w:spacing w:after="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Производња електричне енергије</w:t>
            </w:r>
          </w:p>
        </w:tc>
        <w:tc>
          <w:tcPr>
            <w:tcW w:w="2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30327590" w14:textId="77777777" w:rsidR="001F3819" w:rsidRPr="001F3819" w:rsidRDefault="001F3819" w:rsidP="001F3819">
            <w:pPr>
              <w:spacing w:after="0" w:line="240" w:lineRule="auto"/>
              <w:rPr>
                <w:rFonts w:ascii="Verdana" w:eastAsia="Times New Roman" w:hAnsi="Verdana" w:cs="Helvetica"/>
                <w:lang w:eastAsia="sr-Cyrl-RS"/>
              </w:rPr>
            </w:pP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1AD4DB4C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</w:tr>
      <w:tr w:rsidR="001F3819" w:rsidRPr="001F3819" w14:paraId="78454DC0" w14:textId="77777777" w:rsidTr="001F3819">
        <w:tc>
          <w:tcPr>
            <w:tcW w:w="407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25C98079" w14:textId="77777777" w:rsidR="001F3819" w:rsidRPr="001F3819" w:rsidRDefault="001F3819" w:rsidP="001F3819">
            <w:pPr>
              <w:spacing w:after="0" w:line="240" w:lineRule="auto"/>
              <w:jc w:val="right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УКУПНО:</w:t>
            </w:r>
          </w:p>
        </w:tc>
        <w:tc>
          <w:tcPr>
            <w:tcW w:w="9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3E5259A1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</w:tr>
      <w:tr w:rsidR="001F3819" w:rsidRPr="001F3819" w14:paraId="37B62A33" w14:textId="77777777" w:rsidTr="001F3819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15C4BDE8" w14:textId="77777777" w:rsidR="001F3819" w:rsidRPr="001F3819" w:rsidRDefault="001F3819" w:rsidP="001F3819">
            <w:pPr>
              <w:spacing w:after="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2. Прилози уз захтев*</w:t>
            </w:r>
          </w:p>
        </w:tc>
      </w:tr>
      <w:tr w:rsidR="001F3819" w:rsidRPr="001F3819" w14:paraId="0B699D6C" w14:textId="77777777" w:rsidTr="001F3819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627DB3DA" w14:textId="77777777" w:rsidR="001F3819" w:rsidRPr="001F3819" w:rsidRDefault="001F3819" w:rsidP="001F3819">
            <w:pPr>
              <w:spacing w:after="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 xml:space="preserve">2.1. Подаци о плаћеним рачунима (Прилог РЕФ - </w:t>
            </w:r>
            <w:proofErr w:type="spellStart"/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ЕТЕа</w:t>
            </w:r>
            <w:proofErr w:type="spellEnd"/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)</w:t>
            </w:r>
          </w:p>
        </w:tc>
      </w:tr>
      <w:tr w:rsidR="001F3819" w:rsidRPr="001F3819" w14:paraId="4F9D1B93" w14:textId="77777777" w:rsidTr="001F3819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hideMark/>
          </w:tcPr>
          <w:p w14:paraId="6DC8E8EF" w14:textId="77777777" w:rsidR="001F3819" w:rsidRPr="001F3819" w:rsidRDefault="001F3819" w:rsidP="001F3819">
            <w:pPr>
              <w:spacing w:after="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 xml:space="preserve">2.2. Подаци из царинских докумената (Прилог РЕФ - </w:t>
            </w:r>
            <w:proofErr w:type="spellStart"/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ЕТЕб</w:t>
            </w:r>
            <w:proofErr w:type="spellEnd"/>
            <w:r w:rsidRPr="001F3819">
              <w:rPr>
                <w:rFonts w:ascii="Verdana" w:eastAsia="Times New Roman" w:hAnsi="Verdana" w:cs="Helvetica"/>
                <w:b/>
                <w:bCs/>
                <w:lang w:eastAsia="sr-Cyrl-RS"/>
              </w:rPr>
              <w:t>)</w:t>
            </w:r>
          </w:p>
        </w:tc>
      </w:tr>
    </w:tbl>
    <w:p w14:paraId="5937AEE4" w14:textId="4967AB24" w:rsidR="001F3819" w:rsidRPr="001F3819" w:rsidRDefault="001F3819" w:rsidP="001F3819">
      <w:pPr>
        <w:spacing w:after="0" w:line="240" w:lineRule="auto"/>
        <w:ind w:firstLine="480"/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</w:pP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t>Напомена:</w:t>
      </w: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br/>
        <w:t>* Приликом првог подношења захтева за рефакцију плаћене акцизе на деривате нафте, односно биотечности, односно приликом промене поднетог доказа, правно лице, односно предузетник је дужан да уз захтев поднесе и:</w:t>
      </w: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br/>
        <w:t>1) лиценцу за производњу електричне енергије или комбиновану производњу електричне и топлотне енергије у складу са прописима којима се уређује област енергетике;</w:t>
      </w: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br/>
        <w:t>2) акт о оснивању или акт о поверавању обављања делатности којим је поверена делатност производње топлотне енергије;</w:t>
      </w: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br/>
        <w:t>Уз сваки појединачни захтев за рефакцију плаћене акцизе на деривате нафте, односно биотечности, правно лице, односно предузетник је дужан да достави и:</w:t>
      </w: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br/>
        <w:t>1) рачун о набављеним количинама деривата нафте, односно биотечности, у периоду за који се подноси захтев;</w:t>
      </w: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br/>
        <w:t>2) доказ о плаћању рачуна (извод из банке);</w:t>
      </w: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br/>
        <w:t>3) копију јединствене царинске исправе (ЈЦИ) са подацима о врсти и количини увезених деривата нафте, односно биотечности, као и документ царинског органа о обрачунатом царинском дугу и акцизи (ако подносилац захтева сам увози деривате нафте, односно биотечности);</w:t>
      </w: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br/>
        <w:t>4) доказ о плаћеном царинском дугу и акцизи за увезене количине, ако подносилац захтева сам увози деривате нафте, односно биотечности;</w:t>
      </w:r>
      <w:r w:rsidRPr="001F3819">
        <w:rPr>
          <w:rFonts w:ascii="Verdana" w:eastAsia="Times New Roman" w:hAnsi="Verdana" w:cs="Times New Roman"/>
          <w:color w:val="000000"/>
          <w:sz w:val="20"/>
          <w:szCs w:val="20"/>
          <w:lang w:eastAsia="sr-Cyrl-RS"/>
        </w:rPr>
        <w:br/>
        <w:t>5) отпремни или други документ о утрошеним дериватима нафте, односно биотечности које је увозник, односно произвођач деривата нафте, односно биотечности искористио као енергетско гориво за производњу електричне и топлотне енергије, када захтев подноси увозник, односно произвођач тих деривата нафте, односно биотечности.</w:t>
      </w:r>
    </w:p>
    <w:tbl>
      <w:tblPr>
        <w:tblW w:w="5000" w:type="pct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592"/>
        <w:gridCol w:w="6998"/>
        <w:gridCol w:w="3370"/>
      </w:tblGrid>
      <w:tr w:rsidR="001F3819" w:rsidRPr="001F3819" w14:paraId="5E24FED2" w14:textId="77777777" w:rsidTr="001F3819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83D4E86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Датум</w:t>
            </w:r>
          </w:p>
        </w:tc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2FA4185" w14:textId="77777777" w:rsidR="001F3819" w:rsidRPr="001F3819" w:rsidRDefault="001F3819" w:rsidP="001F3819">
            <w:pPr>
              <w:spacing w:after="150" w:line="240" w:lineRule="auto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5B0792A" w14:textId="77777777" w:rsidR="001F3819" w:rsidRPr="001F3819" w:rsidRDefault="001F3819" w:rsidP="001F3819">
            <w:pPr>
              <w:spacing w:after="150" w:line="240" w:lineRule="auto"/>
              <w:jc w:val="right"/>
              <w:rPr>
                <w:rFonts w:ascii="Verdana" w:eastAsia="Times New Roman" w:hAnsi="Verdana" w:cs="Helvetica"/>
                <w:lang w:eastAsia="sr-Cyrl-RS"/>
              </w:rPr>
            </w:pPr>
            <w:r w:rsidRPr="001F3819">
              <w:rPr>
                <w:rFonts w:ascii="Verdana" w:eastAsia="Times New Roman" w:hAnsi="Verdana" w:cs="Helvetica"/>
                <w:lang w:eastAsia="sr-Cyrl-RS"/>
              </w:rPr>
              <w:t>Потпис подносиоца захтева</w:t>
            </w:r>
          </w:p>
        </w:tc>
      </w:tr>
    </w:tbl>
    <w:p w14:paraId="4C50B1D4" w14:textId="77777777" w:rsidR="001F3819" w:rsidRPr="001F3819" w:rsidRDefault="001F3819" w:rsidP="001F3819">
      <w:pPr>
        <w:spacing w:after="150" w:line="240" w:lineRule="auto"/>
        <w:ind w:firstLine="480"/>
        <w:rPr>
          <w:rFonts w:ascii="Verdana" w:eastAsia="Times New Roman" w:hAnsi="Verdana" w:cs="Times New Roman"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color w:val="000000"/>
          <w:lang w:eastAsia="sr-Cyrl-RS"/>
        </w:rPr>
        <w:t> </w:t>
      </w:r>
    </w:p>
    <w:p w14:paraId="448DFC37" w14:textId="7E5E5B70" w:rsidR="00EC1903" w:rsidRPr="001F3819" w:rsidRDefault="001F3819" w:rsidP="001F3819">
      <w:pPr>
        <w:spacing w:after="0" w:line="240" w:lineRule="auto"/>
        <w:ind w:firstLine="480"/>
        <w:rPr>
          <w:rFonts w:ascii="Verdana" w:eastAsia="Times New Roman" w:hAnsi="Verdana" w:cs="Times New Roman"/>
          <w:color w:val="000000"/>
          <w:lang w:eastAsia="sr-Cyrl-RS"/>
        </w:rPr>
      </w:pPr>
      <w:r w:rsidRPr="001F3819">
        <w:rPr>
          <w:rFonts w:ascii="Verdana" w:eastAsia="Times New Roman" w:hAnsi="Verdana" w:cs="Times New Roman"/>
          <w:color w:val="000000"/>
          <w:vertAlign w:val="superscript"/>
          <w:lang w:eastAsia="sr-Cyrl-RS"/>
        </w:rPr>
        <w:t>1</w:t>
      </w:r>
      <w:r w:rsidRPr="001F3819">
        <w:rPr>
          <w:rFonts w:ascii="Verdana" w:eastAsia="Times New Roman" w:hAnsi="Verdana" w:cs="Times New Roman"/>
          <w:color w:val="000000"/>
          <w:lang w:eastAsia="sr-Cyrl-RS"/>
        </w:rPr>
        <w:t>Службени гласник РС, број 18/2018</w:t>
      </w:r>
      <w:bookmarkStart w:id="0" w:name="_GoBack"/>
      <w:bookmarkEnd w:id="0"/>
    </w:p>
    <w:sectPr w:rsidR="00EC1903" w:rsidRPr="001F3819" w:rsidSect="001F38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819"/>
    <w:rsid w:val="001F3819"/>
    <w:rsid w:val="00EC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8F502"/>
  <w15:chartTrackingRefBased/>
  <w15:docId w15:val="{4A293B51-6AC8-4A87-86EA-F5E5C97D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-style1">
    <w:name w:val="auto-style1"/>
    <w:basedOn w:val="Normal"/>
    <w:rsid w:val="001F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styleId="NormalWeb">
    <w:name w:val="Normal (Web)"/>
    <w:basedOn w:val="Normal"/>
    <w:uiPriority w:val="99"/>
    <w:semiHidden/>
    <w:unhideWhenUsed/>
    <w:rsid w:val="001F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character" w:styleId="Strong">
    <w:name w:val="Strong"/>
    <w:basedOn w:val="DefaultParagraphFont"/>
    <w:uiPriority w:val="22"/>
    <w:qFormat/>
    <w:rsid w:val="001F3819"/>
    <w:rPr>
      <w:b/>
      <w:bCs/>
    </w:rPr>
  </w:style>
  <w:style w:type="character" w:customStyle="1" w:styleId="auto-style2">
    <w:name w:val="auto-style2"/>
    <w:basedOn w:val="DefaultParagraphFont"/>
    <w:rsid w:val="001F3819"/>
  </w:style>
  <w:style w:type="paragraph" w:customStyle="1" w:styleId="auto-style21">
    <w:name w:val="auto-style21"/>
    <w:basedOn w:val="Normal"/>
    <w:rsid w:val="001F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Andrejic</dc:creator>
  <cp:keywords/>
  <dc:description/>
  <cp:lastModifiedBy>Marija Andrejic</cp:lastModifiedBy>
  <cp:revision>1</cp:revision>
  <dcterms:created xsi:type="dcterms:W3CDTF">2020-01-13T10:11:00Z</dcterms:created>
  <dcterms:modified xsi:type="dcterms:W3CDTF">2020-01-13T10:14:00Z</dcterms:modified>
</cp:coreProperties>
</file>