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395FC" w14:textId="6CF99737" w:rsidR="00B1006E" w:rsidRDefault="001B23D1" w:rsidP="000E2036">
      <w:pPr>
        <w:pStyle w:val="NormalWeb"/>
        <w:spacing w:before="0" w:beforeAutospacing="0" w:after="0" w:afterAutospacing="0" w:line="336" w:lineRule="atLeast"/>
        <w:jc w:val="center"/>
        <w:rPr>
          <w:rFonts w:eastAsia="Calibri"/>
          <w:b/>
          <w:sz w:val="22"/>
          <w:szCs w:val="22"/>
          <w:lang w:val="sr-Cyrl-RS"/>
        </w:rPr>
      </w:pPr>
      <w:r w:rsidRPr="001B23D1">
        <w:rPr>
          <w:rFonts w:eastAsia="Calibri"/>
          <w:b/>
          <w:sz w:val="22"/>
          <w:szCs w:val="22"/>
          <w:lang w:val="sr-Cyrl-RS"/>
        </w:rPr>
        <w:t>ПОЈЕДНОСТАВЉЕЊЕ ПОСТУПКА ОБНАВЉАЊА ДОЗВОЛЕ ЗА ОБАВЉАЊЕ ДЕЛАТНОСТИ ПРОИЗВОДЊЕ ДУВАНА</w:t>
      </w:r>
    </w:p>
    <w:p w14:paraId="391D0E64" w14:textId="77777777" w:rsidR="003E5FE8" w:rsidRPr="00E020B1" w:rsidRDefault="003E5FE8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06297F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E020B1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E020B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334E8787" w:rsidR="000E2036" w:rsidRPr="00E020B1" w:rsidRDefault="006F0C00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E020B1">
              <w:rPr>
                <w:b/>
                <w:sz w:val="22"/>
                <w:szCs w:val="22"/>
                <w:lang w:val="sr-Cyrl-RS"/>
              </w:rPr>
              <w:t>Обнављање дозволе за обављање делатности производње дувана</w:t>
            </w:r>
          </w:p>
        </w:tc>
      </w:tr>
      <w:tr w:rsidR="00850AD5" w:rsidRPr="00E020B1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E020B1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020B1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7FE20FC9" w:rsidR="000E2036" w:rsidRPr="00E020B1" w:rsidRDefault="006F0C00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E020B1">
              <w:rPr>
                <w:b/>
                <w:sz w:val="22"/>
                <w:szCs w:val="22"/>
                <w:lang w:val="sr-Cyrl-RS"/>
              </w:rPr>
              <w:t>01.04.0002</w:t>
            </w:r>
          </w:p>
        </w:tc>
      </w:tr>
      <w:tr w:rsidR="00850AD5" w:rsidRPr="0006297F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E020B1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020B1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E020B1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020B1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784C24DF" w14:textId="6775E2A9" w:rsidR="00092B84" w:rsidRPr="00E020B1" w:rsidRDefault="00045A0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E020B1">
              <w:rPr>
                <w:sz w:val="22"/>
                <w:szCs w:val="22"/>
                <w:lang w:val="sr-Cyrl-RS"/>
              </w:rPr>
              <w:t xml:space="preserve">Министарство </w:t>
            </w:r>
            <w:r w:rsidR="001E5D0D" w:rsidRPr="00E020B1">
              <w:rPr>
                <w:sz w:val="22"/>
                <w:szCs w:val="22"/>
                <w:lang w:val="sr-Cyrl-RS"/>
              </w:rPr>
              <w:t>финансија</w:t>
            </w:r>
          </w:p>
          <w:p w14:paraId="5795E7E6" w14:textId="77D16B3F" w:rsidR="00A015A4" w:rsidRPr="00E020B1" w:rsidRDefault="001E5D0D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E020B1">
              <w:rPr>
                <w:sz w:val="22"/>
                <w:szCs w:val="22"/>
                <w:lang w:val="sr-Cyrl-RS"/>
              </w:rPr>
              <w:t>Управа за дуван</w:t>
            </w:r>
          </w:p>
        </w:tc>
      </w:tr>
      <w:tr w:rsidR="00850AD5" w:rsidRPr="0006297F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E020B1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020B1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E020B1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E020B1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0ADB8BCE" w14:textId="77777777" w:rsidR="00C5503E" w:rsidRPr="00D34D85" w:rsidRDefault="00C5503E" w:rsidP="0006297F">
            <w:pPr>
              <w:pStyle w:val="ListParagraph"/>
              <w:numPr>
                <w:ilvl w:val="0"/>
                <w:numId w:val="36"/>
              </w:numPr>
              <w:ind w:left="387"/>
              <w:rPr>
                <w:rFonts w:ascii="Times New Roman" w:hAnsi="Times New Roman"/>
                <w:bCs/>
                <w:sz w:val="22"/>
                <w:szCs w:val="24"/>
                <w:lang w:val="sr-Cyrl-RS"/>
              </w:rPr>
            </w:pPr>
            <w:r w:rsidRPr="00D34D85">
              <w:rPr>
                <w:rFonts w:ascii="Times New Roman" w:hAnsi="Times New Roman"/>
                <w:sz w:val="22"/>
                <w:szCs w:val="24"/>
                <w:lang w:val="sr-Cyrl-RS"/>
              </w:rPr>
              <w:t>Закон о дувану („Службени гласник РС”, бр. 101/05, 90/07, 95/10, 36/11, 93/12, 108/13 и 95/18)</w:t>
            </w:r>
          </w:p>
          <w:p w14:paraId="1D54BD08" w14:textId="25B0CE00" w:rsidR="00154FC0" w:rsidRPr="00D34D85" w:rsidRDefault="00D552E6" w:rsidP="0006297F">
            <w:pPr>
              <w:pStyle w:val="ListParagraph"/>
              <w:numPr>
                <w:ilvl w:val="0"/>
                <w:numId w:val="36"/>
              </w:numPr>
              <w:ind w:left="387"/>
              <w:rPr>
                <w:rFonts w:ascii="Times New Roman" w:hAnsi="Times New Roman"/>
                <w:bCs/>
                <w:sz w:val="22"/>
                <w:szCs w:val="24"/>
                <w:lang w:val="sr-Cyrl-RS"/>
              </w:rPr>
            </w:pPr>
            <w:r w:rsidRPr="00D34D85">
              <w:rPr>
                <w:rFonts w:ascii="Times New Roman" w:hAnsi="Times New Roman"/>
                <w:sz w:val="22"/>
                <w:szCs w:val="24"/>
                <w:lang w:val="sr-Cyrl-RS"/>
              </w:rPr>
              <w:t>Правилник о садржини и начину вођења регистара и евиденционих листа о производњи, обради, преради и промету дувана, обрађеног дувана, прерађеног дувана, односно дуванских производа („Службени гласник РС”, број 104/18)</w:t>
            </w:r>
          </w:p>
          <w:p w14:paraId="6DD11030" w14:textId="28D78691" w:rsidR="0076136B" w:rsidRPr="00D34D85" w:rsidRDefault="00154FC0" w:rsidP="0006297F">
            <w:pPr>
              <w:pStyle w:val="ListParagraph"/>
              <w:numPr>
                <w:ilvl w:val="0"/>
                <w:numId w:val="36"/>
              </w:numPr>
              <w:ind w:left="387"/>
              <w:rPr>
                <w:rFonts w:ascii="Times New Roman" w:hAnsi="Times New Roman"/>
                <w:sz w:val="22"/>
                <w:szCs w:val="24"/>
                <w:lang w:val="sr-Cyrl-RS"/>
              </w:rPr>
            </w:pPr>
            <w:r w:rsidRPr="00D34D85">
              <w:rPr>
                <w:rFonts w:ascii="Times New Roman" w:hAnsi="Times New Roman"/>
                <w:sz w:val="22"/>
                <w:szCs w:val="24"/>
                <w:lang w:val="sr-Cyrl-RS"/>
              </w:rPr>
              <w:t xml:space="preserve">Правилник о условима у погледу обрадивих површина, техничке могућности и простора за производњу дувана („Службени гласник РС”, број 9/06) </w:t>
            </w:r>
          </w:p>
          <w:p w14:paraId="338786C0" w14:textId="40D81B38" w:rsidR="00154FC0" w:rsidRPr="00D34D85" w:rsidRDefault="00154FC0" w:rsidP="0006297F">
            <w:pPr>
              <w:pStyle w:val="ListParagraph"/>
              <w:numPr>
                <w:ilvl w:val="0"/>
                <w:numId w:val="36"/>
              </w:numPr>
              <w:ind w:left="387"/>
              <w:rPr>
                <w:rFonts w:ascii="Times New Roman" w:hAnsi="Times New Roman"/>
                <w:sz w:val="22"/>
                <w:szCs w:val="24"/>
                <w:lang w:val="sr-Cyrl-RS"/>
              </w:rPr>
            </w:pPr>
            <w:r w:rsidRPr="00D34D85">
              <w:rPr>
                <w:rFonts w:ascii="Times New Roman" w:hAnsi="Times New Roman"/>
                <w:sz w:val="22"/>
                <w:szCs w:val="24"/>
                <w:lang w:val="sr-Cyrl-RS"/>
              </w:rPr>
              <w:t>Правилник о условима које треба да испуњава лице које руководи процесом производње и обраде дувана, као и лице које руководи технолошким процесом производње дуванских производа („Службени гласник РС”</w:t>
            </w:r>
            <w:r w:rsidR="00916C3D" w:rsidRPr="00D34D85">
              <w:rPr>
                <w:rFonts w:ascii="Times New Roman" w:hAnsi="Times New Roman"/>
                <w:sz w:val="22"/>
                <w:szCs w:val="24"/>
                <w:lang w:val="sr-Latn-RS"/>
              </w:rPr>
              <w:t>,</w:t>
            </w:r>
            <w:r w:rsidRPr="00D34D85">
              <w:rPr>
                <w:rFonts w:ascii="Times New Roman" w:hAnsi="Times New Roman"/>
                <w:sz w:val="22"/>
                <w:szCs w:val="24"/>
                <w:lang w:val="sr-Cyrl-RS"/>
              </w:rPr>
              <w:t xml:space="preserve"> број 3/06)</w:t>
            </w:r>
          </w:p>
          <w:p w14:paraId="2CCB5DCC" w14:textId="34EC86FC" w:rsidR="0004005F" w:rsidRPr="00D34D85" w:rsidRDefault="0004005F" w:rsidP="0006297F">
            <w:pPr>
              <w:ind w:left="387"/>
              <w:rPr>
                <w:rFonts w:ascii="Times New Roman" w:hAnsi="Times New Roman"/>
                <w:sz w:val="22"/>
                <w:lang w:val="sr-Cyrl-RS"/>
              </w:rPr>
            </w:pPr>
          </w:p>
        </w:tc>
      </w:tr>
      <w:tr w:rsidR="00850AD5" w:rsidRPr="0006297F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E020B1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E020B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E020B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E020B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E020B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E020B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496387BD" w:rsidR="00D73918" w:rsidRPr="00DA550D" w:rsidRDefault="00DA550D" w:rsidP="00DA550D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A550D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E020B1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E020B1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020B1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E020B1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797AC69E" w:rsidR="00804060" w:rsidRPr="00E020B1" w:rsidRDefault="00D75F64" w:rsidP="00343A23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020B1">
              <w:rPr>
                <w:rFonts w:ascii="Times New Roman" w:hAnsi="Times New Roman"/>
                <w:sz w:val="22"/>
                <w:szCs w:val="22"/>
                <w:lang w:val="ru-RU"/>
              </w:rPr>
              <w:t>Четврти квартал 20</w:t>
            </w:r>
            <w:r w:rsidR="004E1675">
              <w:rPr>
                <w:rFonts w:ascii="Times New Roman" w:hAnsi="Times New Roman"/>
                <w:sz w:val="22"/>
                <w:szCs w:val="22"/>
                <w:lang w:val="sr-Latn-RS"/>
              </w:rPr>
              <w:t>20</w:t>
            </w:r>
            <w:r w:rsidR="00343A23" w:rsidRPr="00E020B1">
              <w:rPr>
                <w:rFonts w:ascii="Times New Roman" w:hAnsi="Times New Roman"/>
                <w:sz w:val="22"/>
                <w:szCs w:val="22"/>
                <w:lang w:val="ru-RU"/>
              </w:rPr>
              <w:t>. године.</w:t>
            </w:r>
          </w:p>
        </w:tc>
      </w:tr>
      <w:tr w:rsidR="00275E2A" w:rsidRPr="00E020B1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E020B1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020B1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06297F" w14:paraId="4635A4BE" w14:textId="77777777" w:rsidTr="00CA1CE9">
        <w:tc>
          <w:tcPr>
            <w:tcW w:w="9060" w:type="dxa"/>
            <w:gridSpan w:val="2"/>
          </w:tcPr>
          <w:p w14:paraId="71FA3AFB" w14:textId="77777777" w:rsidR="00CD1857" w:rsidRPr="00CD1857" w:rsidRDefault="00CD1857" w:rsidP="00CD1857">
            <w:pPr>
              <w:spacing w:before="120" w:after="120"/>
              <w:rPr>
                <w:rFonts w:ascii="Times New Roman" w:hAnsi="Times New Roman"/>
                <w:color w:val="0070C0"/>
                <w:sz w:val="22"/>
                <w:szCs w:val="22"/>
                <w:lang w:val="sr-Cyrl-RS"/>
              </w:rPr>
            </w:pPr>
            <w:r w:rsidRPr="00CD185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Поступак ствара административно оптерећење и трошкове привредном субјекту, на шта указује не прибављање података из службених евиденција, као и захтевање подношења </w:t>
            </w:r>
            <w:r w:rsidRPr="00CD185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докумената у форми оригинала или оверене копије</w:t>
            </w:r>
            <w:r w:rsidRPr="00CD1857">
              <w:rPr>
                <w:rFonts w:ascii="Times New Roman" w:hAnsi="Times New Roman"/>
                <w:color w:val="0070C0"/>
                <w:sz w:val="22"/>
                <w:szCs w:val="22"/>
                <w:lang w:val="sr-Cyrl-RS"/>
              </w:rPr>
              <w:t>.</w:t>
            </w:r>
          </w:p>
          <w:p w14:paraId="67D5868B" w14:textId="656A5401" w:rsidR="00273721" w:rsidRPr="00E020B1" w:rsidRDefault="00273721" w:rsidP="00273721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020B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Утврђивање односно модификовање обрасца захтева је потребно и како би се испоштовале одредбе Уредбе о прибављању и уступању података о чињеницама о којима се води службена евиденци</w:t>
            </w:r>
            <w:r w:rsidR="00F728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ја („</w:t>
            </w:r>
            <w:r w:rsidR="00817F8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Службени</w:t>
            </w:r>
            <w:r w:rsidR="00F728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гласник РС”, број 56/</w:t>
            </w:r>
            <w:r w:rsidRPr="00E020B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17) и пратећег Упутства, а све у контексту давања изјаве странке о сагласности за прибављање података, која чини саставни део обрасца или се даје на посебном обрасцу. </w:t>
            </w:r>
          </w:p>
          <w:p w14:paraId="4BCB02C2" w14:textId="05CE3A32" w:rsidR="00273721" w:rsidRPr="00E020B1" w:rsidRDefault="00273721" w:rsidP="00CD1857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bookmarkStart w:id="0" w:name="_GoBack"/>
            <w:r w:rsidRPr="00E020B1">
              <w:rPr>
                <w:sz w:val="22"/>
                <w:szCs w:val="22"/>
                <w:lang w:val="sr-Cyrl-RS"/>
              </w:rPr>
              <w:t>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кроз омогућавање подношења захтева тако што ће подносилац слати захтев, потписан квалификованим електронским сертификатом, са пратећом документацијом, н</w:t>
            </w:r>
            <w:r w:rsidR="00CD1857">
              <w:rPr>
                <w:sz w:val="22"/>
                <w:szCs w:val="22"/>
                <w:lang w:val="sr-Cyrl-RS"/>
              </w:rPr>
              <w:t>а имејл адресу надлежног органа</w:t>
            </w:r>
            <w:r w:rsidRPr="00E020B1">
              <w:rPr>
                <w:sz w:val="22"/>
                <w:szCs w:val="22"/>
                <w:lang w:val="sr-Cyrl-RS"/>
              </w:rPr>
              <w:t>. Наведено треба да доведе до уштеде времена и трошкова за странку.</w:t>
            </w:r>
            <w:bookmarkEnd w:id="0"/>
          </w:p>
        </w:tc>
      </w:tr>
      <w:tr w:rsidR="00275E2A" w:rsidRPr="00E020B1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E020B1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020B1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E020B1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E020B1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E020B1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46"/>
              <w:gridCol w:w="1948"/>
              <w:gridCol w:w="1952"/>
              <w:gridCol w:w="1581"/>
              <w:gridCol w:w="7"/>
            </w:tblGrid>
            <w:tr w:rsidR="00C70F1B" w:rsidRPr="0006297F" w14:paraId="30C2F8E8" w14:textId="77777777" w:rsidTr="00343A23">
              <w:trPr>
                <w:trHeight w:val="749"/>
              </w:trPr>
              <w:tc>
                <w:tcPr>
                  <w:tcW w:w="334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E020B1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E020B1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E020B1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E020B1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8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E020B1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E020B1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E020B1" w14:paraId="2B15C487" w14:textId="77777777" w:rsidTr="00343A23">
              <w:trPr>
                <w:trHeight w:val="260"/>
              </w:trPr>
              <w:tc>
                <w:tcPr>
                  <w:tcW w:w="3346" w:type="dxa"/>
                  <w:vMerge/>
                </w:tcPr>
                <w:p w14:paraId="42D3BC1D" w14:textId="77777777" w:rsidR="00C70F1B" w:rsidRPr="00E020B1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E020B1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E020B1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E020B1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E020B1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88" w:type="dxa"/>
                  <w:gridSpan w:val="2"/>
                  <w:vMerge/>
                </w:tcPr>
                <w:p w14:paraId="21FE126E" w14:textId="77777777" w:rsidR="00C70F1B" w:rsidRPr="00E020B1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DB19B9" w:rsidRPr="00E020B1" w14:paraId="1228D87D" w14:textId="77777777" w:rsidTr="00343A23">
              <w:trPr>
                <w:gridAfter w:val="1"/>
                <w:wAfter w:w="7" w:type="dxa"/>
                <w:trHeight w:val="489"/>
              </w:trPr>
              <w:tc>
                <w:tcPr>
                  <w:tcW w:w="3346" w:type="dxa"/>
                  <w:vAlign w:val="center"/>
                </w:tcPr>
                <w:p w14:paraId="406288B1" w14:textId="242D1A4F" w:rsidR="00DB19B9" w:rsidRPr="00E020B1" w:rsidRDefault="00DB19B9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E020B1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Прибављање података по службеној дужности и документација која се прибавља од странке</w:t>
                  </w:r>
                </w:p>
              </w:tc>
              <w:tc>
                <w:tcPr>
                  <w:tcW w:w="1948" w:type="dxa"/>
                  <w:vAlign w:val="center"/>
                </w:tcPr>
                <w:p w14:paraId="62177D19" w14:textId="4F55B8CD" w:rsidR="00DB19B9" w:rsidRPr="00E020B1" w:rsidRDefault="00DB19B9" w:rsidP="00343A23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  <w:p w14:paraId="32D90DC8" w14:textId="3E6132AD" w:rsidR="00E44EB7" w:rsidRPr="00E020B1" w:rsidRDefault="00E44EB7" w:rsidP="00343A23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4BF2735E" w14:textId="666FE06F" w:rsidR="00DB19B9" w:rsidRPr="00E020B1" w:rsidRDefault="00273721" w:rsidP="00343A23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E020B1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1" w:type="dxa"/>
                  <w:vAlign w:val="center"/>
                </w:tcPr>
                <w:p w14:paraId="1F22B93B" w14:textId="74065ADF" w:rsidR="00DB19B9" w:rsidRPr="00E020B1" w:rsidRDefault="00DB19B9" w:rsidP="00343A23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2673B0" w:rsidRPr="00E020B1" w14:paraId="1E312F06" w14:textId="77777777" w:rsidTr="00343A23">
              <w:trPr>
                <w:gridAfter w:val="1"/>
                <w:wAfter w:w="7" w:type="dxa"/>
                <w:trHeight w:val="489"/>
              </w:trPr>
              <w:tc>
                <w:tcPr>
                  <w:tcW w:w="3346" w:type="dxa"/>
                  <w:vAlign w:val="center"/>
                </w:tcPr>
                <w:p w14:paraId="5867A489" w14:textId="4D351A52" w:rsidR="002673B0" w:rsidRPr="00E020B1" w:rsidRDefault="002673B0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E020B1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481" w:type="dxa"/>
                  <w:gridSpan w:val="3"/>
                  <w:vAlign w:val="center"/>
                </w:tcPr>
                <w:p w14:paraId="267629E0" w14:textId="77777777" w:rsidR="002673B0" w:rsidRPr="00E020B1" w:rsidRDefault="002673B0" w:rsidP="00343A23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BB2C8C" w:rsidRPr="00E020B1" w14:paraId="216920C9" w14:textId="77777777" w:rsidTr="00343A23">
              <w:trPr>
                <w:gridAfter w:val="1"/>
                <w:wAfter w:w="7" w:type="dxa"/>
                <w:trHeight w:val="489"/>
              </w:trPr>
              <w:tc>
                <w:tcPr>
                  <w:tcW w:w="3346" w:type="dxa"/>
                  <w:vAlign w:val="center"/>
                </w:tcPr>
                <w:p w14:paraId="2F1A4DAC" w14:textId="10F5EDFA" w:rsidR="00BB2C8C" w:rsidRPr="00E020B1" w:rsidRDefault="00723470" w:rsidP="00723470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E020B1"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  <w:t>Промена форме докумената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1F2292E2" w14:textId="23D1C815" w:rsidR="00BB2C8C" w:rsidRPr="00E020B1" w:rsidRDefault="00BB2C8C" w:rsidP="00343A23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0C69A1F3" w14:textId="5A9BA5BB" w:rsidR="00BB2C8C" w:rsidRPr="00E020B1" w:rsidRDefault="00273721" w:rsidP="00343A23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E020B1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1" w:type="dxa"/>
                  <w:vAlign w:val="center"/>
                </w:tcPr>
                <w:p w14:paraId="4B76A372" w14:textId="77777777" w:rsidR="00BB2C8C" w:rsidRPr="00E020B1" w:rsidRDefault="00BB2C8C" w:rsidP="00343A23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CE5638" w:rsidRPr="00E020B1" w14:paraId="79580C18" w14:textId="77777777" w:rsidTr="003717DA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1BCBF95A" w14:textId="1C437F62" w:rsidR="00CE5638" w:rsidRPr="00E020B1" w:rsidRDefault="00CE5638" w:rsidP="00273721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E020B1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488" w:type="dxa"/>
                  <w:gridSpan w:val="4"/>
                  <w:vAlign w:val="center"/>
                </w:tcPr>
                <w:p w14:paraId="364B1457" w14:textId="77777777" w:rsidR="00CE5638" w:rsidRPr="00E020B1" w:rsidRDefault="00CE5638" w:rsidP="00343A23">
                  <w:pPr>
                    <w:spacing w:before="120" w:after="120"/>
                    <w:ind w:left="-29"/>
                    <w:jc w:val="center"/>
                    <w:rPr>
                      <w:rFonts w:ascii="Times New Roman" w:hAnsi="Times New Roman"/>
                      <w:szCs w:val="22"/>
                      <w:lang w:val="sr-Cyrl-RS"/>
                    </w:rPr>
                  </w:pPr>
                </w:p>
              </w:tc>
            </w:tr>
            <w:tr w:rsidR="00273721" w:rsidRPr="00E020B1" w14:paraId="34CE3283" w14:textId="77777777" w:rsidTr="00343A23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5A0C10AB" w14:textId="647AA253" w:rsidR="00273721" w:rsidRPr="00E020B1" w:rsidRDefault="00273721" w:rsidP="00273721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E020B1"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  <w:t>Увођење / модификовање обрасца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1BE857AD" w14:textId="2ABDF709" w:rsidR="00273721" w:rsidRPr="00B36BEC" w:rsidRDefault="00273721" w:rsidP="00343A23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3B783C5F" w14:textId="2B51BC27" w:rsidR="00273721" w:rsidRPr="00E020B1" w:rsidRDefault="003E5FE8" w:rsidP="003E5FE8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E020B1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8" w:type="dxa"/>
                  <w:gridSpan w:val="2"/>
                  <w:vAlign w:val="center"/>
                </w:tcPr>
                <w:p w14:paraId="0EB0EF04" w14:textId="5361674F" w:rsidR="003E5FE8" w:rsidRPr="00E020B1" w:rsidRDefault="003E5FE8" w:rsidP="003E5FE8">
                  <w:pPr>
                    <w:spacing w:before="120" w:after="120"/>
                    <w:ind w:left="-29"/>
                    <w:jc w:val="center"/>
                    <w:rPr>
                      <w:rFonts w:ascii="Times New Roman" w:hAnsi="Times New Roman"/>
                      <w:szCs w:val="22"/>
                      <w:lang w:val="sr-Cyrl-RS"/>
                    </w:rPr>
                  </w:pPr>
                </w:p>
              </w:tc>
            </w:tr>
            <w:tr w:rsidR="00273721" w:rsidRPr="00E020B1" w14:paraId="5C491CD8" w14:textId="77777777" w:rsidTr="00343A23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751DB95B" w14:textId="01A2875C" w:rsidR="00273721" w:rsidRPr="0072423A" w:rsidRDefault="00273721" w:rsidP="00273721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72423A">
                    <w:rPr>
                      <w:rFonts w:ascii="Times New Roman" w:hAnsi="Times New Roman"/>
                      <w:b/>
                      <w:szCs w:val="22"/>
                      <w:lang w:val="sr-Cyrl-RS"/>
                    </w:rPr>
                    <w:t>Електронско подношење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105CCEAC" w14:textId="77777777" w:rsidR="00273721" w:rsidRPr="00E020B1" w:rsidRDefault="00273721" w:rsidP="00343A23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537164A4" w14:textId="532F966F" w:rsidR="00273721" w:rsidRPr="00E020B1" w:rsidRDefault="00273721" w:rsidP="00343A23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E020B1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8" w:type="dxa"/>
                  <w:gridSpan w:val="2"/>
                  <w:vAlign w:val="center"/>
                </w:tcPr>
                <w:p w14:paraId="402EBE58" w14:textId="77777777" w:rsidR="00273721" w:rsidRPr="00E020B1" w:rsidRDefault="00273721" w:rsidP="00343A23">
                  <w:pPr>
                    <w:spacing w:before="120" w:after="120"/>
                    <w:ind w:left="-29"/>
                    <w:jc w:val="center"/>
                    <w:rPr>
                      <w:rFonts w:ascii="Times New Roman" w:hAnsi="Times New Roman"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6FD08088" w:rsidR="00CA1CE9" w:rsidRPr="00E020B1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E020B1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E020B1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020B1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06297F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F8397DD" w14:textId="7793165D" w:rsidR="00CD4B2A" w:rsidRPr="00E020B1" w:rsidRDefault="00CD4B2A" w:rsidP="00273721">
            <w:pPr>
              <w:spacing w:before="120" w:after="12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2665F272" w14:textId="77777777" w:rsidR="00CD4B2A" w:rsidRPr="00E020B1" w:rsidRDefault="00CD4B2A" w:rsidP="00CD4B2A">
            <w:pPr>
              <w:pStyle w:val="NormalWeb"/>
              <w:numPr>
                <w:ilvl w:val="1"/>
                <w:numId w:val="28"/>
              </w:numPr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020B1">
              <w:rPr>
                <w:b/>
                <w:sz w:val="22"/>
                <w:szCs w:val="22"/>
                <w:lang w:val="sr-Cyrl-RS"/>
              </w:rPr>
              <w:t>Прибављање података по службеној дужности</w:t>
            </w:r>
          </w:p>
          <w:p w14:paraId="3012CE51" w14:textId="1951A5B5" w:rsidR="00CD4B2A" w:rsidRPr="00E020B1" w:rsidRDefault="00340FD7" w:rsidP="00CD4B2A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340FD7">
              <w:rPr>
                <w:sz w:val="22"/>
                <w:szCs w:val="22"/>
                <w:lang w:val="sr-Cyrl-RS"/>
              </w:rPr>
              <w:t xml:space="preserve">Предлаже се елиминација подношења следећих докумената од стране подносиоца захтева, јер je надлежни орган дужан да, у складу са чл. 9. и 103. Закона о општем управном поступку, Законом о електронском документу, електронској идентификацији и услугама од поверења у електронском пословању („Службени гласник РС”, број 94/17) и Уредбом о прибављању и уступању података о чињеницама о којима се води службена евиденција („Службени гласник РС”, број 56/17), по службеној дужности прибави потребне податке од надлежног органа – </w:t>
            </w:r>
            <w:r>
              <w:rPr>
                <w:sz w:val="22"/>
                <w:szCs w:val="22"/>
                <w:lang w:val="sr-Cyrl-RS"/>
              </w:rPr>
              <w:t xml:space="preserve">„власника” потребних </w:t>
            </w:r>
            <w:r w:rsidR="00CD4B2A" w:rsidRPr="00E020B1">
              <w:rPr>
                <w:sz w:val="22"/>
                <w:szCs w:val="22"/>
                <w:lang w:val="sr-Cyrl-RS"/>
              </w:rPr>
              <w:t>података:</w:t>
            </w:r>
          </w:p>
          <w:p w14:paraId="30F1C40A" w14:textId="449126D0" w:rsidR="00D75F64" w:rsidRPr="00E020B1" w:rsidRDefault="0032088D" w:rsidP="00D75F64">
            <w:pPr>
              <w:pStyle w:val="odluka-zakon"/>
              <w:numPr>
                <w:ilvl w:val="0"/>
                <w:numId w:val="29"/>
              </w:numPr>
              <w:shd w:val="clear" w:color="auto" w:fill="FFFFFF"/>
              <w:ind w:left="880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Доказ да има најмање пет</w:t>
            </w:r>
            <w:r w:rsidR="00D75F64" w:rsidRPr="00E020B1">
              <w:rPr>
                <w:b/>
                <w:sz w:val="22"/>
                <w:szCs w:val="22"/>
                <w:lang w:val="sr-Cyrl-RS"/>
              </w:rPr>
              <w:t xml:space="preserve"> хектара обрадивих површина</w:t>
            </w:r>
            <w:r w:rsidR="00D75F64" w:rsidRPr="00E020B1">
              <w:rPr>
                <w:b/>
                <w:sz w:val="22"/>
                <w:szCs w:val="22"/>
                <w:lang w:val="sr-Latn-RS"/>
              </w:rPr>
              <w:t>,</w:t>
            </w:r>
            <w:r w:rsidR="00D75F64" w:rsidRPr="00E020B1">
              <w:rPr>
                <w:b/>
                <w:sz w:val="22"/>
                <w:szCs w:val="22"/>
                <w:lang w:val="sr-Cyrl-RS"/>
              </w:rPr>
              <w:t xml:space="preserve"> уколико је извршен упис својине у РГЗ СКН и уколико подносилац захтева да прецизне податке о парцели</w:t>
            </w:r>
            <w:r w:rsidR="00D75F64" w:rsidRPr="00E020B1">
              <w:rPr>
                <w:sz w:val="22"/>
                <w:szCs w:val="22"/>
                <w:lang w:val="sr-Cyrl-RS"/>
              </w:rPr>
              <w:t xml:space="preserve"> </w:t>
            </w:r>
          </w:p>
          <w:p w14:paraId="45FA80BC" w14:textId="77777777" w:rsidR="00D75F64" w:rsidRPr="00E020B1" w:rsidRDefault="00D75F64" w:rsidP="00D75F64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E020B1">
              <w:rPr>
                <w:sz w:val="22"/>
                <w:szCs w:val="22"/>
                <w:lang w:val="sr-Cyrl-RS"/>
              </w:rPr>
              <w:t>Прибављање података по службеној дужности је потребно спровести путем информационог система еЗУП на порталу е-Управа, тако што ће се проверити власништво над земљиштем  и то, увидом у Катастар непокретности. Како би се ово омогућило, у обрасцу захтева је потребно затражити неопходне информације о лицима које су власници непокретности да би се могло утврдити чињенично стање (име и презиме власника, бр. катастарске парцеле, листа непокретности).</w:t>
            </w:r>
          </w:p>
          <w:p w14:paraId="73911BAB" w14:textId="77777777" w:rsidR="00D75F64" w:rsidRPr="00E020B1" w:rsidRDefault="00D75F64" w:rsidP="00D75F64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E020B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173C6996" w14:textId="77777777" w:rsidR="00CD4B2A" w:rsidRPr="00E020B1" w:rsidRDefault="00CD4B2A" w:rsidP="00CD4B2A">
            <w:pPr>
              <w:pStyle w:val="ListParagraph"/>
              <w:numPr>
                <w:ilvl w:val="1"/>
                <w:numId w:val="28"/>
              </w:numPr>
              <w:spacing w:before="120"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E020B1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Промена форме докумената (оригинал, оверена копија, копија, копија уз оригинал на увид)</w:t>
            </w:r>
          </w:p>
          <w:p w14:paraId="03AB4CD4" w14:textId="77777777" w:rsidR="00CD4B2A" w:rsidRPr="00E020B1" w:rsidRDefault="00CD4B2A" w:rsidP="00CD4B2A">
            <w:pPr>
              <w:pStyle w:val="ListParagraph"/>
              <w:spacing w:before="120" w:line="276" w:lineRule="auto"/>
              <w:ind w:left="454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5DAF105E" w14:textId="77777777" w:rsidR="00CD4B2A" w:rsidRPr="00E020B1" w:rsidRDefault="00CD4B2A" w:rsidP="00CD4B2A">
            <w:pPr>
              <w:pStyle w:val="ListParagraph"/>
              <w:spacing w:before="120" w:line="276" w:lineRule="auto"/>
              <w:ind w:left="2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020B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Надлежни орган захтева да привредни субјекат документа подноси у форми оригинала или оверене копије. Предлаже се свођење форме на ниво копије следећих докумената:</w:t>
            </w:r>
          </w:p>
          <w:p w14:paraId="2013DE8F" w14:textId="77777777" w:rsidR="00CD4B2A" w:rsidRPr="00E020B1" w:rsidRDefault="00CD4B2A" w:rsidP="00CD4B2A">
            <w:pPr>
              <w:pStyle w:val="ListParagraph"/>
              <w:spacing w:before="120" w:line="276" w:lineRule="auto"/>
              <w:ind w:left="2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FB47645" w14:textId="77777777" w:rsidR="00CD4B2A" w:rsidRPr="00E020B1" w:rsidRDefault="00CD4B2A" w:rsidP="00CD4B2A">
            <w:pPr>
              <w:pStyle w:val="odluka-zakon"/>
              <w:numPr>
                <w:ilvl w:val="0"/>
                <w:numId w:val="30"/>
              </w:numPr>
              <w:shd w:val="clear" w:color="auto" w:fill="FFFFFF"/>
              <w:rPr>
                <w:b/>
                <w:sz w:val="22"/>
                <w:szCs w:val="22"/>
                <w:lang w:val="sr-Cyrl-RS"/>
              </w:rPr>
            </w:pPr>
            <w:r w:rsidRPr="00E020B1">
              <w:rPr>
                <w:b/>
                <w:sz w:val="22"/>
                <w:szCs w:val="22"/>
                <w:lang w:val="sr-Cyrl-RS"/>
              </w:rPr>
              <w:lastRenderedPageBreak/>
              <w:t>Записник пољопривредне инспекције о испуњености услова који се односе на поседовање техничких могућности за пољопривредну обраду и припрему замљишта за сетву, бербу, сушење, сортирање, паковање и друге неопходне радње до припреме дувана за обраду</w:t>
            </w:r>
          </w:p>
          <w:p w14:paraId="0A1604A0" w14:textId="77777777" w:rsidR="006946EB" w:rsidRPr="00E020B1" w:rsidRDefault="00CD4B2A" w:rsidP="006946EB">
            <w:pPr>
              <w:pStyle w:val="odluka-zakon"/>
              <w:numPr>
                <w:ilvl w:val="0"/>
                <w:numId w:val="30"/>
              </w:numPr>
              <w:shd w:val="clear" w:color="auto" w:fill="FFFFFF"/>
              <w:rPr>
                <w:b/>
                <w:sz w:val="22"/>
                <w:szCs w:val="22"/>
                <w:lang w:val="sr-Cyrl-RS"/>
              </w:rPr>
            </w:pPr>
            <w:r w:rsidRPr="00E020B1">
              <w:rPr>
                <w:b/>
                <w:sz w:val="22"/>
                <w:szCs w:val="22"/>
                <w:lang w:val="sr-Cyrl-RS"/>
              </w:rPr>
              <w:t>Записник пољопривредне инспекције о испуњености услова у погледу обезбеђивања одговарајућег простора за смештај дувана, ако намерава да се бави и откупом дувана</w:t>
            </w:r>
            <w:r w:rsidR="006946EB" w:rsidRPr="00E020B1">
              <w:rPr>
                <w:b/>
                <w:sz w:val="22"/>
                <w:szCs w:val="22"/>
                <w:lang w:val="sr-Cyrl-RS"/>
              </w:rPr>
              <w:t xml:space="preserve"> </w:t>
            </w:r>
          </w:p>
          <w:p w14:paraId="7A77380C" w14:textId="77777777" w:rsidR="00CD4B2A" w:rsidRPr="00E020B1" w:rsidRDefault="00CD4B2A" w:rsidP="00D75F64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E020B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30B939FE" w14:textId="77777777" w:rsidR="00273721" w:rsidRPr="00E020B1" w:rsidRDefault="00273721" w:rsidP="00D86546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0009AC98" w14:textId="77777777" w:rsidR="00273721" w:rsidRPr="00E020B1" w:rsidRDefault="00273721" w:rsidP="00273721">
            <w:pPr>
              <w:pStyle w:val="ListParagraph"/>
              <w:numPr>
                <w:ilvl w:val="1"/>
                <w:numId w:val="28"/>
              </w:numPr>
              <w:spacing w:before="12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020B1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Увођење / модификовање обрасца административног захтева </w:t>
            </w:r>
          </w:p>
          <w:p w14:paraId="0E2EEDC9" w14:textId="77777777" w:rsidR="00273721" w:rsidRPr="00E020B1" w:rsidRDefault="00273721" w:rsidP="00273721">
            <w:pPr>
              <w:pStyle w:val="ListParagraph"/>
              <w:spacing w:before="120" w:line="276" w:lineRule="auto"/>
              <w:ind w:left="59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964E2B9" w14:textId="35B9511B" w:rsidR="00273721" w:rsidRDefault="00273721" w:rsidP="00273721">
            <w:pPr>
              <w:spacing w:before="12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020B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Захтев у оквиру овог поступка се подноси писано, . </w:t>
            </w:r>
            <w:r w:rsidR="00110F85" w:rsidRPr="00110F8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 обрасцу који је сачињен од стране организационе јединице, на основу елемената дефинисаних прописом. Предлаже се унапређење постојећег обрасца, који ће садржати следећe: </w:t>
            </w:r>
          </w:p>
          <w:p w14:paraId="4D187D0B" w14:textId="77777777" w:rsidR="00BE57A0" w:rsidRPr="00E020B1" w:rsidRDefault="00BE57A0" w:rsidP="00273721">
            <w:pPr>
              <w:spacing w:before="12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8B8CE63" w14:textId="77777777" w:rsidR="00D34D85" w:rsidRPr="00D34D85" w:rsidRDefault="00D34D85" w:rsidP="00D34D85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D34D85">
              <w:rPr>
                <w:rFonts w:ascii="Times New Roman" w:eastAsia="Times New Roman" w:hAnsi="Times New Roman"/>
                <w:sz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74D2814E" w14:textId="77777777" w:rsidR="00D34D85" w:rsidRPr="00D34D85" w:rsidRDefault="00D34D85" w:rsidP="00D34D85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D34D85">
              <w:rPr>
                <w:rFonts w:ascii="Times New Roman" w:eastAsia="Times New Roman" w:hAnsi="Times New Roman"/>
                <w:sz w:val="22"/>
                <w:lang w:val="sr-Cyrl-RS"/>
              </w:rPr>
              <w:t xml:space="preserve">Шифру административног поступка или назив обрасца </w:t>
            </w:r>
            <w:r w:rsidRPr="00D34D85">
              <w:rPr>
                <w:rFonts w:ascii="Times New Roman" w:eastAsia="Times New Roman" w:hAnsi="Times New Roman"/>
                <w:sz w:val="22"/>
                <w:lang w:val="sr-Latn-RS"/>
              </w:rPr>
              <w:t xml:space="preserve">- </w:t>
            </w:r>
            <w:r w:rsidRPr="00D34D85">
              <w:rPr>
                <w:rFonts w:ascii="Times New Roman" w:eastAsia="Times New Roman" w:hAnsi="Times New Roman"/>
                <w:sz w:val="22"/>
                <w:lang w:val="sr-Cyrl-RS"/>
              </w:rPr>
              <w:t>може да стоји у горњем десном углу обрасца;</w:t>
            </w:r>
          </w:p>
          <w:p w14:paraId="4AB78944" w14:textId="77777777" w:rsidR="00D34D85" w:rsidRPr="00D34D85" w:rsidRDefault="00D34D85" w:rsidP="00D34D85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D34D85">
              <w:rPr>
                <w:rFonts w:ascii="Times New Roman" w:eastAsia="Times New Roman" w:hAnsi="Times New Roman"/>
                <w:sz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7E19E053" w14:textId="77777777" w:rsidR="00D34D85" w:rsidRPr="00D34D85" w:rsidRDefault="00D34D85" w:rsidP="00D34D85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D34D85">
              <w:rPr>
                <w:rFonts w:ascii="Times New Roman" w:eastAsia="Times New Roman" w:hAnsi="Times New Roman"/>
                <w:sz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D34D85">
              <w:rPr>
                <w:rFonts w:ascii="Times New Roman" w:eastAsia="Times New Roman" w:hAnsi="Times New Roman"/>
                <w:sz w:val="22"/>
                <w:lang w:val="sr-Latn-RS"/>
              </w:rPr>
              <w:t>;</w:t>
            </w:r>
          </w:p>
          <w:p w14:paraId="41BFBC33" w14:textId="77777777" w:rsidR="00D34D85" w:rsidRPr="00D34D85" w:rsidRDefault="00D34D85" w:rsidP="00D34D85">
            <w:pPr>
              <w:numPr>
                <w:ilvl w:val="1"/>
                <w:numId w:val="32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D34D85">
              <w:rPr>
                <w:rFonts w:ascii="Times New Roman" w:eastAsia="Times New Roman" w:hAnsi="Times New Roman"/>
                <w:sz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D34D85">
              <w:rPr>
                <w:rFonts w:ascii="Times New Roman" w:eastAsia="Times New Roman" w:hAnsi="Times New Roman"/>
                <w:sz w:val="22"/>
                <w:lang w:val="sr-Latn-RS"/>
              </w:rPr>
              <w:t>;</w:t>
            </w:r>
            <w:r w:rsidRPr="00D34D85">
              <w:rPr>
                <w:rFonts w:ascii="Times New Roman" w:eastAsia="Times New Roman" w:hAnsi="Times New Roman"/>
                <w:sz w:val="22"/>
                <w:lang w:val="sr-Cyrl-RS"/>
              </w:rPr>
              <w:t xml:space="preserve"> </w:t>
            </w:r>
          </w:p>
          <w:p w14:paraId="73A3C7AB" w14:textId="77777777" w:rsidR="00D34D85" w:rsidRPr="00D34D85" w:rsidRDefault="00D34D85" w:rsidP="00D34D85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D34D85">
              <w:rPr>
                <w:rFonts w:ascii="Times New Roman" w:eastAsia="Times New Roman" w:hAnsi="Times New Roman"/>
                <w:sz w:val="22"/>
                <w:lang w:val="sr-Cyrl-RS"/>
              </w:rPr>
              <w:t xml:space="preserve">Информације о потребној документацији: </w:t>
            </w:r>
          </w:p>
          <w:p w14:paraId="6D2FCE79" w14:textId="77777777" w:rsidR="00D34D85" w:rsidRPr="00D34D85" w:rsidRDefault="00D34D85" w:rsidP="00D34D85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D34D85">
              <w:rPr>
                <w:rFonts w:ascii="Times New Roman" w:hAnsi="Times New Roman"/>
                <w:sz w:val="22"/>
                <w:lang w:val="sr-Cyrl-RS"/>
              </w:rPr>
              <w:t>таксативно набројана сва потребна документа</w:t>
            </w:r>
          </w:p>
          <w:p w14:paraId="5E10F2C3" w14:textId="11632FCF" w:rsidR="00D34D85" w:rsidRPr="00D34D85" w:rsidRDefault="00D34D85" w:rsidP="00D34D85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D34D85">
              <w:rPr>
                <w:rFonts w:ascii="Times New Roman" w:hAnsi="Times New Roman"/>
                <w:sz w:val="22"/>
                <w:lang w:val="sr-Cyrl-RS"/>
              </w:rPr>
              <w:t>форма докумената (оригинал, копија, оверена копија</w:t>
            </w:r>
            <w:r w:rsidR="0072423A">
              <w:rPr>
                <w:rFonts w:ascii="Times New Roman" w:hAnsi="Times New Roman"/>
                <w:sz w:val="22"/>
                <w:lang w:val="sr-Cyrl-RS"/>
              </w:rPr>
              <w:t xml:space="preserve">, копија уз оригинал на увид), </w:t>
            </w:r>
            <w:r w:rsidRPr="00D34D85">
              <w:rPr>
                <w:rFonts w:ascii="Times New Roman" w:hAnsi="Times New Roman"/>
                <w:sz w:val="22"/>
                <w:lang w:val="sr-Cyrl-RS"/>
              </w:rPr>
              <w:t>уколико се документација подноси у папиру</w:t>
            </w:r>
          </w:p>
          <w:p w14:paraId="4B3E17F4" w14:textId="77777777" w:rsidR="00D34D85" w:rsidRPr="00D34D85" w:rsidRDefault="00D34D85" w:rsidP="00D34D85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D34D85">
              <w:rPr>
                <w:rFonts w:ascii="Times New Roman" w:hAnsi="Times New Roman"/>
                <w:sz w:val="22"/>
                <w:lang w:val="sr-Cyrl-RS"/>
              </w:rPr>
              <w:t>издавалац документа</w:t>
            </w:r>
          </w:p>
          <w:p w14:paraId="2829C1CF" w14:textId="77777777" w:rsidR="00D34D85" w:rsidRPr="00D34D85" w:rsidRDefault="00D34D85" w:rsidP="00D34D85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D34D85">
              <w:rPr>
                <w:rFonts w:ascii="Times New Roman" w:hAnsi="Times New Roman"/>
                <w:sz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D34D85">
              <w:rPr>
                <w:rFonts w:ascii="Times New Roman" w:hAnsi="Times New Roman"/>
                <w:sz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D34D85">
              <w:rPr>
                <w:rFonts w:ascii="Times New Roman" w:hAnsi="Times New Roman"/>
                <w:sz w:val="22"/>
                <w:lang w:val="sr-Cyrl-RS"/>
              </w:rPr>
              <w:tab/>
              <w:t>документ подносе само привредна друштва и сл.);</w:t>
            </w:r>
          </w:p>
          <w:p w14:paraId="64FCF7B1" w14:textId="77777777" w:rsidR="00D34D85" w:rsidRPr="00D34D85" w:rsidRDefault="00D34D85" w:rsidP="00D34D85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D34D85">
              <w:rPr>
                <w:rFonts w:ascii="Times New Roman" w:eastAsia="Times New Roman" w:hAnsi="Times New Roman"/>
                <w:sz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57B724CE" w14:textId="77777777" w:rsidR="00D34D85" w:rsidRPr="00D34D85" w:rsidRDefault="00D34D85" w:rsidP="00D34D85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D34D85">
              <w:rPr>
                <w:rFonts w:ascii="Times New Roman" w:eastAsia="Times New Roman" w:hAnsi="Times New Roman"/>
                <w:sz w:val="22"/>
                <w:lang w:val="sr-Cyrl-RS"/>
              </w:rPr>
              <w:t>1. ДА</w:t>
            </w:r>
          </w:p>
          <w:p w14:paraId="280BD512" w14:textId="77777777" w:rsidR="00D34D85" w:rsidRPr="00D34D85" w:rsidRDefault="00D34D85" w:rsidP="00D34D85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D34D85">
              <w:rPr>
                <w:rFonts w:ascii="Times New Roman" w:eastAsia="Times New Roman" w:hAnsi="Times New Roman"/>
                <w:sz w:val="22"/>
                <w:lang w:val="sr-Cyrl-RS"/>
              </w:rPr>
              <w:t>2. НЕ</w:t>
            </w:r>
          </w:p>
          <w:p w14:paraId="68F9CC08" w14:textId="77777777" w:rsidR="00D34D85" w:rsidRPr="00D34D85" w:rsidRDefault="00D34D85" w:rsidP="00D34D85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D34D85">
              <w:rPr>
                <w:rFonts w:ascii="Times New Roman" w:eastAsia="Times New Roman" w:hAnsi="Times New Roman"/>
                <w:sz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52154D76" w14:textId="77777777" w:rsidR="00D34D85" w:rsidRPr="00D34D85" w:rsidRDefault="00D34D85" w:rsidP="00D34D85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D34D85">
              <w:rPr>
                <w:rFonts w:ascii="Times New Roman" w:eastAsia="Times New Roman" w:hAnsi="Times New Roman"/>
                <w:sz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164979B1" w14:textId="77777777" w:rsidR="00D34D85" w:rsidRPr="00D34D85" w:rsidRDefault="00D34D85" w:rsidP="00D34D85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D34D85">
              <w:rPr>
                <w:rFonts w:ascii="Times New Roman" w:eastAsia="Times New Roman" w:hAnsi="Times New Roman"/>
                <w:sz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1BCE3C44" w14:textId="77777777" w:rsidR="00D34D85" w:rsidRPr="00D34D85" w:rsidRDefault="00D34D85" w:rsidP="00D34D85">
            <w:pPr>
              <w:numPr>
                <w:ilvl w:val="1"/>
                <w:numId w:val="32"/>
              </w:numPr>
              <w:ind w:left="885"/>
              <w:rPr>
                <w:sz w:val="22"/>
                <w:lang w:val="ru-RU"/>
              </w:rPr>
            </w:pPr>
            <w:r w:rsidRPr="00D34D85">
              <w:rPr>
                <w:rFonts w:ascii="Times New Roman" w:eastAsia="Times New Roman" w:hAnsi="Times New Roman"/>
                <w:sz w:val="22"/>
                <w:lang w:val="sr-Cyrl-RS"/>
              </w:rPr>
              <w:t>Место за потпис подносиоца захтева.</w:t>
            </w:r>
          </w:p>
          <w:p w14:paraId="51EAC2AF" w14:textId="77777777" w:rsidR="00D34D85" w:rsidRPr="00D34D85" w:rsidRDefault="00D34D85" w:rsidP="00D34D85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363BA671" w14:textId="77777777" w:rsidR="00D34D85" w:rsidRPr="00D34D85" w:rsidRDefault="00D34D85" w:rsidP="00D34D85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296D01FD" w14:textId="77777777" w:rsidR="00D34D85" w:rsidRPr="00D34D85" w:rsidRDefault="00D34D85" w:rsidP="00D34D85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D34D85">
              <w:rPr>
                <w:rFonts w:ascii="Times New Roman" w:eastAsia="Times New Roman" w:hAnsi="Times New Roman"/>
                <w:sz w:val="22"/>
                <w:lang w:val="sr-Cyrl-RS"/>
              </w:rPr>
              <w:t>Уз образац захтева стоји и писмeна информација о:</w:t>
            </w:r>
          </w:p>
          <w:p w14:paraId="55F1FE95" w14:textId="77777777" w:rsidR="00D34D85" w:rsidRPr="00D34D85" w:rsidRDefault="00D34D85" w:rsidP="00D34D85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3FC07265" w14:textId="77777777" w:rsidR="00D34D85" w:rsidRPr="00D34D85" w:rsidRDefault="00D34D85" w:rsidP="00D34D85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D34D85">
              <w:rPr>
                <w:rFonts w:ascii="Times New Roman" w:eastAsia="Times New Roman" w:hAnsi="Times New Roman"/>
                <w:sz w:val="22"/>
                <w:lang w:val="sr-Cyrl-RS"/>
              </w:rPr>
              <w:t xml:space="preserve">Прописаном року за решавање предмета </w:t>
            </w:r>
          </w:p>
          <w:p w14:paraId="54F1657B" w14:textId="77777777" w:rsidR="00D34D85" w:rsidRPr="00D34D85" w:rsidRDefault="00D34D85" w:rsidP="00D34D85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D34D85">
              <w:rPr>
                <w:rFonts w:ascii="Times New Roman" w:eastAsia="Times New Roman" w:hAnsi="Times New Roman"/>
                <w:sz w:val="22"/>
                <w:lang w:val="sr-Cyrl-RS"/>
              </w:rPr>
              <w:t>Финансијским издацима:</w:t>
            </w:r>
          </w:p>
          <w:p w14:paraId="4BCF02E3" w14:textId="77777777" w:rsidR="00D34D85" w:rsidRPr="00D34D85" w:rsidRDefault="00D34D85" w:rsidP="00D34D85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D34D85">
              <w:rPr>
                <w:rFonts w:ascii="Times New Roman" w:eastAsia="Times New Roman" w:hAnsi="Times New Roman"/>
                <w:sz w:val="22"/>
                <w:lang w:val="sr-Cyrl-RS"/>
              </w:rPr>
              <w:t>Износ издатка</w:t>
            </w:r>
          </w:p>
          <w:p w14:paraId="5FAEAB2F" w14:textId="77777777" w:rsidR="00D34D85" w:rsidRPr="00D34D85" w:rsidRDefault="00D34D85" w:rsidP="00D34D85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D34D85">
              <w:rPr>
                <w:rFonts w:ascii="Times New Roman" w:eastAsia="Times New Roman" w:hAnsi="Times New Roman"/>
                <w:sz w:val="22"/>
                <w:lang w:val="sr-Cyrl-RS"/>
              </w:rPr>
              <w:t>Сврха уплате</w:t>
            </w:r>
          </w:p>
          <w:p w14:paraId="4AEA196B" w14:textId="77777777" w:rsidR="00D34D85" w:rsidRPr="00D34D85" w:rsidRDefault="00D34D85" w:rsidP="00D34D85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D34D85">
              <w:rPr>
                <w:rFonts w:ascii="Times New Roman" w:eastAsia="Times New Roman" w:hAnsi="Times New Roman"/>
                <w:sz w:val="22"/>
                <w:lang w:val="sr-Cyrl-RS"/>
              </w:rPr>
              <w:t xml:space="preserve">Назив и адреса примаоца </w:t>
            </w:r>
          </w:p>
          <w:p w14:paraId="11DDF491" w14:textId="77777777" w:rsidR="00D34D85" w:rsidRPr="00D34D85" w:rsidRDefault="00D34D85" w:rsidP="00D34D85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D34D85">
              <w:rPr>
                <w:rFonts w:ascii="Times New Roman" w:eastAsia="Times New Roman" w:hAnsi="Times New Roman"/>
                <w:sz w:val="22"/>
                <w:lang w:val="sr-Cyrl-RS"/>
              </w:rPr>
              <w:t>Број рачуна</w:t>
            </w:r>
          </w:p>
          <w:p w14:paraId="0AFC1839" w14:textId="77777777" w:rsidR="00D34D85" w:rsidRPr="00D34D85" w:rsidRDefault="00D34D85" w:rsidP="00D34D85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D34D85">
              <w:rPr>
                <w:rFonts w:ascii="Times New Roman" w:eastAsia="Times New Roman" w:hAnsi="Times New Roman"/>
                <w:sz w:val="22"/>
                <w:lang w:val="sr-Cyrl-RS"/>
              </w:rPr>
              <w:t>Модел и позив на број</w:t>
            </w:r>
          </w:p>
          <w:p w14:paraId="34CA42DD" w14:textId="77777777" w:rsidR="00273721" w:rsidRPr="00E020B1" w:rsidRDefault="00273721" w:rsidP="00273721">
            <w:pPr>
              <w:pStyle w:val="ListParagraph"/>
              <w:spacing w:before="100" w:beforeAutospacing="1" w:afterAutospacing="1"/>
              <w:ind w:left="59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6E13A83" w14:textId="487E494D" w:rsidR="00110F85" w:rsidRPr="00D34D85" w:rsidRDefault="00273721" w:rsidP="00D75F64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Latn-RS"/>
              </w:rPr>
            </w:pPr>
            <w:r w:rsidRPr="00E020B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препоруке, није </w:t>
            </w:r>
            <w:r w:rsidR="00D34D85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потребно је </w:t>
            </w:r>
            <w:r w:rsidR="003E5FE8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измена прописа</w:t>
            </w:r>
            <w:r w:rsidR="00D34D85">
              <w:rPr>
                <w:rFonts w:ascii="Times New Roman" w:hAnsi="Times New Roman"/>
                <w:b/>
                <w:sz w:val="22"/>
                <w:szCs w:val="22"/>
                <w:lang w:val="sr-Latn-RS"/>
              </w:rPr>
              <w:t>.</w:t>
            </w:r>
          </w:p>
          <w:p w14:paraId="51E89E1D" w14:textId="77777777" w:rsidR="00273721" w:rsidRPr="003E5FE8" w:rsidRDefault="00273721" w:rsidP="003E5FE8">
            <w:pPr>
              <w:spacing w:before="120" w:line="276" w:lineRule="auto"/>
              <w:rPr>
                <w:rFonts w:ascii="Times New Roman" w:eastAsia="Times New Roman" w:hAnsi="Times New Roman"/>
                <w:b/>
                <w:lang w:val="sr-Cyrl-RS"/>
              </w:rPr>
            </w:pPr>
          </w:p>
          <w:p w14:paraId="5D03D0A4" w14:textId="78AC1A55" w:rsidR="00273721" w:rsidRPr="00E020B1" w:rsidRDefault="00343A23" w:rsidP="00273721">
            <w:pPr>
              <w:pStyle w:val="NormalWeb"/>
              <w:numPr>
                <w:ilvl w:val="1"/>
                <w:numId w:val="28"/>
              </w:numPr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020B1">
              <w:rPr>
                <w:b/>
                <w:sz w:val="22"/>
                <w:szCs w:val="22"/>
                <w:lang w:val="sr-Cyrl-RS"/>
              </w:rPr>
              <w:t>Електронско подношење захтева</w:t>
            </w:r>
          </w:p>
          <w:p w14:paraId="2292F19A" w14:textId="77777777" w:rsidR="00D75F64" w:rsidRPr="00E020B1" w:rsidRDefault="00273721" w:rsidP="00D75F64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E020B1">
              <w:rPr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</w:p>
          <w:p w14:paraId="5952D33D" w14:textId="7A4B68CC" w:rsidR="00D86546" w:rsidRPr="00E020B1" w:rsidRDefault="00273721" w:rsidP="00D75F64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E020B1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3EAB4AF8" w14:textId="77777777" w:rsidR="00CA1CE9" w:rsidRPr="00E020B1" w:rsidRDefault="00CA1CE9" w:rsidP="003E5FE8">
            <w:p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</w:pPr>
          </w:p>
        </w:tc>
      </w:tr>
      <w:tr w:rsidR="00CA1CE9" w:rsidRPr="0006297F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E020B1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020B1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06297F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ED48ACC" w14:textId="645407B3" w:rsidR="007F7D59" w:rsidRPr="001B0645" w:rsidRDefault="007F7D59" w:rsidP="007F7D59">
            <w:pPr>
              <w:jc w:val="left"/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</w:pPr>
            <w:r w:rsidRPr="001B0645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>Усвојене препоруке не подразумевају измене прописа.</w:t>
            </w:r>
          </w:p>
          <w:p w14:paraId="39763933" w14:textId="57AA643E" w:rsidR="00A3498E" w:rsidRPr="007F7D59" w:rsidRDefault="00A3498E" w:rsidP="00590EB1">
            <w:pP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</w:p>
        </w:tc>
      </w:tr>
      <w:tr w:rsidR="00CA1CE9" w:rsidRPr="0006297F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E020B1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020B1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06297F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D907800" w14:textId="717A2535" w:rsidR="007F7D59" w:rsidRPr="001B0645" w:rsidRDefault="007F7D59" w:rsidP="006C2B85">
            <w:pPr>
              <w:jc w:val="left"/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</w:pPr>
            <w:r w:rsidRPr="001B0645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>Усвојене препоруке не подразумевају измене прописа.</w:t>
            </w:r>
          </w:p>
          <w:p w14:paraId="1506ADFF" w14:textId="7ADD79A4" w:rsidR="00CA1CE9" w:rsidRPr="007F7D59" w:rsidRDefault="00CA1CE9" w:rsidP="006C2B85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</w:pPr>
          </w:p>
        </w:tc>
      </w:tr>
      <w:tr w:rsidR="00CA1CE9" w:rsidRPr="00E020B1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E020B1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020B1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06297F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31CCBA4" w14:textId="60505568" w:rsidR="00F70E67" w:rsidRPr="00F70E67" w:rsidRDefault="00F70E67" w:rsidP="00F70E6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D0AC9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поједностављењу поступка за привредне субјекте, смањењу издатака, транстапарентности поступка и уштеди времена. Препорукама се такође утиче и на побољшање пословног амбијента.</w:t>
            </w:r>
          </w:p>
        </w:tc>
      </w:tr>
    </w:tbl>
    <w:p w14:paraId="5CE5710A" w14:textId="1C5B3A41" w:rsidR="003E3C16" w:rsidRPr="00E020B1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E020B1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D20420" w14:textId="77777777" w:rsidR="0036121B" w:rsidRDefault="0036121B" w:rsidP="002A202F">
      <w:r>
        <w:separator/>
      </w:r>
    </w:p>
  </w:endnote>
  <w:endnote w:type="continuationSeparator" w:id="0">
    <w:p w14:paraId="6A1DA209" w14:textId="77777777" w:rsidR="0036121B" w:rsidRDefault="0036121B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744325B5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185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01356A" w14:textId="77777777" w:rsidR="0036121B" w:rsidRDefault="0036121B" w:rsidP="002A202F">
      <w:r>
        <w:separator/>
      </w:r>
    </w:p>
  </w:footnote>
  <w:footnote w:type="continuationSeparator" w:id="0">
    <w:p w14:paraId="65498835" w14:textId="77777777" w:rsidR="0036121B" w:rsidRDefault="0036121B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964912"/>
    <w:multiLevelType w:val="hybridMultilevel"/>
    <w:tmpl w:val="F5044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90DB6"/>
    <w:multiLevelType w:val="multilevel"/>
    <w:tmpl w:val="80A6FA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70C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771D8C"/>
    <w:multiLevelType w:val="multilevel"/>
    <w:tmpl w:val="511880EC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9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3D0668"/>
    <w:multiLevelType w:val="hybridMultilevel"/>
    <w:tmpl w:val="622CC9C8"/>
    <w:lvl w:ilvl="0" w:tplc="AAAE45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B72AD9"/>
    <w:multiLevelType w:val="multilevel"/>
    <w:tmpl w:val="0E32F5D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5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463AED"/>
    <w:multiLevelType w:val="multilevel"/>
    <w:tmpl w:val="511880EC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8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360797"/>
    <w:multiLevelType w:val="hybridMultilevel"/>
    <w:tmpl w:val="C4F0BB30"/>
    <w:lvl w:ilvl="0" w:tplc="FF561CC2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627EEE"/>
    <w:multiLevelType w:val="hybridMultilevel"/>
    <w:tmpl w:val="7BAC0A1E"/>
    <w:lvl w:ilvl="0" w:tplc="6C707186">
      <w:start w:val="1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C32A96"/>
    <w:multiLevelType w:val="hybridMultilevel"/>
    <w:tmpl w:val="0A6C2A1E"/>
    <w:lvl w:ilvl="0" w:tplc="0409000F">
      <w:start w:val="1"/>
      <w:numFmt w:val="decimal"/>
      <w:lvlText w:val="%1."/>
      <w:lvlJc w:val="left"/>
      <w:pPr>
        <w:ind w:left="691" w:hanging="360"/>
      </w:p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28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564737"/>
    <w:multiLevelType w:val="hybridMultilevel"/>
    <w:tmpl w:val="B82C0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97556B"/>
    <w:multiLevelType w:val="hybridMultilevel"/>
    <w:tmpl w:val="9DB011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8"/>
  </w:num>
  <w:num w:numId="4">
    <w:abstractNumId w:val="6"/>
  </w:num>
  <w:num w:numId="5">
    <w:abstractNumId w:val="3"/>
  </w:num>
  <w:num w:numId="6">
    <w:abstractNumId w:val="16"/>
  </w:num>
  <w:num w:numId="7">
    <w:abstractNumId w:val="34"/>
  </w:num>
  <w:num w:numId="8">
    <w:abstractNumId w:val="14"/>
  </w:num>
  <w:num w:numId="9">
    <w:abstractNumId w:val="31"/>
  </w:num>
  <w:num w:numId="10">
    <w:abstractNumId w:val="28"/>
  </w:num>
  <w:num w:numId="11">
    <w:abstractNumId w:val="25"/>
  </w:num>
  <w:num w:numId="12">
    <w:abstractNumId w:val="24"/>
  </w:num>
  <w:num w:numId="13">
    <w:abstractNumId w:val="21"/>
  </w:num>
  <w:num w:numId="14">
    <w:abstractNumId w:val="29"/>
  </w:num>
  <w:num w:numId="15">
    <w:abstractNumId w:val="23"/>
  </w:num>
  <w:num w:numId="16">
    <w:abstractNumId w:val="15"/>
  </w:num>
  <w:num w:numId="17">
    <w:abstractNumId w:val="13"/>
  </w:num>
  <w:num w:numId="18">
    <w:abstractNumId w:val="32"/>
  </w:num>
  <w:num w:numId="19">
    <w:abstractNumId w:val="7"/>
  </w:num>
  <w:num w:numId="20">
    <w:abstractNumId w:val="35"/>
  </w:num>
  <w:num w:numId="21">
    <w:abstractNumId w:val="9"/>
  </w:num>
  <w:num w:numId="22">
    <w:abstractNumId w:val="5"/>
  </w:num>
  <w:num w:numId="23">
    <w:abstractNumId w:val="22"/>
  </w:num>
  <w:num w:numId="24">
    <w:abstractNumId w:val="0"/>
  </w:num>
  <w:num w:numId="25">
    <w:abstractNumId w:val="11"/>
  </w:num>
  <w:num w:numId="26">
    <w:abstractNumId w:val="19"/>
  </w:num>
  <w:num w:numId="27">
    <w:abstractNumId w:val="26"/>
  </w:num>
  <w:num w:numId="28">
    <w:abstractNumId w:val="12"/>
  </w:num>
  <w:num w:numId="29">
    <w:abstractNumId w:val="17"/>
  </w:num>
  <w:num w:numId="30">
    <w:abstractNumId w:val="8"/>
  </w:num>
  <w:num w:numId="31">
    <w:abstractNumId w:val="4"/>
  </w:num>
  <w:num w:numId="32">
    <w:abstractNumId w:val="20"/>
  </w:num>
  <w:num w:numId="33">
    <w:abstractNumId w:val="1"/>
  </w:num>
  <w:num w:numId="34">
    <w:abstractNumId w:val="2"/>
  </w:num>
  <w:num w:numId="35">
    <w:abstractNumId w:val="27"/>
  </w:num>
  <w:num w:numId="36">
    <w:abstractNumId w:val="30"/>
  </w:num>
  <w:num w:numId="37">
    <w:abstractNumId w:val="33"/>
  </w:num>
  <w:num w:numId="38">
    <w:abstractNumId w:val="20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3C4F"/>
    <w:rsid w:val="000050B3"/>
    <w:rsid w:val="00006AE4"/>
    <w:rsid w:val="00010F06"/>
    <w:rsid w:val="0001445B"/>
    <w:rsid w:val="00023EF9"/>
    <w:rsid w:val="00026C2F"/>
    <w:rsid w:val="00027945"/>
    <w:rsid w:val="00036812"/>
    <w:rsid w:val="0004005F"/>
    <w:rsid w:val="00042606"/>
    <w:rsid w:val="00044F35"/>
    <w:rsid w:val="00044F63"/>
    <w:rsid w:val="00045A0E"/>
    <w:rsid w:val="0004725D"/>
    <w:rsid w:val="00050616"/>
    <w:rsid w:val="00061070"/>
    <w:rsid w:val="0006297F"/>
    <w:rsid w:val="00081C58"/>
    <w:rsid w:val="00083993"/>
    <w:rsid w:val="0009225F"/>
    <w:rsid w:val="00092B84"/>
    <w:rsid w:val="0009542A"/>
    <w:rsid w:val="000964F9"/>
    <w:rsid w:val="000A53F3"/>
    <w:rsid w:val="000A5CDC"/>
    <w:rsid w:val="000B54D7"/>
    <w:rsid w:val="000D5029"/>
    <w:rsid w:val="000E2036"/>
    <w:rsid w:val="000E54BF"/>
    <w:rsid w:val="000E71A8"/>
    <w:rsid w:val="000F5E72"/>
    <w:rsid w:val="00105A5D"/>
    <w:rsid w:val="00106007"/>
    <w:rsid w:val="00110F85"/>
    <w:rsid w:val="001120BF"/>
    <w:rsid w:val="001156BA"/>
    <w:rsid w:val="00127384"/>
    <w:rsid w:val="0014646A"/>
    <w:rsid w:val="0015182D"/>
    <w:rsid w:val="00154FC0"/>
    <w:rsid w:val="00161847"/>
    <w:rsid w:val="00170CA7"/>
    <w:rsid w:val="001711C5"/>
    <w:rsid w:val="00180DD6"/>
    <w:rsid w:val="001A023F"/>
    <w:rsid w:val="001A057C"/>
    <w:rsid w:val="001A3FAC"/>
    <w:rsid w:val="001A6472"/>
    <w:rsid w:val="001B23D1"/>
    <w:rsid w:val="001B53EB"/>
    <w:rsid w:val="001C5538"/>
    <w:rsid w:val="001D0EDE"/>
    <w:rsid w:val="001D20E2"/>
    <w:rsid w:val="001E38DE"/>
    <w:rsid w:val="001E5D0D"/>
    <w:rsid w:val="001F7B31"/>
    <w:rsid w:val="001F7FA1"/>
    <w:rsid w:val="002016F2"/>
    <w:rsid w:val="0020601F"/>
    <w:rsid w:val="00212DA5"/>
    <w:rsid w:val="0021347C"/>
    <w:rsid w:val="00216418"/>
    <w:rsid w:val="002323AC"/>
    <w:rsid w:val="00253B93"/>
    <w:rsid w:val="00260EAD"/>
    <w:rsid w:val="00261404"/>
    <w:rsid w:val="002673B0"/>
    <w:rsid w:val="002707C4"/>
    <w:rsid w:val="002714A6"/>
    <w:rsid w:val="00273721"/>
    <w:rsid w:val="00275E2A"/>
    <w:rsid w:val="00296938"/>
    <w:rsid w:val="002A202F"/>
    <w:rsid w:val="002B083A"/>
    <w:rsid w:val="002B19B4"/>
    <w:rsid w:val="002B5BF6"/>
    <w:rsid w:val="002B6D4A"/>
    <w:rsid w:val="002C54C4"/>
    <w:rsid w:val="002D1CD3"/>
    <w:rsid w:val="002E6C80"/>
    <w:rsid w:val="002F0F49"/>
    <w:rsid w:val="002F1BEC"/>
    <w:rsid w:val="002F4757"/>
    <w:rsid w:val="003130B4"/>
    <w:rsid w:val="0032088D"/>
    <w:rsid w:val="00322199"/>
    <w:rsid w:val="003223C7"/>
    <w:rsid w:val="00326555"/>
    <w:rsid w:val="00340FD7"/>
    <w:rsid w:val="003410E0"/>
    <w:rsid w:val="00343A23"/>
    <w:rsid w:val="00350EAD"/>
    <w:rsid w:val="003555E8"/>
    <w:rsid w:val="003607F1"/>
    <w:rsid w:val="0036121B"/>
    <w:rsid w:val="003651DB"/>
    <w:rsid w:val="003715A0"/>
    <w:rsid w:val="0037171F"/>
    <w:rsid w:val="00374A78"/>
    <w:rsid w:val="00376FD1"/>
    <w:rsid w:val="003879D4"/>
    <w:rsid w:val="0039002C"/>
    <w:rsid w:val="00390817"/>
    <w:rsid w:val="003A5417"/>
    <w:rsid w:val="003B4168"/>
    <w:rsid w:val="003B44DB"/>
    <w:rsid w:val="003B4BC9"/>
    <w:rsid w:val="003B6298"/>
    <w:rsid w:val="003C4015"/>
    <w:rsid w:val="003E2EB1"/>
    <w:rsid w:val="003E3C16"/>
    <w:rsid w:val="003E5FE8"/>
    <w:rsid w:val="00407D96"/>
    <w:rsid w:val="00416F73"/>
    <w:rsid w:val="00432495"/>
    <w:rsid w:val="00442C63"/>
    <w:rsid w:val="00444DA7"/>
    <w:rsid w:val="00457882"/>
    <w:rsid w:val="00463CC7"/>
    <w:rsid w:val="004809C4"/>
    <w:rsid w:val="0048433C"/>
    <w:rsid w:val="004847B1"/>
    <w:rsid w:val="00487361"/>
    <w:rsid w:val="0049545B"/>
    <w:rsid w:val="004D3BD0"/>
    <w:rsid w:val="004D45B1"/>
    <w:rsid w:val="004D68A7"/>
    <w:rsid w:val="004E1675"/>
    <w:rsid w:val="004E29D1"/>
    <w:rsid w:val="004E6B49"/>
    <w:rsid w:val="00500566"/>
    <w:rsid w:val="005073A3"/>
    <w:rsid w:val="00517780"/>
    <w:rsid w:val="00523608"/>
    <w:rsid w:val="005244D4"/>
    <w:rsid w:val="00525C05"/>
    <w:rsid w:val="00525C0A"/>
    <w:rsid w:val="00532317"/>
    <w:rsid w:val="00535608"/>
    <w:rsid w:val="00554815"/>
    <w:rsid w:val="0055596F"/>
    <w:rsid w:val="00556688"/>
    <w:rsid w:val="0056162B"/>
    <w:rsid w:val="0056707B"/>
    <w:rsid w:val="00581A9D"/>
    <w:rsid w:val="00590EB1"/>
    <w:rsid w:val="005A2503"/>
    <w:rsid w:val="005B4F04"/>
    <w:rsid w:val="005B7CB9"/>
    <w:rsid w:val="005C3155"/>
    <w:rsid w:val="005D0023"/>
    <w:rsid w:val="005D6A7E"/>
    <w:rsid w:val="005E21C4"/>
    <w:rsid w:val="005E4073"/>
    <w:rsid w:val="005E6C37"/>
    <w:rsid w:val="005F4D59"/>
    <w:rsid w:val="0060001C"/>
    <w:rsid w:val="00600D31"/>
    <w:rsid w:val="0060786A"/>
    <w:rsid w:val="00613BA1"/>
    <w:rsid w:val="00620FF0"/>
    <w:rsid w:val="006237FE"/>
    <w:rsid w:val="00627AF7"/>
    <w:rsid w:val="00631260"/>
    <w:rsid w:val="00632540"/>
    <w:rsid w:val="00633F73"/>
    <w:rsid w:val="00645199"/>
    <w:rsid w:val="00645850"/>
    <w:rsid w:val="00661ECF"/>
    <w:rsid w:val="00692071"/>
    <w:rsid w:val="006946EB"/>
    <w:rsid w:val="00694B28"/>
    <w:rsid w:val="006A5408"/>
    <w:rsid w:val="006C2B85"/>
    <w:rsid w:val="006C5349"/>
    <w:rsid w:val="006C5F2A"/>
    <w:rsid w:val="006C662C"/>
    <w:rsid w:val="006F0C00"/>
    <w:rsid w:val="006F4A5C"/>
    <w:rsid w:val="00712705"/>
    <w:rsid w:val="00715239"/>
    <w:rsid w:val="00715F5C"/>
    <w:rsid w:val="00723470"/>
    <w:rsid w:val="00723CC9"/>
    <w:rsid w:val="0072423A"/>
    <w:rsid w:val="007278C1"/>
    <w:rsid w:val="00731930"/>
    <w:rsid w:val="00733493"/>
    <w:rsid w:val="00734452"/>
    <w:rsid w:val="00737F1D"/>
    <w:rsid w:val="0076136B"/>
    <w:rsid w:val="00782816"/>
    <w:rsid w:val="00785A46"/>
    <w:rsid w:val="007861E3"/>
    <w:rsid w:val="007940D6"/>
    <w:rsid w:val="007A73BC"/>
    <w:rsid w:val="007B1740"/>
    <w:rsid w:val="007C61B5"/>
    <w:rsid w:val="007D3889"/>
    <w:rsid w:val="007D39E4"/>
    <w:rsid w:val="007D43A7"/>
    <w:rsid w:val="007E1695"/>
    <w:rsid w:val="007F204C"/>
    <w:rsid w:val="007F7D59"/>
    <w:rsid w:val="00800D07"/>
    <w:rsid w:val="00804060"/>
    <w:rsid w:val="008102CC"/>
    <w:rsid w:val="00814516"/>
    <w:rsid w:val="00815B75"/>
    <w:rsid w:val="008166C9"/>
    <w:rsid w:val="00817F83"/>
    <w:rsid w:val="00821922"/>
    <w:rsid w:val="00823625"/>
    <w:rsid w:val="00824E43"/>
    <w:rsid w:val="00833D8C"/>
    <w:rsid w:val="00834C9A"/>
    <w:rsid w:val="008364FE"/>
    <w:rsid w:val="0084548A"/>
    <w:rsid w:val="0084708C"/>
    <w:rsid w:val="00847403"/>
    <w:rsid w:val="00850AD5"/>
    <w:rsid w:val="00852739"/>
    <w:rsid w:val="008629CC"/>
    <w:rsid w:val="00865EBB"/>
    <w:rsid w:val="00877B16"/>
    <w:rsid w:val="00886C36"/>
    <w:rsid w:val="008A6AC8"/>
    <w:rsid w:val="008C5591"/>
    <w:rsid w:val="008D04A6"/>
    <w:rsid w:val="008D375B"/>
    <w:rsid w:val="008D4C1A"/>
    <w:rsid w:val="008E4F85"/>
    <w:rsid w:val="008F0867"/>
    <w:rsid w:val="008F172F"/>
    <w:rsid w:val="008F2044"/>
    <w:rsid w:val="008F2BE1"/>
    <w:rsid w:val="008F4DD1"/>
    <w:rsid w:val="009056DB"/>
    <w:rsid w:val="00916C3D"/>
    <w:rsid w:val="00922867"/>
    <w:rsid w:val="00947592"/>
    <w:rsid w:val="00950280"/>
    <w:rsid w:val="00980638"/>
    <w:rsid w:val="00991A18"/>
    <w:rsid w:val="00994A16"/>
    <w:rsid w:val="009A30D3"/>
    <w:rsid w:val="009B558D"/>
    <w:rsid w:val="009C1871"/>
    <w:rsid w:val="009D03A7"/>
    <w:rsid w:val="009D23D4"/>
    <w:rsid w:val="009D2D3E"/>
    <w:rsid w:val="009D2F9A"/>
    <w:rsid w:val="009E0479"/>
    <w:rsid w:val="00A0102E"/>
    <w:rsid w:val="00A015A4"/>
    <w:rsid w:val="00A12960"/>
    <w:rsid w:val="00A1570D"/>
    <w:rsid w:val="00A15C6B"/>
    <w:rsid w:val="00A22386"/>
    <w:rsid w:val="00A324F0"/>
    <w:rsid w:val="00A3498E"/>
    <w:rsid w:val="00A363B3"/>
    <w:rsid w:val="00A36480"/>
    <w:rsid w:val="00A41B76"/>
    <w:rsid w:val="00A56B75"/>
    <w:rsid w:val="00A56B8A"/>
    <w:rsid w:val="00A6634E"/>
    <w:rsid w:val="00A71C04"/>
    <w:rsid w:val="00AA0017"/>
    <w:rsid w:val="00AA4894"/>
    <w:rsid w:val="00AA4BC5"/>
    <w:rsid w:val="00AB09B3"/>
    <w:rsid w:val="00AC02D1"/>
    <w:rsid w:val="00AE451F"/>
    <w:rsid w:val="00AF1260"/>
    <w:rsid w:val="00AF4E2A"/>
    <w:rsid w:val="00B06019"/>
    <w:rsid w:val="00B07409"/>
    <w:rsid w:val="00B1006E"/>
    <w:rsid w:val="00B178FB"/>
    <w:rsid w:val="00B30438"/>
    <w:rsid w:val="00B36BEC"/>
    <w:rsid w:val="00B3756E"/>
    <w:rsid w:val="00B50054"/>
    <w:rsid w:val="00B52257"/>
    <w:rsid w:val="00B5252A"/>
    <w:rsid w:val="00B5401D"/>
    <w:rsid w:val="00B546F3"/>
    <w:rsid w:val="00B62B4A"/>
    <w:rsid w:val="00B62E50"/>
    <w:rsid w:val="00B63DB1"/>
    <w:rsid w:val="00B64BE4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B2C8C"/>
    <w:rsid w:val="00BC273E"/>
    <w:rsid w:val="00BC6826"/>
    <w:rsid w:val="00BD3839"/>
    <w:rsid w:val="00BE57A0"/>
    <w:rsid w:val="00BF253B"/>
    <w:rsid w:val="00C0295C"/>
    <w:rsid w:val="00C0311E"/>
    <w:rsid w:val="00C03C06"/>
    <w:rsid w:val="00C121EC"/>
    <w:rsid w:val="00C12C65"/>
    <w:rsid w:val="00C130A0"/>
    <w:rsid w:val="00C253E5"/>
    <w:rsid w:val="00C307BB"/>
    <w:rsid w:val="00C445E2"/>
    <w:rsid w:val="00C522D6"/>
    <w:rsid w:val="00C5321A"/>
    <w:rsid w:val="00C5503E"/>
    <w:rsid w:val="00C64BF5"/>
    <w:rsid w:val="00C70122"/>
    <w:rsid w:val="00C70F1B"/>
    <w:rsid w:val="00C7129D"/>
    <w:rsid w:val="00C748D1"/>
    <w:rsid w:val="00C761EA"/>
    <w:rsid w:val="00C861E4"/>
    <w:rsid w:val="00C86DD4"/>
    <w:rsid w:val="00C91014"/>
    <w:rsid w:val="00CA1CE9"/>
    <w:rsid w:val="00CB1A4E"/>
    <w:rsid w:val="00CC1F29"/>
    <w:rsid w:val="00CC29F6"/>
    <w:rsid w:val="00CD1857"/>
    <w:rsid w:val="00CD2287"/>
    <w:rsid w:val="00CD4B2A"/>
    <w:rsid w:val="00CD5BBB"/>
    <w:rsid w:val="00CE0685"/>
    <w:rsid w:val="00CE5638"/>
    <w:rsid w:val="00D11093"/>
    <w:rsid w:val="00D13E2D"/>
    <w:rsid w:val="00D23CB1"/>
    <w:rsid w:val="00D31D60"/>
    <w:rsid w:val="00D33301"/>
    <w:rsid w:val="00D3489D"/>
    <w:rsid w:val="00D34D85"/>
    <w:rsid w:val="00D37EA5"/>
    <w:rsid w:val="00D46D45"/>
    <w:rsid w:val="00D552E6"/>
    <w:rsid w:val="00D63AB7"/>
    <w:rsid w:val="00D6466C"/>
    <w:rsid w:val="00D667D7"/>
    <w:rsid w:val="00D73628"/>
    <w:rsid w:val="00D73918"/>
    <w:rsid w:val="00D75F64"/>
    <w:rsid w:val="00D84D57"/>
    <w:rsid w:val="00D86546"/>
    <w:rsid w:val="00D967D7"/>
    <w:rsid w:val="00DA125D"/>
    <w:rsid w:val="00DA550D"/>
    <w:rsid w:val="00DB19B9"/>
    <w:rsid w:val="00DC4BC2"/>
    <w:rsid w:val="00DE057D"/>
    <w:rsid w:val="00E0020F"/>
    <w:rsid w:val="00E01F6E"/>
    <w:rsid w:val="00E020B1"/>
    <w:rsid w:val="00E04637"/>
    <w:rsid w:val="00E118C7"/>
    <w:rsid w:val="00E1427B"/>
    <w:rsid w:val="00E14E0D"/>
    <w:rsid w:val="00E2143C"/>
    <w:rsid w:val="00E22B8B"/>
    <w:rsid w:val="00E317D1"/>
    <w:rsid w:val="00E40DF0"/>
    <w:rsid w:val="00E4267B"/>
    <w:rsid w:val="00E44EB7"/>
    <w:rsid w:val="00E47DAC"/>
    <w:rsid w:val="00E63C8A"/>
    <w:rsid w:val="00E70BF6"/>
    <w:rsid w:val="00E97FAA"/>
    <w:rsid w:val="00EC1EAB"/>
    <w:rsid w:val="00EC4EDF"/>
    <w:rsid w:val="00ED48ED"/>
    <w:rsid w:val="00ED4A89"/>
    <w:rsid w:val="00F11C98"/>
    <w:rsid w:val="00F11DFC"/>
    <w:rsid w:val="00F12E47"/>
    <w:rsid w:val="00F17B1A"/>
    <w:rsid w:val="00F20AE8"/>
    <w:rsid w:val="00F223B2"/>
    <w:rsid w:val="00F433F7"/>
    <w:rsid w:val="00F53241"/>
    <w:rsid w:val="00F67790"/>
    <w:rsid w:val="00F67BCE"/>
    <w:rsid w:val="00F70E67"/>
    <w:rsid w:val="00F728B9"/>
    <w:rsid w:val="00F755E0"/>
    <w:rsid w:val="00F82251"/>
    <w:rsid w:val="00F90E21"/>
    <w:rsid w:val="00F954EB"/>
    <w:rsid w:val="00FA0D7C"/>
    <w:rsid w:val="00FA4587"/>
    <w:rsid w:val="00FB1A1B"/>
    <w:rsid w:val="00FB645B"/>
    <w:rsid w:val="00FC09D6"/>
    <w:rsid w:val="00FC18BF"/>
    <w:rsid w:val="00FC34EC"/>
    <w:rsid w:val="00FC3F69"/>
    <w:rsid w:val="00FC5312"/>
    <w:rsid w:val="00FD3964"/>
    <w:rsid w:val="00FF4DB4"/>
    <w:rsid w:val="00FF5E45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9518F2B-F8C4-4E96-A47F-0D9052DD0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CD4B2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CB3C3-EB30-40B3-B7DA-29394B702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4</Pages>
  <Words>1220</Words>
  <Characters>6955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Fujitsu</cp:lastModifiedBy>
  <cp:revision>134</cp:revision>
  <cp:lastPrinted>2018-09-05T12:48:00Z</cp:lastPrinted>
  <dcterms:created xsi:type="dcterms:W3CDTF">2018-09-07T09:04:00Z</dcterms:created>
  <dcterms:modified xsi:type="dcterms:W3CDTF">2019-06-13T07:44:00Z</dcterms:modified>
</cp:coreProperties>
</file>