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9395FC" w14:textId="01E258E5" w:rsidR="00B1006E" w:rsidRPr="00AE5842" w:rsidRDefault="00D17FE3" w:rsidP="0042237D">
      <w:pPr>
        <w:pStyle w:val="NormalWeb"/>
        <w:spacing w:before="0" w:beforeAutospacing="0" w:after="0" w:afterAutospacing="0"/>
        <w:jc w:val="center"/>
        <w:rPr>
          <w:b/>
          <w:noProof/>
          <w:sz w:val="22"/>
          <w:szCs w:val="22"/>
          <w:lang w:val="sr-Cyrl-RS"/>
        </w:rPr>
      </w:pPr>
      <w:r w:rsidRPr="00AE5842">
        <w:rPr>
          <w:rStyle w:val="normaltextrun"/>
          <w:rFonts w:eastAsia="Calibri"/>
          <w:b/>
          <w:bCs/>
          <w:noProof/>
          <w:sz w:val="22"/>
          <w:szCs w:val="22"/>
          <w:lang w:val="sr-Cyrl-RS"/>
        </w:rPr>
        <w:t>ПОЈЕДНОСТАВЉЕЊЕ ПОСТУПКА</w:t>
      </w:r>
      <w:r w:rsidR="009E3ACA" w:rsidRPr="00AE5842">
        <w:rPr>
          <w:b/>
          <w:noProof/>
          <w:sz w:val="22"/>
          <w:szCs w:val="22"/>
          <w:lang w:val="sr-Cyrl-RS"/>
        </w:rPr>
        <w:t xml:space="preserve"> ПРЕСТАНКА ПРИРЕЂИВАЊА ИГАРА НА СРЕЋУ</w:t>
      </w:r>
    </w:p>
    <w:p w14:paraId="44970075" w14:textId="77777777" w:rsidR="009E3ACA" w:rsidRPr="00AE5842" w:rsidRDefault="009E3ACA" w:rsidP="000E2036">
      <w:pPr>
        <w:pStyle w:val="NormalWeb"/>
        <w:spacing w:before="0" w:beforeAutospacing="0" w:after="0" w:afterAutospacing="0" w:line="336" w:lineRule="atLeast"/>
        <w:jc w:val="center"/>
        <w:rPr>
          <w:b/>
          <w:noProof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E5842" w14:paraId="1976FB87" w14:textId="77777777" w:rsidTr="00CD6EF2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AE5842" w:rsidRDefault="000E2036" w:rsidP="00850AD5">
            <w:pPr>
              <w:jc w:val="left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AE5842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2B44EFD" w:rsidR="000E2036" w:rsidRPr="00AE5842" w:rsidRDefault="00720AD5" w:rsidP="003C79EA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AE5842">
              <w:rPr>
                <w:bCs/>
                <w:noProof/>
                <w:sz w:val="22"/>
                <w:szCs w:val="22"/>
                <w:lang w:val="sr-Cyrl-RS"/>
              </w:rPr>
              <w:t>Престанак приређивања игара на срећу</w:t>
            </w:r>
          </w:p>
        </w:tc>
      </w:tr>
      <w:tr w:rsidR="00850AD5" w:rsidRPr="00AE5842" w14:paraId="7A6AA442" w14:textId="77777777" w:rsidTr="00CD6EF2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E5842" w:rsidRDefault="000E2036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AE5842">
              <w:rPr>
                <w:b/>
                <w:noProof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34E82C2" w:rsidR="000E2036" w:rsidRPr="00AE5842" w:rsidRDefault="000A2F37" w:rsidP="003C79EA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AE5842">
              <w:rPr>
                <w:bCs/>
                <w:noProof/>
                <w:sz w:val="22"/>
                <w:szCs w:val="22"/>
                <w:lang w:val="sr-Cyrl-RS"/>
              </w:rPr>
              <w:t>01.11.0001</w:t>
            </w:r>
          </w:p>
        </w:tc>
      </w:tr>
      <w:tr w:rsidR="00850AD5" w:rsidRPr="00AE5842" w14:paraId="2CEE52A6" w14:textId="77777777" w:rsidTr="00CD6EF2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E5842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AE5842">
              <w:rPr>
                <w:b/>
                <w:noProof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E5842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AE5842">
              <w:rPr>
                <w:b/>
                <w:noProof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0966822B" w14:textId="77777777" w:rsidR="00092B84" w:rsidRPr="00AE5842" w:rsidRDefault="00720AD5" w:rsidP="003C79EA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AE5842">
              <w:rPr>
                <w:bCs/>
                <w:noProof/>
                <w:sz w:val="22"/>
                <w:szCs w:val="22"/>
                <w:lang w:val="sr-Cyrl-RS"/>
              </w:rPr>
              <w:t>Управа за игре на срећу</w:t>
            </w:r>
          </w:p>
          <w:p w14:paraId="5795E7E6" w14:textId="67111BE9" w:rsidR="00720AD5" w:rsidRPr="00AE5842" w:rsidRDefault="00720AD5" w:rsidP="003C79EA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AE5842">
              <w:rPr>
                <w:bCs/>
                <w:noProof/>
                <w:sz w:val="22"/>
                <w:szCs w:val="22"/>
                <w:lang w:val="sr-Cyrl-RS"/>
              </w:rPr>
              <w:t>Министарство финансија</w:t>
            </w:r>
          </w:p>
        </w:tc>
      </w:tr>
      <w:tr w:rsidR="00850AD5" w:rsidRPr="00AE5842" w14:paraId="10DA1CD3" w14:textId="77777777" w:rsidTr="00CD6EF2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E5842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AE5842">
              <w:rPr>
                <w:b/>
                <w:noProof/>
                <w:sz w:val="22"/>
                <w:szCs w:val="22"/>
                <w:lang w:val="sr-Cyrl-RS"/>
              </w:rPr>
              <w:t>Правни о</w:t>
            </w:r>
            <w:r w:rsidR="00B903AE" w:rsidRPr="00AE5842">
              <w:rPr>
                <w:b/>
                <w:noProof/>
                <w:sz w:val="22"/>
                <w:szCs w:val="22"/>
                <w:lang w:val="sr-Cyrl-RS"/>
              </w:rPr>
              <w:t>квир</w:t>
            </w:r>
            <w:r w:rsidR="00DC4BC2" w:rsidRPr="00AE5842">
              <w:rPr>
                <w:b/>
                <w:noProof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649A45D8" w:rsidR="00645199" w:rsidRPr="00AE5842" w:rsidRDefault="00C73C5A" w:rsidP="006100BC">
            <w:pPr>
              <w:pStyle w:val="ListParagraph"/>
              <w:numPr>
                <w:ilvl w:val="0"/>
                <w:numId w:val="26"/>
              </w:numPr>
              <w:spacing w:before="120" w:after="12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AE5842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Закон о играма на срећу (</w:t>
            </w:r>
            <w:r w:rsidR="00321481" w:rsidRPr="00AE5842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„Службени гласник РС”, </w:t>
            </w:r>
            <w:r w:rsidRPr="00AE5842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бр</w:t>
            </w:r>
            <w:r w:rsidR="008E0337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ој</w:t>
            </w:r>
            <w:r w:rsidRPr="00AE5842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</w:t>
            </w:r>
            <w:r w:rsidR="007A174A">
              <w:rPr>
                <w:rFonts w:ascii="Times New Roman" w:hAnsi="Times New Roman"/>
                <w:bCs/>
                <w:noProof/>
                <w:sz w:val="22"/>
                <w:szCs w:val="22"/>
              </w:rPr>
              <w:t>18</w:t>
            </w:r>
            <w:r w:rsidRPr="00AE5842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/</w:t>
            </w:r>
            <w:r w:rsidR="007A174A">
              <w:rPr>
                <w:rFonts w:ascii="Times New Roman" w:hAnsi="Times New Roman"/>
                <w:bCs/>
                <w:noProof/>
                <w:sz w:val="22"/>
                <w:szCs w:val="22"/>
              </w:rPr>
              <w:t>20</w:t>
            </w:r>
            <w:r w:rsidRPr="00AE5842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AE5842" w14:paraId="724CF23D" w14:textId="77777777" w:rsidTr="00CD6EF2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AE5842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</w:pPr>
            <w:r w:rsidRPr="00AE5842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E5842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AE5842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2803C50" w:rsidR="0040027B" w:rsidRPr="00AE5842" w:rsidRDefault="00F52D3E" w:rsidP="001D42FF">
            <w:pPr>
              <w:spacing w:before="120" w:after="12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AE5842" w14:paraId="58812BCA" w14:textId="77777777" w:rsidTr="00CD6EF2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E5842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AE5842">
              <w:rPr>
                <w:b/>
                <w:noProof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E5842">
              <w:rPr>
                <w:b/>
                <w:noProof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205D9830" w:rsidR="00804060" w:rsidRPr="00AE5842" w:rsidRDefault="00463EBF" w:rsidP="00342F29">
            <w:pPr>
              <w:pStyle w:val="NormalWeb"/>
              <w:spacing w:before="120" w:beforeAutospacing="0" w:after="120" w:afterAutospacing="0"/>
              <w:jc w:val="both"/>
              <w:rPr>
                <w:bCs/>
                <w:noProof/>
                <w:sz w:val="22"/>
                <w:szCs w:val="22"/>
                <w:lang w:val="sr-Cyrl-RS"/>
              </w:rPr>
            </w:pPr>
            <w:r w:rsidRPr="00463EBF">
              <w:rPr>
                <w:bCs/>
                <w:noProof/>
                <w:sz w:val="22"/>
                <w:szCs w:val="22"/>
                <w:lang w:val="sr-Cyrl-RS"/>
              </w:rPr>
              <w:t xml:space="preserve">Четври </w:t>
            </w:r>
            <w:r w:rsidR="00720AD5" w:rsidRPr="00AE5842">
              <w:rPr>
                <w:bCs/>
                <w:noProof/>
                <w:sz w:val="22"/>
                <w:szCs w:val="22"/>
                <w:lang w:val="sr-Cyrl-RS"/>
              </w:rPr>
              <w:t>квартал 202</w:t>
            </w:r>
            <w:r w:rsidR="00342F29">
              <w:rPr>
                <w:bCs/>
                <w:noProof/>
                <w:sz w:val="22"/>
                <w:szCs w:val="22"/>
                <w:lang w:val="sr-Cyrl-RS"/>
              </w:rPr>
              <w:t>1</w:t>
            </w:r>
            <w:bookmarkStart w:id="0" w:name="_GoBack"/>
            <w:bookmarkEnd w:id="0"/>
            <w:r w:rsidR="00720AD5" w:rsidRPr="00AE5842">
              <w:rPr>
                <w:bCs/>
                <w:noProof/>
                <w:sz w:val="22"/>
                <w:szCs w:val="22"/>
                <w:lang w:val="sr-Cyrl-RS"/>
              </w:rPr>
              <w:t>. године</w:t>
            </w:r>
          </w:p>
        </w:tc>
      </w:tr>
      <w:tr w:rsidR="00275E2A" w:rsidRPr="00AE5842" w14:paraId="539113B1" w14:textId="77777777" w:rsidTr="00CD6EF2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AE5842" w:rsidRDefault="00275E2A" w:rsidP="006F4A5C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E5842">
              <w:rPr>
                <w:b/>
                <w:noProof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E5842" w14:paraId="4635A4BE" w14:textId="77777777" w:rsidTr="00CD6EF2">
        <w:tc>
          <w:tcPr>
            <w:tcW w:w="9060" w:type="dxa"/>
            <w:gridSpan w:val="2"/>
          </w:tcPr>
          <w:p w14:paraId="4BCB02C2" w14:textId="07F9E59B" w:rsidR="008C2B5F" w:rsidRPr="00AE5842" w:rsidRDefault="0062166F" w:rsidP="00F52D3E">
            <w:pPr>
              <w:spacing w:before="120" w:after="120"/>
              <w:rPr>
                <w:rFonts w:ascii="Times New Roman" w:eastAsiaTheme="minorHAnsi" w:hAnsi="Times New Roman"/>
                <w:noProof/>
                <w:sz w:val="22"/>
                <w:szCs w:val="22"/>
                <w:lang w:val="sr-Cyrl-RS"/>
              </w:rPr>
            </w:pPr>
            <w:r w:rsidRPr="00AE5842">
              <w:rPr>
                <w:rFonts w:ascii="Times New Roman" w:eastAsiaTheme="minorHAnsi" w:hAnsi="Times New Roman"/>
                <w:noProof/>
                <w:sz w:val="22"/>
                <w:szCs w:val="22"/>
                <w:lang w:val="sr-Cyrl-RS"/>
              </w:rPr>
              <w:t>Поступак подразумева подношење захтева лично</w:t>
            </w:r>
            <w:r w:rsidR="00F82DC6" w:rsidRPr="00AE5842">
              <w:rPr>
                <w:rFonts w:ascii="Times New Roman" w:eastAsiaTheme="minorHAnsi" w:hAnsi="Times New Roman"/>
                <w:noProof/>
                <w:sz w:val="22"/>
                <w:szCs w:val="22"/>
                <w:lang w:val="sr-Cyrl-RS"/>
              </w:rPr>
              <w:t>,</w:t>
            </w:r>
            <w:r w:rsidRPr="00AE5842">
              <w:rPr>
                <w:rFonts w:ascii="Times New Roman" w:eastAsiaTheme="minorHAnsi" w:hAnsi="Times New Roman"/>
                <w:noProof/>
                <w:sz w:val="22"/>
                <w:szCs w:val="22"/>
                <w:lang w:val="sr-Cyrl-RS"/>
              </w:rPr>
              <w:t xml:space="preserve"> на писарници или поштом. Још увек није успостављена пуна електронска управа, нити поједини сегменти електронске комуникације.</w:t>
            </w:r>
          </w:p>
        </w:tc>
      </w:tr>
      <w:tr w:rsidR="00275E2A" w:rsidRPr="00AE5842" w14:paraId="31663FC5" w14:textId="77777777" w:rsidTr="00CD6EF2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AE5842" w:rsidRDefault="00275E2A" w:rsidP="006F4A5C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E5842">
              <w:rPr>
                <w:b/>
                <w:noProof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AE5842" w14:paraId="66715B57" w14:textId="77777777" w:rsidTr="00CD6EF2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59BE94EE" w:rsidR="006100BC" w:rsidRPr="00AE5842" w:rsidRDefault="006100BC" w:rsidP="00C70F1B">
            <w:pPr>
              <w:pStyle w:val="NormalWeb"/>
              <w:spacing w:before="120" w:beforeAutospacing="0" w:after="120" w:afterAutospacing="0"/>
              <w:rPr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CA1CE9" w:rsidRPr="00AE5842" w14:paraId="3010E605" w14:textId="77777777" w:rsidTr="00CD6EF2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07"/>
              <w:gridCol w:w="1948"/>
              <w:gridCol w:w="1952"/>
              <w:gridCol w:w="1427"/>
            </w:tblGrid>
            <w:tr w:rsidR="00C70F1B" w:rsidRPr="00AE5842" w14:paraId="30C2F8E8" w14:textId="77777777" w:rsidTr="002C4730">
              <w:trPr>
                <w:trHeight w:val="749"/>
              </w:trPr>
              <w:tc>
                <w:tcPr>
                  <w:tcW w:w="350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AE584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E5842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AE584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E5842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2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AE584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E5842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AE5842" w14:paraId="2B15C487" w14:textId="77777777" w:rsidTr="002C4730">
              <w:trPr>
                <w:trHeight w:val="260"/>
              </w:trPr>
              <w:tc>
                <w:tcPr>
                  <w:tcW w:w="3507" w:type="dxa"/>
                  <w:vMerge/>
                </w:tcPr>
                <w:p w14:paraId="42D3BC1D" w14:textId="77777777" w:rsidR="00C70F1B" w:rsidRPr="00AE5842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AE584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E5842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AE584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E5842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27" w:type="dxa"/>
                  <w:vMerge/>
                </w:tcPr>
                <w:p w14:paraId="21FE126E" w14:textId="77777777" w:rsidR="00C70F1B" w:rsidRPr="00AE5842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173E4" w:rsidRPr="00AE5842" w14:paraId="385EF523" w14:textId="77777777" w:rsidTr="002C4730">
              <w:trPr>
                <w:trHeight w:val="489"/>
              </w:trPr>
              <w:tc>
                <w:tcPr>
                  <w:tcW w:w="3507" w:type="dxa"/>
                  <w:vAlign w:val="center"/>
                </w:tcPr>
                <w:p w14:paraId="7F100DA0" w14:textId="04291397" w:rsidR="006100BC" w:rsidRPr="00AE5842" w:rsidRDefault="003C79EA" w:rsidP="002C4730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E5842">
                    <w:rPr>
                      <w:rStyle w:val="normaltextrun"/>
                      <w:rFonts w:eastAsia="Calibri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</w:tcPr>
                <w:p w14:paraId="25E7B8E0" w14:textId="77777777" w:rsidR="003173E4" w:rsidRPr="00AE5842" w:rsidRDefault="003173E4" w:rsidP="003173E4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45AC25B1" w14:textId="1DD64249" w:rsidR="003173E4" w:rsidRPr="00AE5842" w:rsidRDefault="003173E4" w:rsidP="003173E4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AE5842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427" w:type="dxa"/>
                </w:tcPr>
                <w:p w14:paraId="782ED99B" w14:textId="77777777" w:rsidR="003173E4" w:rsidRPr="00AE5842" w:rsidRDefault="003173E4" w:rsidP="003173E4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225B0DDE" w:rsidR="00A4718C" w:rsidRPr="00AE5842" w:rsidRDefault="00A4718C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CA1CE9" w:rsidRPr="00AE5842" w14:paraId="0B4EEBB8" w14:textId="77777777" w:rsidTr="00CD6EF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AE5842" w:rsidRDefault="00CA1CE9" w:rsidP="00C70F1B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E5842">
              <w:rPr>
                <w:b/>
                <w:noProof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AE5842" w14:paraId="4C67EFD3" w14:textId="77777777" w:rsidTr="00CD6EF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4290621" w14:textId="7264667D" w:rsidR="002C4730" w:rsidRPr="00AE5842" w:rsidRDefault="006100BC" w:rsidP="002C4730">
            <w:pPr>
              <w:pStyle w:val="paragraph"/>
              <w:rPr>
                <w:b/>
                <w:noProof/>
                <w:sz w:val="22"/>
                <w:szCs w:val="22"/>
                <w:u w:val="single"/>
                <w:lang w:val="sr-Cyrl-RS"/>
              </w:rPr>
            </w:pPr>
            <w:r w:rsidRPr="00AE5842">
              <w:rPr>
                <w:rStyle w:val="eop"/>
                <w:noProof/>
                <w:sz w:val="22"/>
                <w:szCs w:val="22"/>
                <w:lang w:val="sr-Cyrl-RS"/>
              </w:rPr>
              <w:t> </w:t>
            </w:r>
            <w:r w:rsidRPr="00AE5842">
              <w:rPr>
                <w:rStyle w:val="eop"/>
                <w:b/>
                <w:noProof/>
                <w:sz w:val="22"/>
                <w:szCs w:val="22"/>
                <w:u w:val="single"/>
                <w:lang w:val="sr-Cyrl-RS"/>
              </w:rPr>
              <w:t> </w:t>
            </w:r>
            <w:r w:rsidR="002C4730" w:rsidRPr="00AE5842">
              <w:rPr>
                <w:rStyle w:val="eop"/>
                <w:b/>
                <w:noProof/>
                <w:sz w:val="22"/>
                <w:szCs w:val="22"/>
                <w:u w:val="single"/>
                <w:lang w:val="sr-Cyrl-RS"/>
              </w:rPr>
              <w:t xml:space="preserve">3.1. </w:t>
            </w:r>
            <w:r w:rsidR="002C4730" w:rsidRPr="00AE5842">
              <w:rPr>
                <w:b/>
                <w:noProof/>
                <w:sz w:val="22"/>
                <w:szCs w:val="22"/>
                <w:u w:val="single"/>
                <w:lang w:val="sr-Cyrl-RS"/>
              </w:rPr>
              <w:t>Увођење е-управе</w:t>
            </w:r>
          </w:p>
          <w:p w14:paraId="74DD001E" w14:textId="77777777" w:rsidR="002C4730" w:rsidRPr="00AE5842" w:rsidRDefault="002C4730" w:rsidP="00F82DC6">
            <w:pPr>
              <w:spacing w:before="100" w:beforeAutospacing="1" w:afterAutospacing="1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E5842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и достављање акта подносиоцу захтева поштом или лично. Још увек није успостављена пуна електронска управа, нити поједини сегменти електронске комуникације. </w:t>
            </w:r>
          </w:p>
          <w:p w14:paraId="5D5A80D3" w14:textId="77777777" w:rsidR="002C4730" w:rsidRPr="00AE5842" w:rsidRDefault="002C4730" w:rsidP="00F82DC6">
            <w:pPr>
              <w:shd w:val="clear" w:color="auto" w:fill="FFFFFF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E5842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740CF74A" w14:textId="77777777" w:rsidR="002C4730" w:rsidRPr="00AE5842" w:rsidRDefault="002C4730" w:rsidP="00F82DC6">
            <w:pPr>
              <w:shd w:val="clear" w:color="auto" w:fill="FFFFFF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077CD84" w14:textId="303BD8D5" w:rsidR="002C4730" w:rsidRPr="00AE5842" w:rsidRDefault="002C4730" w:rsidP="00F82DC6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E5842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До увођења пуне е-управе, а 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</w:t>
            </w:r>
            <w:r w:rsidRPr="00AE5842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lastRenderedPageBreak/>
              <w:t>документу, електронској идентификацији и услугама од поверења у електронском послова</w:t>
            </w:r>
            <w:r w:rsidR="00F82DC6" w:rsidRPr="00AE5842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њу, тако што ће подносилац </w:t>
            </w:r>
            <w:r w:rsidR="007B2ED9" w:rsidRPr="00AE5842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доставити </w:t>
            </w:r>
            <w:r w:rsidRPr="00AE5842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7F140FB3" w14:textId="77777777" w:rsidR="002C4730" w:rsidRPr="00AE5842" w:rsidRDefault="002C4730" w:rsidP="00F82DC6">
            <w:pPr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3EAB4AF8" w14:textId="16D8EDAA" w:rsidR="001D42FF" w:rsidRPr="00AE5842" w:rsidRDefault="002C4730" w:rsidP="009E3ACA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AE5842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За примену </w:t>
            </w:r>
            <w:r w:rsidRPr="00AE5842"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 </w:t>
            </w:r>
            <w:r w:rsidRPr="00AE5842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AE5842" w14:paraId="52C990E5" w14:textId="77777777" w:rsidTr="00CD6EF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1F36BE47" w:rsidR="00CA1CE9" w:rsidRPr="00AE5842" w:rsidRDefault="00CA1CE9" w:rsidP="007B2ED9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E5842">
              <w:rPr>
                <w:b/>
                <w:noProof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AE5842" w14:paraId="077D3505" w14:textId="77777777" w:rsidTr="00CD6EF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77649CC" w14:textId="77777777" w:rsidR="005C4520" w:rsidRPr="00F52D3E" w:rsidRDefault="005C4520" w:rsidP="005C4520">
            <w:pPr>
              <w:ind w:firstLine="480"/>
              <w:jc w:val="center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15D0FDD3" w14:textId="77777777" w:rsidR="005C4520" w:rsidRPr="00F52D3E" w:rsidRDefault="005C4520" w:rsidP="005C4520">
            <w:pPr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39763933" w14:textId="0C595D36" w:rsidR="00CA1CE9" w:rsidRPr="00F52D3E" w:rsidRDefault="00F52D3E" w:rsidP="005C4520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52D3E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AE5842" w14:paraId="0489C5FC" w14:textId="77777777" w:rsidTr="00CD6EF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AE5842" w:rsidRDefault="00CA1CE9" w:rsidP="00C70F1B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E5842">
              <w:rPr>
                <w:b/>
                <w:noProof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AE5842" w14:paraId="3C4DDA6A" w14:textId="77777777" w:rsidTr="00CD6EF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7C99058F" w:rsidR="00205242" w:rsidRPr="00AE5842" w:rsidRDefault="00F52D3E" w:rsidP="51ECCBBC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AE5842" w14:paraId="429F5407" w14:textId="77777777" w:rsidTr="00CD6EF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E5842" w:rsidRDefault="00CA1CE9" w:rsidP="00C70F1B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AE5842">
              <w:rPr>
                <w:b/>
                <w:noProof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AE5842" w14:paraId="72BD2239" w14:textId="77777777" w:rsidTr="00CD6EF2">
        <w:trPr>
          <w:trHeight w:val="1443"/>
        </w:trPr>
        <w:tc>
          <w:tcPr>
            <w:tcW w:w="9060" w:type="dxa"/>
            <w:gridSpan w:val="2"/>
            <w:shd w:val="clear" w:color="auto" w:fill="auto"/>
          </w:tcPr>
          <w:p w14:paraId="5506148C" w14:textId="77777777" w:rsidR="00CD6EF2" w:rsidRPr="00AE5842" w:rsidRDefault="00CD6EF2" w:rsidP="00CD6EF2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E5842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2.472,28 РСД. Усвајање и примена препорука ће донети привредним субјектима годишње директне уштеде од </w:t>
            </w:r>
            <w:r w:rsidRPr="0029223C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235,96 РСД </w:t>
            </w:r>
            <w:r w:rsidRPr="00AE5842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или </w:t>
            </w:r>
            <w:r w:rsidRPr="0029223C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1,94 ЕУР</w:t>
            </w:r>
            <w:r w:rsidRPr="00AE5842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. Ове уштеде износе </w:t>
            </w:r>
            <w:r w:rsidRPr="0029223C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9,54% </w:t>
            </w:r>
            <w:r w:rsidRPr="00AE5842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укупних директних трошкова привредних субјеката у поступку.</w:t>
            </w:r>
          </w:p>
          <w:p w14:paraId="331CCBA4" w14:textId="654F3206" w:rsidR="00CA1CE9" w:rsidRPr="00AE5842" w:rsidRDefault="00CD6EF2" w:rsidP="00CD6EF2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AE5842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Препоруке ће </w:t>
            </w:r>
            <w:r w:rsidRPr="0029223C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допринети</w:t>
            </w:r>
            <w:r w:rsidRPr="00AE5842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  <w:r w:rsidRPr="0029223C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поједностављењу поступка и смањењу документације</w:t>
            </w:r>
            <w:r w:rsidRPr="00AE5842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за привредне субјекте.</w:t>
            </w:r>
          </w:p>
        </w:tc>
      </w:tr>
    </w:tbl>
    <w:p w14:paraId="5CE5710A" w14:textId="1C5B3A41" w:rsidR="003E3C16" w:rsidRPr="00AE5842" w:rsidRDefault="003E3C16" w:rsidP="00AB094B">
      <w:pPr>
        <w:rPr>
          <w:rFonts w:ascii="Times New Roman" w:eastAsia="Times New Roman" w:hAnsi="Times New Roman"/>
          <w:noProof/>
          <w:lang w:val="sr-Cyrl-RS"/>
        </w:rPr>
      </w:pPr>
    </w:p>
    <w:sectPr w:rsidR="003E3C16" w:rsidRPr="00AE5842" w:rsidSect="00F82DC6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335B76" w14:textId="77777777" w:rsidR="00674F01" w:rsidRDefault="00674F01" w:rsidP="002A202F">
      <w:r>
        <w:separator/>
      </w:r>
    </w:p>
  </w:endnote>
  <w:endnote w:type="continuationSeparator" w:id="0">
    <w:p w14:paraId="7D533611" w14:textId="77777777" w:rsidR="00674F01" w:rsidRDefault="00674F0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2091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4E24ED" w14:textId="3CAE6030" w:rsidR="00F82DC6" w:rsidRDefault="00F82DC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2F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3EC119" w14:textId="77777777" w:rsidR="00674F01" w:rsidRDefault="00674F01" w:rsidP="002A202F">
      <w:r>
        <w:separator/>
      </w:r>
    </w:p>
  </w:footnote>
  <w:footnote w:type="continuationSeparator" w:id="0">
    <w:p w14:paraId="658CA4C4" w14:textId="77777777" w:rsidR="00674F01" w:rsidRDefault="00674F0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119FC"/>
    <w:multiLevelType w:val="hybridMultilevel"/>
    <w:tmpl w:val="7E88A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91B17"/>
    <w:multiLevelType w:val="hybridMultilevel"/>
    <w:tmpl w:val="D368F62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DB49D2"/>
    <w:multiLevelType w:val="hybridMultilevel"/>
    <w:tmpl w:val="657257A4"/>
    <w:lvl w:ilvl="0" w:tplc="867A63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EC6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862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1A66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B40B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E61C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6E77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AA07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EEE6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4"/>
  </w:num>
  <w:num w:numId="5">
    <w:abstractNumId w:val="5"/>
  </w:num>
  <w:num w:numId="6">
    <w:abstractNumId w:val="1"/>
  </w:num>
  <w:num w:numId="7">
    <w:abstractNumId w:val="12"/>
  </w:num>
  <w:num w:numId="8">
    <w:abstractNumId w:val="24"/>
  </w:num>
  <w:num w:numId="9">
    <w:abstractNumId w:val="10"/>
  </w:num>
  <w:num w:numId="10">
    <w:abstractNumId w:val="22"/>
  </w:num>
  <w:num w:numId="11">
    <w:abstractNumId w:val="20"/>
  </w:num>
  <w:num w:numId="12">
    <w:abstractNumId w:val="19"/>
  </w:num>
  <w:num w:numId="13">
    <w:abstractNumId w:val="18"/>
  </w:num>
  <w:num w:numId="14">
    <w:abstractNumId w:val="15"/>
  </w:num>
  <w:num w:numId="15">
    <w:abstractNumId w:val="21"/>
  </w:num>
  <w:num w:numId="16">
    <w:abstractNumId w:val="17"/>
  </w:num>
  <w:num w:numId="17">
    <w:abstractNumId w:val="11"/>
  </w:num>
  <w:num w:numId="18">
    <w:abstractNumId w:val="9"/>
  </w:num>
  <w:num w:numId="19">
    <w:abstractNumId w:val="23"/>
  </w:num>
  <w:num w:numId="20">
    <w:abstractNumId w:val="6"/>
  </w:num>
  <w:num w:numId="21">
    <w:abstractNumId w:val="25"/>
  </w:num>
  <w:num w:numId="22">
    <w:abstractNumId w:val="7"/>
  </w:num>
  <w:num w:numId="23">
    <w:abstractNumId w:val="3"/>
  </w:num>
  <w:num w:numId="24">
    <w:abstractNumId w:val="16"/>
  </w:num>
  <w:num w:numId="25">
    <w:abstractNumId w:val="0"/>
  </w:num>
  <w:num w:numId="26">
    <w:abstractNumId w:val="4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733F8"/>
    <w:rsid w:val="00083993"/>
    <w:rsid w:val="00092B84"/>
    <w:rsid w:val="0009542A"/>
    <w:rsid w:val="00097EAA"/>
    <w:rsid w:val="000A2F37"/>
    <w:rsid w:val="000A53F3"/>
    <w:rsid w:val="000A5CDC"/>
    <w:rsid w:val="000A65FF"/>
    <w:rsid w:val="000B54D7"/>
    <w:rsid w:val="000D3CD5"/>
    <w:rsid w:val="000D5029"/>
    <w:rsid w:val="000E2036"/>
    <w:rsid w:val="000F5E72"/>
    <w:rsid w:val="00104E60"/>
    <w:rsid w:val="001156BA"/>
    <w:rsid w:val="001217B0"/>
    <w:rsid w:val="00123632"/>
    <w:rsid w:val="0015182D"/>
    <w:rsid w:val="00161847"/>
    <w:rsid w:val="00170CA7"/>
    <w:rsid w:val="001711C5"/>
    <w:rsid w:val="00171CCC"/>
    <w:rsid w:val="001827E1"/>
    <w:rsid w:val="001A023F"/>
    <w:rsid w:val="001A3FAC"/>
    <w:rsid w:val="001A6472"/>
    <w:rsid w:val="001C5538"/>
    <w:rsid w:val="001D0EDE"/>
    <w:rsid w:val="001D20E2"/>
    <w:rsid w:val="001D42FF"/>
    <w:rsid w:val="001E38DE"/>
    <w:rsid w:val="001E5770"/>
    <w:rsid w:val="001F7B31"/>
    <w:rsid w:val="00205242"/>
    <w:rsid w:val="0020601F"/>
    <w:rsid w:val="0020775D"/>
    <w:rsid w:val="00212DA5"/>
    <w:rsid w:val="0021347C"/>
    <w:rsid w:val="00220674"/>
    <w:rsid w:val="00222709"/>
    <w:rsid w:val="002323AC"/>
    <w:rsid w:val="0024174A"/>
    <w:rsid w:val="0024694A"/>
    <w:rsid w:val="00261404"/>
    <w:rsid w:val="002673B0"/>
    <w:rsid w:val="002754FB"/>
    <w:rsid w:val="00275E2A"/>
    <w:rsid w:val="002802E9"/>
    <w:rsid w:val="00296938"/>
    <w:rsid w:val="002A202F"/>
    <w:rsid w:val="002B19B4"/>
    <w:rsid w:val="002C4730"/>
    <w:rsid w:val="002C4AD7"/>
    <w:rsid w:val="002C760D"/>
    <w:rsid w:val="002F1BEC"/>
    <w:rsid w:val="002F20D3"/>
    <w:rsid w:val="002F4757"/>
    <w:rsid w:val="00300646"/>
    <w:rsid w:val="003173E4"/>
    <w:rsid w:val="00321481"/>
    <w:rsid w:val="00322199"/>
    <w:rsid w:val="003223C7"/>
    <w:rsid w:val="00326555"/>
    <w:rsid w:val="00331A4D"/>
    <w:rsid w:val="003410E0"/>
    <w:rsid w:val="00342F29"/>
    <w:rsid w:val="00350EAD"/>
    <w:rsid w:val="003651DB"/>
    <w:rsid w:val="003704E0"/>
    <w:rsid w:val="003715A0"/>
    <w:rsid w:val="0037171F"/>
    <w:rsid w:val="00375FC5"/>
    <w:rsid w:val="00376FD1"/>
    <w:rsid w:val="0039002C"/>
    <w:rsid w:val="003B44DB"/>
    <w:rsid w:val="003B4BC9"/>
    <w:rsid w:val="003B6298"/>
    <w:rsid w:val="003C79EA"/>
    <w:rsid w:val="003E2EB1"/>
    <w:rsid w:val="003E3C16"/>
    <w:rsid w:val="003F7C68"/>
    <w:rsid w:val="0040027B"/>
    <w:rsid w:val="0040701F"/>
    <w:rsid w:val="00407D96"/>
    <w:rsid w:val="004160A4"/>
    <w:rsid w:val="0042237D"/>
    <w:rsid w:val="00432495"/>
    <w:rsid w:val="00444DA7"/>
    <w:rsid w:val="00457882"/>
    <w:rsid w:val="00463CC7"/>
    <w:rsid w:val="00463EBF"/>
    <w:rsid w:val="00471F07"/>
    <w:rsid w:val="0047216F"/>
    <w:rsid w:val="004809C4"/>
    <w:rsid w:val="0048433C"/>
    <w:rsid w:val="004847B1"/>
    <w:rsid w:val="0049545B"/>
    <w:rsid w:val="004A2F72"/>
    <w:rsid w:val="004D3BD0"/>
    <w:rsid w:val="004D45B1"/>
    <w:rsid w:val="004D68A7"/>
    <w:rsid w:val="004E29D1"/>
    <w:rsid w:val="00500566"/>
    <w:rsid w:val="005073A3"/>
    <w:rsid w:val="00523608"/>
    <w:rsid w:val="00525C0A"/>
    <w:rsid w:val="00535608"/>
    <w:rsid w:val="0053581C"/>
    <w:rsid w:val="005548D1"/>
    <w:rsid w:val="00556688"/>
    <w:rsid w:val="0056162B"/>
    <w:rsid w:val="0056707B"/>
    <w:rsid w:val="005762A1"/>
    <w:rsid w:val="0057773E"/>
    <w:rsid w:val="00581A9D"/>
    <w:rsid w:val="005A2503"/>
    <w:rsid w:val="005B4F04"/>
    <w:rsid w:val="005B7CB9"/>
    <w:rsid w:val="005C4520"/>
    <w:rsid w:val="005D0023"/>
    <w:rsid w:val="005E21C4"/>
    <w:rsid w:val="005E4AB2"/>
    <w:rsid w:val="005F30C0"/>
    <w:rsid w:val="005F4D59"/>
    <w:rsid w:val="0060001C"/>
    <w:rsid w:val="00600D31"/>
    <w:rsid w:val="0060786A"/>
    <w:rsid w:val="006100BC"/>
    <w:rsid w:val="006154C7"/>
    <w:rsid w:val="0062166F"/>
    <w:rsid w:val="006237FE"/>
    <w:rsid w:val="00627AF7"/>
    <w:rsid w:val="00632540"/>
    <w:rsid w:val="00633F73"/>
    <w:rsid w:val="00645199"/>
    <w:rsid w:val="00645850"/>
    <w:rsid w:val="00661ECF"/>
    <w:rsid w:val="00674F01"/>
    <w:rsid w:val="00692071"/>
    <w:rsid w:val="00694B28"/>
    <w:rsid w:val="006A1B26"/>
    <w:rsid w:val="006A30D2"/>
    <w:rsid w:val="006C23EF"/>
    <w:rsid w:val="006C5349"/>
    <w:rsid w:val="006C5F2A"/>
    <w:rsid w:val="006C662C"/>
    <w:rsid w:val="006D27F7"/>
    <w:rsid w:val="006F4A5C"/>
    <w:rsid w:val="00707A15"/>
    <w:rsid w:val="00715F5C"/>
    <w:rsid w:val="00720AD5"/>
    <w:rsid w:val="007278C1"/>
    <w:rsid w:val="00733493"/>
    <w:rsid w:val="00737F1D"/>
    <w:rsid w:val="00742B22"/>
    <w:rsid w:val="007517B3"/>
    <w:rsid w:val="007566BD"/>
    <w:rsid w:val="00772056"/>
    <w:rsid w:val="007769CC"/>
    <w:rsid w:val="00780F51"/>
    <w:rsid w:val="00782816"/>
    <w:rsid w:val="00785A46"/>
    <w:rsid w:val="007861E3"/>
    <w:rsid w:val="007940D6"/>
    <w:rsid w:val="007A174A"/>
    <w:rsid w:val="007B1740"/>
    <w:rsid w:val="007B2ED9"/>
    <w:rsid w:val="007C61B5"/>
    <w:rsid w:val="007D3889"/>
    <w:rsid w:val="007D39E4"/>
    <w:rsid w:val="007D43A7"/>
    <w:rsid w:val="007D74C9"/>
    <w:rsid w:val="007E0BBB"/>
    <w:rsid w:val="007E1695"/>
    <w:rsid w:val="007F204C"/>
    <w:rsid w:val="00804060"/>
    <w:rsid w:val="008166C9"/>
    <w:rsid w:val="0081796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74441"/>
    <w:rsid w:val="00876D10"/>
    <w:rsid w:val="00881169"/>
    <w:rsid w:val="00886C36"/>
    <w:rsid w:val="008A23F7"/>
    <w:rsid w:val="008A6AC8"/>
    <w:rsid w:val="008C2B5F"/>
    <w:rsid w:val="008C5591"/>
    <w:rsid w:val="008D04A6"/>
    <w:rsid w:val="008D4C1A"/>
    <w:rsid w:val="008E0337"/>
    <w:rsid w:val="008E6358"/>
    <w:rsid w:val="008F0867"/>
    <w:rsid w:val="008F172F"/>
    <w:rsid w:val="008F2044"/>
    <w:rsid w:val="008F2BE1"/>
    <w:rsid w:val="008F4DD1"/>
    <w:rsid w:val="009056DB"/>
    <w:rsid w:val="00947592"/>
    <w:rsid w:val="00950280"/>
    <w:rsid w:val="00991A18"/>
    <w:rsid w:val="00994A16"/>
    <w:rsid w:val="009A30D3"/>
    <w:rsid w:val="009B4BFF"/>
    <w:rsid w:val="009B61F5"/>
    <w:rsid w:val="009B6E4B"/>
    <w:rsid w:val="009D03A7"/>
    <w:rsid w:val="009D2A74"/>
    <w:rsid w:val="009D43B9"/>
    <w:rsid w:val="009D4AA2"/>
    <w:rsid w:val="009E0479"/>
    <w:rsid w:val="009E3ACA"/>
    <w:rsid w:val="00A0102E"/>
    <w:rsid w:val="00A12960"/>
    <w:rsid w:val="00A1570D"/>
    <w:rsid w:val="00A21789"/>
    <w:rsid w:val="00A22386"/>
    <w:rsid w:val="00A4718C"/>
    <w:rsid w:val="00A56B75"/>
    <w:rsid w:val="00A71C04"/>
    <w:rsid w:val="00A91424"/>
    <w:rsid w:val="00AA0017"/>
    <w:rsid w:val="00AA3292"/>
    <w:rsid w:val="00AA4BC5"/>
    <w:rsid w:val="00AB094B"/>
    <w:rsid w:val="00AB09B3"/>
    <w:rsid w:val="00AC02D1"/>
    <w:rsid w:val="00AC2543"/>
    <w:rsid w:val="00AC619A"/>
    <w:rsid w:val="00AE5842"/>
    <w:rsid w:val="00AF263D"/>
    <w:rsid w:val="00B0488A"/>
    <w:rsid w:val="00B06019"/>
    <w:rsid w:val="00B07409"/>
    <w:rsid w:val="00B1006E"/>
    <w:rsid w:val="00B178FB"/>
    <w:rsid w:val="00B46FCA"/>
    <w:rsid w:val="00B522F6"/>
    <w:rsid w:val="00B5252A"/>
    <w:rsid w:val="00B609AC"/>
    <w:rsid w:val="00B63DB1"/>
    <w:rsid w:val="00B67138"/>
    <w:rsid w:val="00B6715C"/>
    <w:rsid w:val="00B81CFE"/>
    <w:rsid w:val="00B87071"/>
    <w:rsid w:val="00B903AE"/>
    <w:rsid w:val="00B9157F"/>
    <w:rsid w:val="00B95225"/>
    <w:rsid w:val="00BA55D3"/>
    <w:rsid w:val="00BA6759"/>
    <w:rsid w:val="00BA7204"/>
    <w:rsid w:val="00BB2C8C"/>
    <w:rsid w:val="00BB6356"/>
    <w:rsid w:val="00BC5A3C"/>
    <w:rsid w:val="00BC6826"/>
    <w:rsid w:val="00BE1AE5"/>
    <w:rsid w:val="00BE5F1D"/>
    <w:rsid w:val="00BF59E9"/>
    <w:rsid w:val="00C0295C"/>
    <w:rsid w:val="00C03C06"/>
    <w:rsid w:val="00C1167E"/>
    <w:rsid w:val="00C121EC"/>
    <w:rsid w:val="00C12C65"/>
    <w:rsid w:val="00C445E2"/>
    <w:rsid w:val="00C615B5"/>
    <w:rsid w:val="00C70F1B"/>
    <w:rsid w:val="00C7129D"/>
    <w:rsid w:val="00C73C5A"/>
    <w:rsid w:val="00C748D1"/>
    <w:rsid w:val="00C91014"/>
    <w:rsid w:val="00CA1CE9"/>
    <w:rsid w:val="00CB1A4E"/>
    <w:rsid w:val="00CB298B"/>
    <w:rsid w:val="00CC29F6"/>
    <w:rsid w:val="00CD2287"/>
    <w:rsid w:val="00CD5BBB"/>
    <w:rsid w:val="00CD6EF2"/>
    <w:rsid w:val="00CE0685"/>
    <w:rsid w:val="00CE1029"/>
    <w:rsid w:val="00D16010"/>
    <w:rsid w:val="00D17FE3"/>
    <w:rsid w:val="00D37EA5"/>
    <w:rsid w:val="00D73628"/>
    <w:rsid w:val="00D73918"/>
    <w:rsid w:val="00D967D7"/>
    <w:rsid w:val="00DA0A1E"/>
    <w:rsid w:val="00DA125D"/>
    <w:rsid w:val="00DA2DD9"/>
    <w:rsid w:val="00DB19B9"/>
    <w:rsid w:val="00DC4BC2"/>
    <w:rsid w:val="00DE057D"/>
    <w:rsid w:val="00DF7921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54505"/>
    <w:rsid w:val="00E629DA"/>
    <w:rsid w:val="00E63C8A"/>
    <w:rsid w:val="00E70BF6"/>
    <w:rsid w:val="00E80C05"/>
    <w:rsid w:val="00EE51E0"/>
    <w:rsid w:val="00F11C98"/>
    <w:rsid w:val="00F12E47"/>
    <w:rsid w:val="00F223B2"/>
    <w:rsid w:val="00F32230"/>
    <w:rsid w:val="00F32355"/>
    <w:rsid w:val="00F52D3E"/>
    <w:rsid w:val="00F53241"/>
    <w:rsid w:val="00F67790"/>
    <w:rsid w:val="00F82DC6"/>
    <w:rsid w:val="00FB1A1B"/>
    <w:rsid w:val="00FB645B"/>
    <w:rsid w:val="00FC09D6"/>
    <w:rsid w:val="00FC34EC"/>
    <w:rsid w:val="00FC3F69"/>
    <w:rsid w:val="00FC5312"/>
    <w:rsid w:val="00FD3964"/>
    <w:rsid w:val="00FE2992"/>
    <w:rsid w:val="00FF4DB4"/>
    <w:rsid w:val="00FF78E5"/>
    <w:rsid w:val="3E49664E"/>
    <w:rsid w:val="51ECCBBC"/>
    <w:rsid w:val="562C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91DAFEE8-A09F-474F-ADB6-48AC8969E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166F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166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paragraph" w:customStyle="1" w:styleId="paragraph">
    <w:name w:val="paragraph"/>
    <w:basedOn w:val="Normal"/>
    <w:rsid w:val="003C79E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3C79EA"/>
  </w:style>
  <w:style w:type="character" w:customStyle="1" w:styleId="eop">
    <w:name w:val="eop"/>
    <w:basedOn w:val="DefaultParagraphFont"/>
    <w:rsid w:val="003C79EA"/>
  </w:style>
  <w:style w:type="character" w:customStyle="1" w:styleId="spellingerror">
    <w:name w:val="spellingerror"/>
    <w:basedOn w:val="DefaultParagraphFont"/>
    <w:rsid w:val="003C79EA"/>
  </w:style>
  <w:style w:type="paragraph" w:styleId="NoSpacing">
    <w:name w:val="No Spacing"/>
    <w:uiPriority w:val="1"/>
    <w:qFormat/>
    <w:rsid w:val="005C4520"/>
    <w:pPr>
      <w:tabs>
        <w:tab w:val="left" w:pos="1080"/>
      </w:tabs>
      <w:spacing w:after="0" w:line="240" w:lineRule="auto"/>
      <w:jc w:val="both"/>
    </w:pPr>
    <w:rPr>
      <w:rFonts w:ascii="Arial" w:eastAsia="Calibri" w:hAnsi="Arial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19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0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1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4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B0D2D-3A87-4CCA-84C2-B6F2D50E2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АĐ</cp:lastModifiedBy>
  <cp:revision>19</cp:revision>
  <cp:lastPrinted>2018-09-05T12:48:00Z</cp:lastPrinted>
  <dcterms:created xsi:type="dcterms:W3CDTF">2020-02-03T11:07:00Z</dcterms:created>
  <dcterms:modified xsi:type="dcterms:W3CDTF">2020-07-03T19:21:00Z</dcterms:modified>
</cp:coreProperties>
</file>