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</w:tblGrid>
      <w:tr w:rsidR="008A6333" w:rsidRPr="00114D7D" w:rsidTr="004A0ED5">
        <w:trPr>
          <w:trHeight w:val="1403"/>
        </w:trPr>
        <w:tc>
          <w:tcPr>
            <w:tcW w:w="5104" w:type="dxa"/>
            <w:shd w:val="clear" w:color="auto" w:fill="auto"/>
          </w:tcPr>
          <w:p w:rsidR="008A6333" w:rsidRPr="00114D7D" w:rsidRDefault="008A6333" w:rsidP="004A0ED5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14D7D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:rsidR="008A6333" w:rsidRPr="00114D7D" w:rsidRDefault="008A6333" w:rsidP="004A0ED5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14D7D">
              <w:rPr>
                <w:b/>
                <w:bCs/>
                <w:noProof/>
                <w:color w:val="000000"/>
                <w:szCs w:val="20"/>
                <w:lang w:val="sr-Cyrl-RS"/>
              </w:rPr>
              <w:t>Комора биохемичара Србије</w:t>
            </w:r>
          </w:p>
          <w:p w:rsidR="008A6333" w:rsidRPr="00114D7D" w:rsidRDefault="008A6333" w:rsidP="004A0ED5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>
              <w:rPr>
                <w:b/>
                <w:bCs/>
                <w:noProof/>
                <w:color w:val="000000"/>
                <w:szCs w:val="20"/>
                <w:lang w:val="sr-Cyrl-RS"/>
              </w:rPr>
              <w:t>Централа</w:t>
            </w:r>
            <w:r w:rsidRPr="00114D7D">
              <w:rPr>
                <w:b/>
                <w:bCs/>
                <w:noProof/>
                <w:color w:val="000000"/>
                <w:szCs w:val="20"/>
                <w:lang w:val="sr-Cyrl-RS"/>
              </w:rPr>
              <w:t xml:space="preserve"> Коморе </w:t>
            </w:r>
          </w:p>
          <w:p w:rsidR="008A6333" w:rsidRPr="00114D7D" w:rsidRDefault="00D57306" w:rsidP="004A0ED5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8" w:history="1">
              <w:r w:rsidR="008A6333" w:rsidRPr="0065168C">
                <w:rPr>
                  <w:rStyle w:val="Hyperlink"/>
                  <w:noProof/>
                  <w:lang w:val="sr-Cyrl-RS"/>
                </w:rPr>
                <w:t>www.kbs.co.rs</w:t>
              </w:r>
            </w:hyperlink>
            <w:r w:rsidR="008A6333">
              <w:rPr>
                <w:noProof/>
                <w:lang w:val="sr-Cyrl-RS"/>
              </w:rPr>
              <w:t xml:space="preserve"> </w:t>
            </w:r>
          </w:p>
        </w:tc>
      </w:tr>
    </w:tbl>
    <w:p w:rsidR="008A6333" w:rsidRDefault="008A6333" w:rsidP="004F2292">
      <w:pPr>
        <w:pStyle w:val="Heading1"/>
        <w:rPr>
          <w:noProof/>
          <w:lang w:val="sr-Cyrl-RS"/>
        </w:rPr>
      </w:pPr>
    </w:p>
    <w:p w:rsidR="004F2292" w:rsidRPr="008A6333" w:rsidRDefault="004F2292" w:rsidP="004F2292">
      <w:pPr>
        <w:pStyle w:val="Heading1"/>
        <w:rPr>
          <w:noProof/>
          <w:lang w:val="sr-Cyrl-RS"/>
        </w:rPr>
      </w:pPr>
      <w:r w:rsidRPr="008A6333">
        <w:rPr>
          <w:noProof/>
          <w:lang w:val="sr-Cyrl-RS"/>
        </w:rPr>
        <w:t>ЗАХТЕВ</w:t>
      </w:r>
    </w:p>
    <w:p w:rsidR="00B31E1F" w:rsidRPr="008A6333" w:rsidRDefault="0042173B" w:rsidP="008A6333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19685"/>
                <wp:effectExtent l="0" t="0" r="0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19685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BA463" id="Freeform 33" o:spid="_x0000_s1026" style="position:absolute;margin-left:65.9pt;margin-top:81.9pt;width:1.45pt;height:1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" path="m29,l10,,,,,10,,31r10,l10,10r19,l29,e" fillcolor="black" stroked="f">
                <v:path arrowok="t" o:connecttype="custom" o:connectlocs="18415,1007626;6350,1007626;0,1007626;0,1013778;0,1026696;6350,1026696;6350,1013778;18415,1013778;18415,1007626" o:connectangles="0,0,0,0,0,0,0,0,0"/>
                <w10:wrap anchorx="page"/>
              </v:shape>
            </w:pict>
          </mc:Fallback>
        </mc:AlternateContent>
      </w:r>
      <w:r w:rsidR="004F2292" w:rsidRPr="008A6333">
        <w:rPr>
          <w:b/>
          <w:noProof/>
          <w:sz w:val="24"/>
          <w:szCs w:val="24"/>
          <w:lang w:val="sr-Cyrl-RS"/>
        </w:rPr>
        <w:t xml:space="preserve">ЗА ИЗДАВАЊЕ </w:t>
      </w:r>
      <w:r w:rsidRPr="0042173B">
        <w:rPr>
          <w:b/>
          <w:noProof/>
          <w:sz w:val="24"/>
          <w:szCs w:val="24"/>
          <w:lang w:val="sr-Cyrl-RS"/>
        </w:rPr>
        <w:t>СЕРТИФИКАТ</w:t>
      </w:r>
      <w:r>
        <w:rPr>
          <w:b/>
          <w:noProof/>
          <w:sz w:val="24"/>
          <w:szCs w:val="24"/>
        </w:rPr>
        <w:t>A</w:t>
      </w:r>
      <w:r w:rsidRPr="0042173B">
        <w:rPr>
          <w:b/>
          <w:noProof/>
          <w:sz w:val="24"/>
          <w:szCs w:val="24"/>
          <w:lang w:val="sr-Cyrl-RS"/>
        </w:rPr>
        <w:t xml:space="preserve"> ДОБРЕ ПРАКСЕ КОМОРЕ БИОХЕМИЧАРА СРБИЈЕ</w:t>
      </w:r>
    </w:p>
    <w:p w:rsidR="008A6333" w:rsidRPr="008A6333" w:rsidRDefault="008A6333" w:rsidP="008A6333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8A6333" w:rsidRPr="008A6333" w:rsidTr="008A6333">
        <w:trPr>
          <w:trHeight w:val="440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:rsidR="008A6333" w:rsidRPr="008A6333" w:rsidRDefault="008A6333" w:rsidP="004A0ED5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A6333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8A6333" w:rsidRPr="008A6333" w:rsidTr="008A633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</w:tcPr>
          <w:p w:rsidR="008A6333" w:rsidRPr="008A6333" w:rsidRDefault="008A6333" w:rsidP="004A0ED5">
            <w:pPr>
              <w:rPr>
                <w:b/>
                <w:bCs/>
                <w:noProof/>
                <w:lang w:val="sr-Cyrl-RS"/>
              </w:rPr>
            </w:pPr>
            <w:r w:rsidRPr="008A6333">
              <w:rPr>
                <w:b/>
                <w:noProof/>
                <w:lang w:val="sr-Cyrl-RS"/>
              </w:rPr>
              <w:t xml:space="preserve">Име и презиме / пословно име / назив </w:t>
            </w:r>
          </w:p>
        </w:tc>
        <w:tc>
          <w:tcPr>
            <w:tcW w:w="6096" w:type="dxa"/>
            <w:gridSpan w:val="18"/>
            <w:vAlign w:val="center"/>
          </w:tcPr>
          <w:p w:rsidR="008A6333" w:rsidRPr="008A6333" w:rsidRDefault="008A6333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A6333" w:rsidRPr="008A6333" w:rsidTr="008A633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</w:tcPr>
          <w:p w:rsidR="008A6333" w:rsidRPr="008A6333" w:rsidRDefault="008A6333" w:rsidP="004A0ED5">
            <w:pPr>
              <w:rPr>
                <w:b/>
                <w:bCs/>
                <w:noProof/>
                <w:lang w:val="sr-Cyrl-RS"/>
              </w:rPr>
            </w:pPr>
            <w:r w:rsidRPr="008A6333">
              <w:rPr>
                <w:b/>
                <w:noProof/>
                <w:lang w:val="sr-Cyrl-RS"/>
              </w:rPr>
              <w:t xml:space="preserve">Адреса / седиште </w:t>
            </w:r>
          </w:p>
        </w:tc>
        <w:tc>
          <w:tcPr>
            <w:tcW w:w="6096" w:type="dxa"/>
            <w:gridSpan w:val="18"/>
            <w:vAlign w:val="center"/>
          </w:tcPr>
          <w:p w:rsidR="008A6333" w:rsidRPr="008A6333" w:rsidRDefault="008A6333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A6333" w:rsidRPr="008A6333" w:rsidTr="008A633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</w:tcPr>
          <w:p w:rsidR="008A6333" w:rsidRPr="008A6333" w:rsidRDefault="008A6333" w:rsidP="004A0ED5">
            <w:pPr>
              <w:rPr>
                <w:b/>
                <w:bCs/>
                <w:noProof/>
                <w:lang w:val="sr-Cyrl-RS"/>
              </w:rPr>
            </w:pPr>
            <w:r w:rsidRPr="008A6333">
              <w:rPr>
                <w:b/>
                <w:noProof/>
                <w:lang w:val="sr-Cyrl-RS"/>
              </w:rPr>
              <w:t xml:space="preserve">Контакт телефон </w:t>
            </w:r>
          </w:p>
        </w:tc>
        <w:tc>
          <w:tcPr>
            <w:tcW w:w="6096" w:type="dxa"/>
            <w:gridSpan w:val="18"/>
            <w:vAlign w:val="center"/>
          </w:tcPr>
          <w:p w:rsidR="008A6333" w:rsidRPr="008A6333" w:rsidRDefault="008A6333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A6333" w:rsidRPr="008A6333" w:rsidTr="008A633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</w:tcPr>
          <w:p w:rsidR="008A6333" w:rsidRPr="008A6333" w:rsidRDefault="008A6333" w:rsidP="004A0ED5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8A6333">
              <w:rPr>
                <w:b/>
                <w:noProof/>
                <w:lang w:val="sr-Cyrl-RS"/>
              </w:rPr>
              <w:t>Бр. личне карте</w:t>
            </w:r>
          </w:p>
        </w:tc>
        <w:tc>
          <w:tcPr>
            <w:tcW w:w="6096" w:type="dxa"/>
            <w:gridSpan w:val="18"/>
            <w:vAlign w:val="center"/>
          </w:tcPr>
          <w:p w:rsidR="008A6333" w:rsidRPr="008A6333" w:rsidRDefault="008A6333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A6333" w:rsidRPr="008A6333" w:rsidTr="008A633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</w:tcPr>
          <w:p w:rsidR="008A6333" w:rsidRPr="008A6333" w:rsidRDefault="008A6333" w:rsidP="004A0ED5">
            <w:pPr>
              <w:rPr>
                <w:b/>
                <w:bCs/>
                <w:noProof/>
                <w:lang w:val="sr-Cyrl-RS"/>
              </w:rPr>
            </w:pPr>
            <w:r w:rsidRPr="008A6333">
              <w:rPr>
                <w:b/>
                <w:noProof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:rsidR="008A6333" w:rsidRPr="008A6333" w:rsidRDefault="008A6333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A6333" w:rsidRPr="008A6333" w:rsidTr="008A6333">
        <w:trPr>
          <w:trHeight w:val="37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8A6333" w:rsidRPr="008A6333" w:rsidRDefault="008A6333" w:rsidP="004A0ED5">
            <w:pPr>
              <w:rPr>
                <w:b/>
                <w:bCs/>
                <w:noProof/>
                <w:lang w:val="sr-Cyrl-RS"/>
              </w:rPr>
            </w:pPr>
            <w:r w:rsidRPr="008A6333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:rsidR="008A6333" w:rsidRPr="008A6333" w:rsidRDefault="008A6333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:rsidR="008A6333" w:rsidRPr="008A6333" w:rsidRDefault="008A6333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:rsidR="008A6333" w:rsidRPr="008A6333" w:rsidRDefault="008A6333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:rsidR="008A6333" w:rsidRPr="008A6333" w:rsidRDefault="008A6333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:rsidR="008A6333" w:rsidRPr="008A6333" w:rsidRDefault="008A6333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:rsidR="008A6333" w:rsidRPr="008A6333" w:rsidRDefault="008A6333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:rsidR="008A6333" w:rsidRPr="008A6333" w:rsidRDefault="008A6333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:rsidR="008A6333" w:rsidRPr="008A6333" w:rsidRDefault="008A6333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8A6333" w:rsidRPr="008A6333" w:rsidRDefault="008A6333" w:rsidP="004A0ED5">
            <w:pPr>
              <w:ind w:left="-107"/>
              <w:rPr>
                <w:b/>
                <w:bCs/>
                <w:noProof/>
                <w:lang w:val="sr-Cyrl-RS"/>
              </w:rPr>
            </w:pPr>
            <w:r w:rsidRPr="008A6333">
              <w:rPr>
                <w:noProof/>
                <w:color w:val="000000"/>
                <w:lang w:val="sr-Cyrl-RS"/>
              </w:rPr>
              <w:t xml:space="preserve"> </w:t>
            </w:r>
            <w:r w:rsidRPr="008A6333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:rsidR="008A6333" w:rsidRPr="008A6333" w:rsidRDefault="008A6333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8A6333" w:rsidRPr="008A6333" w:rsidTr="008A633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8A6333" w:rsidRPr="008A6333" w:rsidRDefault="008A6333" w:rsidP="004A0ED5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8A6333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:rsidR="008A6333" w:rsidRPr="008A6333" w:rsidRDefault="008A6333" w:rsidP="004A0ED5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:rsidR="009170F0" w:rsidRPr="008A6333" w:rsidRDefault="009170F0" w:rsidP="00FD72B0">
      <w:pPr>
        <w:jc w:val="both"/>
        <w:rPr>
          <w:noProof/>
          <w:color w:val="000000"/>
          <w:lang w:val="sr-Cyrl-RS"/>
        </w:rPr>
      </w:pPr>
    </w:p>
    <w:p w:rsidR="009170F0" w:rsidRDefault="009170F0" w:rsidP="00FD72B0">
      <w:pPr>
        <w:jc w:val="both"/>
        <w:rPr>
          <w:noProof/>
          <w:color w:val="000000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8A6333" w:rsidRPr="008A6333" w:rsidTr="008A6333">
        <w:trPr>
          <w:trHeight w:val="32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:rsidR="008A6333" w:rsidRPr="008A6333" w:rsidRDefault="008A6333" w:rsidP="008A6333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A6333">
              <w:rPr>
                <w:b/>
                <w:noProof/>
                <w:lang w:val="sr-Cyrl-RS"/>
              </w:rPr>
              <w:t xml:space="preserve">Основни подаци </w:t>
            </w:r>
            <w:r>
              <w:rPr>
                <w:b/>
                <w:noProof/>
                <w:lang w:val="sr-Cyrl-RS"/>
              </w:rPr>
              <w:t>члану коморе</w:t>
            </w:r>
          </w:p>
        </w:tc>
      </w:tr>
      <w:tr w:rsidR="008A6333" w:rsidRPr="008A6333" w:rsidTr="008A6333">
        <w:trPr>
          <w:trHeight w:val="46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8A6333" w:rsidRPr="008A6333" w:rsidRDefault="008A6333" w:rsidP="004A0ED5">
            <w:pPr>
              <w:rPr>
                <w:b/>
                <w:bCs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Стручна спрема</w:t>
            </w:r>
            <w:r w:rsidRPr="008A6333">
              <w:rPr>
                <w:b/>
                <w:noProof/>
                <w:lang w:val="sr-Cyrl-RS"/>
              </w:rPr>
              <w:t xml:space="preserve"> </w:t>
            </w:r>
          </w:p>
        </w:tc>
        <w:tc>
          <w:tcPr>
            <w:tcW w:w="6096" w:type="dxa"/>
            <w:vAlign w:val="center"/>
          </w:tcPr>
          <w:p w:rsidR="008A6333" w:rsidRPr="008A6333" w:rsidRDefault="008A6333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A6333" w:rsidRPr="008A6333" w:rsidTr="008A633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8A6333" w:rsidRPr="008A6333" w:rsidRDefault="008A6333" w:rsidP="004A0ED5">
            <w:pPr>
              <w:rPr>
                <w:b/>
                <w:bCs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Б</w:t>
            </w:r>
            <w:r w:rsidRPr="008A6333">
              <w:rPr>
                <w:b/>
                <w:noProof/>
                <w:lang w:val="sr-Cyrl-RS"/>
              </w:rPr>
              <w:t>рој и датум решења о упису у именик Коморе</w:t>
            </w:r>
          </w:p>
        </w:tc>
        <w:tc>
          <w:tcPr>
            <w:tcW w:w="6096" w:type="dxa"/>
            <w:vAlign w:val="center"/>
          </w:tcPr>
          <w:p w:rsidR="008A6333" w:rsidRPr="008A6333" w:rsidRDefault="008A6333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A6333" w:rsidRPr="008A6333" w:rsidTr="008A633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8A6333" w:rsidRPr="008A6333" w:rsidRDefault="008A6333" w:rsidP="008A6333">
            <w:pPr>
              <w:rPr>
                <w:b/>
                <w:bCs/>
                <w:noProof/>
                <w:lang w:val="sr-Cyrl-RS"/>
              </w:rPr>
            </w:pPr>
            <w:r w:rsidRPr="008A6333">
              <w:rPr>
                <w:b/>
                <w:noProof/>
                <w:lang w:val="sr-Cyrl-RS"/>
              </w:rPr>
              <w:t xml:space="preserve">ИД члана додељен од стране Коморе </w:t>
            </w:r>
            <w:bookmarkStart w:id="0" w:name="_GoBack"/>
            <w:bookmarkEnd w:id="0"/>
          </w:p>
        </w:tc>
        <w:tc>
          <w:tcPr>
            <w:tcW w:w="6096" w:type="dxa"/>
            <w:vAlign w:val="center"/>
          </w:tcPr>
          <w:p w:rsidR="008A6333" w:rsidRPr="008A6333" w:rsidRDefault="008A6333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</w:tbl>
    <w:p w:rsidR="008A6333" w:rsidRPr="008A6333" w:rsidRDefault="008A6333" w:rsidP="00FD72B0">
      <w:pPr>
        <w:jc w:val="both"/>
        <w:rPr>
          <w:noProof/>
          <w:color w:val="000000"/>
          <w:lang w:val="sr-Cyrl-RS"/>
        </w:rPr>
      </w:pPr>
    </w:p>
    <w:p w:rsidR="00AB3A01" w:rsidRPr="008A6333" w:rsidRDefault="00AB3A01" w:rsidP="00AB3A01">
      <w:pPr>
        <w:jc w:val="both"/>
        <w:rPr>
          <w:noProof/>
          <w:color w:val="000000"/>
          <w:lang w:val="sr-Cyrl-RS"/>
        </w:rPr>
      </w:pPr>
      <w:r w:rsidRPr="008A6333">
        <w:rPr>
          <w:noProof/>
          <w:color w:val="000000"/>
          <w:lang w:val="sr-Cyrl-RS"/>
        </w:rPr>
        <w:t>Упознат/а сам да, уколико наведене податке, неопходн</w:t>
      </w:r>
      <w:r w:rsidR="00F361B4">
        <w:rPr>
          <w:noProof/>
          <w:color w:val="000000"/>
        </w:rPr>
        <w:t>e</w:t>
      </w:r>
      <w:r w:rsidRPr="008A6333">
        <w:rPr>
          <w:noProof/>
          <w:color w:val="000000"/>
          <w:lang w:val="sr-Cyrl-RS"/>
        </w:rPr>
        <w:t xml:space="preserve"> за одлучивање органа, не поднесем у року од </w:t>
      </w:r>
      <w:r w:rsidR="008A6333" w:rsidRPr="008A6333">
        <w:rPr>
          <w:noProof/>
          <w:color w:val="000000"/>
          <w:lang w:val="sr-Cyrl-RS"/>
        </w:rPr>
        <w:t>8</w:t>
      </w:r>
      <w:r w:rsidRPr="008A6333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:rsidR="00E52A53" w:rsidRPr="008A6333" w:rsidRDefault="00E52A53" w:rsidP="00AB3A01">
      <w:pPr>
        <w:jc w:val="both"/>
        <w:rPr>
          <w:noProof/>
          <w:color w:val="000000"/>
          <w:lang w:val="sr-Cyrl-RS"/>
        </w:rPr>
      </w:pPr>
    </w:p>
    <w:p w:rsidR="00AB3A01" w:rsidRDefault="00E52A53" w:rsidP="00AB3A01">
      <w:pPr>
        <w:jc w:val="both"/>
        <w:rPr>
          <w:noProof/>
          <w:color w:val="000000"/>
          <w:lang w:val="sr-Cyrl-RS"/>
        </w:rPr>
      </w:pPr>
      <w:r w:rsidRPr="008A6333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hyperlink r:id="rId9" w:history="1">
        <w:r w:rsidR="009C6117" w:rsidRPr="00066A46">
          <w:rPr>
            <w:rStyle w:val="Hyperlink"/>
            <w:noProof/>
            <w:lang w:val="sr-Latn-RS"/>
          </w:rPr>
          <w:t>office@kbs.co.rs</w:t>
        </w:r>
      </w:hyperlink>
      <w:r w:rsidR="009C6117">
        <w:rPr>
          <w:rStyle w:val="Hyperlink"/>
          <w:noProof/>
          <w:lang w:val="sr-Latn-RS"/>
        </w:rPr>
        <w:t xml:space="preserve"> </w:t>
      </w:r>
    </w:p>
    <w:p w:rsidR="009C6117" w:rsidRDefault="009C6117" w:rsidP="00AB3A01">
      <w:pPr>
        <w:jc w:val="both"/>
        <w:rPr>
          <w:noProof/>
          <w:color w:val="000000"/>
          <w:lang w:val="sr-Cyrl-RS"/>
        </w:rPr>
      </w:pPr>
    </w:p>
    <w:p w:rsidR="009C6117" w:rsidRPr="008A6333" w:rsidRDefault="009C6117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8A6333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8A6333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8A6333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01C" w:rsidRPr="008A6333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8A6333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8A6333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01C" w:rsidRPr="008A6333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8A6333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8A6333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01C" w:rsidRPr="008A6333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8A6333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8A6333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A4401C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  <w:p w:rsidR="008A6333" w:rsidRDefault="008A6333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  <w:p w:rsidR="008A6333" w:rsidRDefault="008A6333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  <w:p w:rsidR="00E36114" w:rsidRDefault="00E36114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  <w:p w:rsidR="00E36114" w:rsidRDefault="00E36114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  <w:p w:rsidR="00E36114" w:rsidRPr="008A6333" w:rsidRDefault="00E36114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01C" w:rsidRPr="008A6333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8A6333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:rsidR="00A4401C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8A6333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  <w:p w:rsidR="008A6333" w:rsidRDefault="008A6333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  <w:p w:rsidR="008945B6" w:rsidRDefault="008945B6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  <w:p w:rsidR="008945B6" w:rsidRPr="008A6333" w:rsidRDefault="008945B6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</w:tbl>
    <w:p w:rsidR="008A6333" w:rsidRDefault="008A6333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noProof/>
          <w:color w:val="000000"/>
          <w:lang w:val="sr-Cyrl-RS"/>
        </w:rPr>
      </w:pPr>
    </w:p>
    <w:p w:rsidR="00AB3A01" w:rsidRPr="008A6333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noProof/>
          <w:color w:val="000000"/>
          <w:lang w:val="sr-Cyrl-RS"/>
        </w:rPr>
      </w:pPr>
      <w:r w:rsidRPr="008A6333">
        <w:rPr>
          <w:b/>
          <w:bCs/>
          <w:noProof/>
          <w:color w:val="000000"/>
          <w:lang w:val="sr-Cyrl-RS"/>
        </w:rPr>
        <w:t>ИНФОРМАЦИЈА ЗА ПОДНОСИОЦА ЗАХТЕВА</w:t>
      </w:r>
    </w:p>
    <w:p w:rsidR="00B31E1F" w:rsidRPr="008A6333" w:rsidRDefault="00B31E1F" w:rsidP="00FD72B0">
      <w:pPr>
        <w:jc w:val="both"/>
        <w:rPr>
          <w:i/>
          <w:iCs/>
          <w:noProof/>
          <w:color w:val="000000"/>
          <w:lang w:val="sr-Cyrl-RS"/>
        </w:rPr>
      </w:pPr>
    </w:p>
    <w:p w:rsidR="00AB3A01" w:rsidRPr="008A6333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6101"/>
      </w:tblGrid>
      <w:tr w:rsidR="00AB3A01" w:rsidRPr="008A6333" w:rsidTr="0051425D">
        <w:trPr>
          <w:trHeight w:val="653"/>
          <w:jc w:val="center"/>
        </w:trPr>
        <w:tc>
          <w:tcPr>
            <w:tcW w:w="3681" w:type="dxa"/>
            <w:shd w:val="clear" w:color="auto" w:fill="E7E6E6" w:themeFill="background2"/>
            <w:vAlign w:val="center"/>
          </w:tcPr>
          <w:p w:rsidR="00AB3A01" w:rsidRPr="008A6333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8A6333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101" w:type="dxa"/>
            <w:vAlign w:val="center"/>
          </w:tcPr>
          <w:p w:rsidR="00AB3A01" w:rsidRPr="008A6333" w:rsidRDefault="00E36114" w:rsidP="00B733BD">
            <w:pPr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</w:rPr>
              <w:t>7</w:t>
            </w:r>
            <w:r w:rsidR="008A6333" w:rsidRPr="00114D7D">
              <w:rPr>
                <w:noProof/>
                <w:color w:val="000000"/>
                <w:lang w:val="sr-Cyrl-RS"/>
              </w:rPr>
              <w:t xml:space="preserve"> дана </w:t>
            </w:r>
            <w:r w:rsidR="008A6333" w:rsidRPr="00114D7D">
              <w:rPr>
                <w:color w:val="000000"/>
                <w:lang w:val="sr-Cyrl-RS"/>
              </w:rPr>
              <w:t>од покретања поступка</w:t>
            </w:r>
            <w:r w:rsidR="008A6333">
              <w:rPr>
                <w:color w:val="000000"/>
                <w:lang w:val="sr-Cyrl-RS"/>
              </w:rPr>
              <w:t>.</w:t>
            </w:r>
          </w:p>
        </w:tc>
      </w:tr>
    </w:tbl>
    <w:p w:rsidR="00AB3A01" w:rsidRPr="008A6333" w:rsidRDefault="00AB3A01" w:rsidP="00FD72B0">
      <w:pPr>
        <w:jc w:val="both"/>
        <w:rPr>
          <w:noProof/>
          <w:lang w:val="sr-Cyrl-RS"/>
        </w:rPr>
      </w:pPr>
    </w:p>
    <w:p w:rsidR="00B31E1F" w:rsidRPr="008A6333" w:rsidRDefault="00B31E1F" w:rsidP="00FD72B0">
      <w:pPr>
        <w:jc w:val="both"/>
        <w:rPr>
          <w:noProof/>
          <w:lang w:val="sr-Cyrl-RS"/>
        </w:rPr>
      </w:pPr>
    </w:p>
    <w:sectPr w:rsidR="00B31E1F" w:rsidRPr="008A6333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A16" w:rsidRDefault="009D5A16" w:rsidP="004F2292">
      <w:r>
        <w:separator/>
      </w:r>
    </w:p>
  </w:endnote>
  <w:endnote w:type="continuationSeparator" w:id="0">
    <w:p w:rsidR="009D5A16" w:rsidRDefault="009D5A16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C10111" w:rsidRPr="00C10111" w:rsidRDefault="00F974B6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="00C10111"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D57306">
          <w:rPr>
            <w:noProof/>
            <w:sz w:val="20"/>
            <w:szCs w:val="20"/>
          </w:rPr>
          <w:t>2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A16" w:rsidRDefault="009D5A16" w:rsidP="004F2292">
      <w:r>
        <w:separator/>
      </w:r>
    </w:p>
  </w:footnote>
  <w:footnote w:type="continuationSeparator" w:id="0">
    <w:p w:rsidR="009D5A16" w:rsidRDefault="009D5A16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25A" w:rsidRPr="00D81D45" w:rsidRDefault="004F2292" w:rsidP="0064525A">
    <w:pPr>
      <w:jc w:val="right"/>
    </w:pPr>
    <w:r w:rsidRPr="008A6333">
      <w:rPr>
        <w:noProof/>
        <w:color w:val="000000"/>
        <w:lang w:val="sr-Cyrl-RS"/>
      </w:rPr>
      <w:t>Шифра поступка:</w:t>
    </w:r>
    <w:r w:rsidRPr="001172ED">
      <w:rPr>
        <w:color w:val="000000"/>
      </w:rPr>
      <w:t xml:space="preserve"> </w:t>
    </w:r>
    <w:r w:rsidR="00E52A53" w:rsidRPr="00E52A53">
      <w:rPr>
        <w:color w:val="000000"/>
      </w:rPr>
      <w:t>04.08.000</w:t>
    </w:r>
    <w:r w:rsidR="0042173B">
      <w:rPr>
        <w:color w:val="000000"/>
      </w:rPr>
      <w:t>9</w:t>
    </w:r>
  </w:p>
  <w:p w:rsidR="004F2292" w:rsidRDefault="004F2292" w:rsidP="0064525A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450E5"/>
    <w:rsid w:val="0005736C"/>
    <w:rsid w:val="00087CD3"/>
    <w:rsid w:val="001A7357"/>
    <w:rsid w:val="001F23FC"/>
    <w:rsid w:val="002A58C3"/>
    <w:rsid w:val="003E7EB2"/>
    <w:rsid w:val="003F30BA"/>
    <w:rsid w:val="00400060"/>
    <w:rsid w:val="00410BE8"/>
    <w:rsid w:val="0042173B"/>
    <w:rsid w:val="00442AAC"/>
    <w:rsid w:val="004E308F"/>
    <w:rsid w:val="004F2292"/>
    <w:rsid w:val="0051425D"/>
    <w:rsid w:val="00552F11"/>
    <w:rsid w:val="005635AC"/>
    <w:rsid w:val="005B6AA1"/>
    <w:rsid w:val="0061389E"/>
    <w:rsid w:val="0064525A"/>
    <w:rsid w:val="006C1A1F"/>
    <w:rsid w:val="006F334C"/>
    <w:rsid w:val="0082765B"/>
    <w:rsid w:val="0087233F"/>
    <w:rsid w:val="008945B6"/>
    <w:rsid w:val="008A6333"/>
    <w:rsid w:val="009170F0"/>
    <w:rsid w:val="00952E8D"/>
    <w:rsid w:val="009C6117"/>
    <w:rsid w:val="009D5A16"/>
    <w:rsid w:val="00A4401C"/>
    <w:rsid w:val="00A709E3"/>
    <w:rsid w:val="00A778CC"/>
    <w:rsid w:val="00AB3A01"/>
    <w:rsid w:val="00AD1067"/>
    <w:rsid w:val="00B31E1F"/>
    <w:rsid w:val="00B6385D"/>
    <w:rsid w:val="00B733BD"/>
    <w:rsid w:val="00C014AB"/>
    <w:rsid w:val="00C10111"/>
    <w:rsid w:val="00C3016E"/>
    <w:rsid w:val="00C94574"/>
    <w:rsid w:val="00C952A4"/>
    <w:rsid w:val="00CE2E46"/>
    <w:rsid w:val="00D523CF"/>
    <w:rsid w:val="00D57306"/>
    <w:rsid w:val="00D610D7"/>
    <w:rsid w:val="00DC56D9"/>
    <w:rsid w:val="00DE65E5"/>
    <w:rsid w:val="00E36114"/>
    <w:rsid w:val="00E45514"/>
    <w:rsid w:val="00E52A53"/>
    <w:rsid w:val="00EF3C5F"/>
    <w:rsid w:val="00F361B4"/>
    <w:rsid w:val="00F974B6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588841B"/>
  <w15:docId w15:val="{C5EBAA36-2A80-46C0-941F-EC0AA5DA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bs.co.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kbs.co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29A33-4A49-4BD6-BDD0-46FEB1BF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Predrag Simić</cp:lastModifiedBy>
  <cp:revision>4</cp:revision>
  <cp:lastPrinted>2019-09-06T17:44:00Z</cp:lastPrinted>
  <dcterms:created xsi:type="dcterms:W3CDTF">2019-12-25T12:45:00Z</dcterms:created>
  <dcterms:modified xsi:type="dcterms:W3CDTF">2019-12-25T12:48:00Z</dcterms:modified>
</cp:coreProperties>
</file>