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D5" w:rsidRPr="003605E7" w:rsidRDefault="009A07E0" w:rsidP="004874A8">
      <w:pPr>
        <w:spacing w:after="120"/>
        <w:jc w:val="center"/>
        <w:rPr>
          <w:rFonts w:ascii="Times New Roman" w:hAnsi="Times New Roman" w:cs="Times New Roman"/>
          <w:b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605E7">
        <w:rPr>
          <w:rFonts w:ascii="Times New Roman" w:hAnsi="Times New Roman" w:cs="Times New Roman"/>
          <w:b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ЗАХТЕВ ЗА </w:t>
      </w:r>
      <w:r w:rsidR="00A62912" w:rsidRPr="00102CD3">
        <w:rPr>
          <w:rFonts w:ascii="Times New Roman" w:hAnsi="Times New Roman" w:cs="Times New Roman"/>
          <w:b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ПРОДУЖЕТАК ВАЖЕЊА </w:t>
      </w:r>
      <w:r w:rsidR="00A62912">
        <w:rPr>
          <w:rFonts w:ascii="Times New Roman" w:hAnsi="Times New Roman" w:cs="Times New Roman"/>
          <w:b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Pr="003605E7">
        <w:rPr>
          <w:rFonts w:ascii="Times New Roman" w:hAnsi="Times New Roman" w:cs="Times New Roman"/>
          <w:b/>
          <w:sz w:val="28"/>
          <w:lang w:val="sr-Cyrl-R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ДОЗВОЛЕ РАДИОНИЦЕ ЗА ТАХОГРАФЕ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"/>
        <w:gridCol w:w="128"/>
        <w:gridCol w:w="429"/>
        <w:gridCol w:w="205"/>
        <w:gridCol w:w="473"/>
        <w:gridCol w:w="111"/>
        <w:gridCol w:w="1061"/>
        <w:gridCol w:w="810"/>
        <w:gridCol w:w="1206"/>
        <w:gridCol w:w="249"/>
        <w:gridCol w:w="100"/>
        <w:gridCol w:w="452"/>
        <w:gridCol w:w="115"/>
        <w:gridCol w:w="423"/>
        <w:gridCol w:w="473"/>
        <w:gridCol w:w="456"/>
        <w:gridCol w:w="490"/>
        <w:gridCol w:w="163"/>
        <w:gridCol w:w="404"/>
        <w:gridCol w:w="760"/>
        <w:gridCol w:w="1484"/>
      </w:tblGrid>
      <w:tr w:rsidR="00815FCD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815FCD" w:rsidRPr="00864221" w:rsidRDefault="00894971" w:rsidP="00966C2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64221">
              <w:rPr>
                <w:rFonts w:ascii="Times New Roman" w:hAnsi="Times New Roman" w:cs="Times New Roman"/>
                <w:b/>
                <w:lang w:val="sr-Cyrl-RS"/>
              </w:rPr>
              <w:t>Подаци о подносиоцу захтева</w:t>
            </w:r>
          </w:p>
        </w:tc>
      </w:tr>
      <w:tr w:rsidR="00815FCD" w:rsidRPr="00864221" w:rsidTr="00A62912">
        <w:trPr>
          <w:trHeight w:val="454"/>
        </w:trPr>
        <w:tc>
          <w:tcPr>
            <w:tcW w:w="869" w:type="pct"/>
            <w:gridSpan w:val="6"/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Пословно име:</w:t>
            </w:r>
          </w:p>
        </w:tc>
        <w:tc>
          <w:tcPr>
            <w:tcW w:w="4131" w:type="pct"/>
            <w:gridSpan w:val="15"/>
            <w:tcBorders>
              <w:bottom w:val="single" w:sz="4" w:space="0" w:color="000000" w:themeColor="text1"/>
            </w:tcBorders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A07E0" w:rsidRPr="00864221" w:rsidTr="004874A8">
        <w:trPr>
          <w:trHeight w:val="454"/>
        </w:trPr>
        <w:tc>
          <w:tcPr>
            <w:tcW w:w="590" w:type="pct"/>
            <w:gridSpan w:val="4"/>
            <w:vAlign w:val="bottom"/>
          </w:tcPr>
          <w:p w:rsidR="009A07E0" w:rsidRPr="00864221" w:rsidRDefault="009A07E0" w:rsidP="00966C2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Седиште:</w:t>
            </w:r>
          </w:p>
        </w:tc>
        <w:tc>
          <w:tcPr>
            <w:tcW w:w="2833" w:type="pct"/>
            <w:gridSpan w:val="12"/>
            <w:tcBorders>
              <w:bottom w:val="single" w:sz="4" w:space="0" w:color="000000" w:themeColor="text1"/>
            </w:tcBorders>
            <w:vAlign w:val="bottom"/>
          </w:tcPr>
          <w:p w:rsidR="009A07E0" w:rsidRPr="00864221" w:rsidRDefault="009A07E0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68" w:type="pct"/>
            <w:gridSpan w:val="4"/>
            <w:tcBorders>
              <w:top w:val="single" w:sz="4" w:space="0" w:color="000000" w:themeColor="text1"/>
            </w:tcBorders>
            <w:vAlign w:val="bottom"/>
          </w:tcPr>
          <w:p w:rsidR="009A07E0" w:rsidRPr="00864221" w:rsidRDefault="009A07E0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Матични број:</w:t>
            </w:r>
          </w:p>
        </w:tc>
        <w:tc>
          <w:tcPr>
            <w:tcW w:w="70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9A07E0" w:rsidRPr="00864221" w:rsidRDefault="009A07E0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66C29" w:rsidRPr="00864221" w:rsidTr="007935EF">
        <w:trPr>
          <w:trHeight w:val="113"/>
        </w:trPr>
        <w:tc>
          <w:tcPr>
            <w:tcW w:w="5000" w:type="pct"/>
            <w:gridSpan w:val="21"/>
            <w:vAlign w:val="bottom"/>
          </w:tcPr>
          <w:p w:rsidR="00966C29" w:rsidRPr="00864221" w:rsidRDefault="00966C29" w:rsidP="00966C29">
            <w:pPr>
              <w:rPr>
                <w:rFonts w:ascii="Times New Roman" w:hAnsi="Times New Roman" w:cs="Times New Roman"/>
                <w:b/>
                <w:sz w:val="10"/>
                <w:lang w:val="sr-Cyrl-RS"/>
              </w:rPr>
            </w:pPr>
          </w:p>
        </w:tc>
      </w:tr>
      <w:tr w:rsidR="00A62912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A62912" w:rsidRPr="00864221" w:rsidRDefault="00A62912" w:rsidP="00A62912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Подаци о дозволи радионице </w:t>
            </w:r>
            <w:r w:rsidRPr="002C7943">
              <w:rPr>
                <w:rFonts w:ascii="Times New Roman" w:hAnsi="Times New Roman" w:cs="Times New Roman"/>
                <w:b/>
                <w:lang w:val="sr-Cyrl-RS"/>
              </w:rPr>
              <w:t>за чиј</w:t>
            </w:r>
            <w:r>
              <w:rPr>
                <w:rFonts w:ascii="Times New Roman" w:hAnsi="Times New Roman" w:cs="Times New Roman"/>
                <w:b/>
                <w:lang w:val="sr-Cyrl-RS"/>
              </w:rPr>
              <w:t>и</w:t>
            </w:r>
            <w:r w:rsidRPr="002C7943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продужетак важења </w:t>
            </w:r>
            <w:r w:rsidRPr="002C7943">
              <w:rPr>
                <w:rFonts w:ascii="Times New Roman" w:hAnsi="Times New Roman" w:cs="Times New Roman"/>
                <w:b/>
                <w:lang w:val="sr-Cyrl-RS"/>
              </w:rPr>
              <w:t>се подноси захтев</w:t>
            </w:r>
          </w:p>
        </w:tc>
      </w:tr>
      <w:tr w:rsidR="00A62912" w:rsidRPr="00864221" w:rsidTr="00A62912">
        <w:trPr>
          <w:trHeight w:val="454"/>
        </w:trPr>
        <w:tc>
          <w:tcPr>
            <w:tcW w:w="816" w:type="pct"/>
            <w:gridSpan w:val="5"/>
            <w:shd w:val="clear" w:color="auto" w:fill="auto"/>
            <w:vAlign w:val="bottom"/>
          </w:tcPr>
          <w:p w:rsidR="00A62912" w:rsidRPr="00A62912" w:rsidRDefault="00A62912" w:rsidP="00A62912">
            <w:pPr>
              <w:rPr>
                <w:rFonts w:ascii="Times New Roman" w:hAnsi="Times New Roman" w:cs="Times New Roman"/>
                <w:lang w:val="sr-Cyrl-RS"/>
              </w:rPr>
            </w:pPr>
            <w:r w:rsidRPr="00A62912">
              <w:rPr>
                <w:rFonts w:ascii="Times New Roman" w:hAnsi="Times New Roman" w:cs="Times New Roman"/>
                <w:lang w:val="sr-Cyrl-RS"/>
              </w:rPr>
              <w:t>Број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дозволе</w:t>
            </w:r>
            <w:r w:rsidRPr="00A62912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2163" w:type="pct"/>
            <w:gridSpan w:val="9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2912" w:rsidRPr="00A62912" w:rsidRDefault="00A62912" w:rsidP="00A6291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949" w:type="pct"/>
            <w:gridSpan w:val="5"/>
            <w:shd w:val="clear" w:color="auto" w:fill="auto"/>
            <w:vAlign w:val="bottom"/>
          </w:tcPr>
          <w:p w:rsidR="00A62912" w:rsidRPr="00A62912" w:rsidRDefault="00A62912" w:rsidP="00A6291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Датум издавања:</w:t>
            </w:r>
          </w:p>
        </w:tc>
        <w:tc>
          <w:tcPr>
            <w:tcW w:w="1072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62912" w:rsidRPr="00A62912" w:rsidRDefault="00A62912" w:rsidP="00A6291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912" w:rsidRPr="00864221" w:rsidTr="00A62912">
        <w:trPr>
          <w:trHeight w:val="113"/>
        </w:trPr>
        <w:tc>
          <w:tcPr>
            <w:tcW w:w="5000" w:type="pct"/>
            <w:gridSpan w:val="21"/>
            <w:shd w:val="clear" w:color="auto" w:fill="auto"/>
            <w:vAlign w:val="center"/>
          </w:tcPr>
          <w:p w:rsidR="00A62912" w:rsidRPr="00A62912" w:rsidRDefault="00A62912" w:rsidP="008D4953">
            <w:pPr>
              <w:rPr>
                <w:rFonts w:ascii="Times New Roman" w:hAnsi="Times New Roman" w:cs="Times New Roman"/>
                <w:b/>
                <w:sz w:val="2"/>
                <w:szCs w:val="2"/>
                <w:lang w:val="sr-Cyrl-RS"/>
              </w:rPr>
            </w:pPr>
          </w:p>
        </w:tc>
      </w:tr>
      <w:tr w:rsidR="00815FCD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815FCD" w:rsidRPr="00864221" w:rsidRDefault="00894971" w:rsidP="008D4953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64221">
              <w:rPr>
                <w:rFonts w:ascii="Times New Roman" w:hAnsi="Times New Roman" w:cs="Times New Roman"/>
                <w:b/>
                <w:lang w:val="sr-Cyrl-RS"/>
              </w:rPr>
              <w:t>Подаци о објектима радионице</w:t>
            </w:r>
          </w:p>
        </w:tc>
      </w:tr>
      <w:tr w:rsidR="00815FCD" w:rsidRPr="00864221" w:rsidTr="00A62912">
        <w:trPr>
          <w:trHeight w:val="454"/>
        </w:trPr>
        <w:tc>
          <w:tcPr>
            <w:tcW w:w="1763" w:type="pct"/>
            <w:gridSpan w:val="8"/>
            <w:vAlign w:val="bottom"/>
          </w:tcPr>
          <w:p w:rsidR="00815FCD" w:rsidRPr="00864221" w:rsidRDefault="00815FCD" w:rsidP="000D178B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Адреса на којој се налазе објекти:</w:t>
            </w:r>
          </w:p>
        </w:tc>
        <w:tc>
          <w:tcPr>
            <w:tcW w:w="3237" w:type="pct"/>
            <w:gridSpan w:val="13"/>
            <w:tcBorders>
              <w:bottom w:val="single" w:sz="4" w:space="0" w:color="000000" w:themeColor="text1"/>
            </w:tcBorders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0D178B" w:rsidRPr="00864221" w:rsidTr="00A62912">
        <w:trPr>
          <w:trHeight w:val="454"/>
        </w:trPr>
        <w:tc>
          <w:tcPr>
            <w:tcW w:w="816" w:type="pct"/>
            <w:gridSpan w:val="5"/>
            <w:vAlign w:val="bottom"/>
          </w:tcPr>
          <w:p w:rsidR="000D178B" w:rsidRPr="00864221" w:rsidRDefault="000D178B" w:rsidP="000D178B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Кат</w:t>
            </w:r>
            <w:r>
              <w:rPr>
                <w:rFonts w:ascii="Times New Roman" w:hAnsi="Times New Roman" w:cs="Times New Roman"/>
              </w:rPr>
              <w:t>.</w:t>
            </w:r>
            <w:r w:rsidRPr="00864221">
              <w:rPr>
                <w:rFonts w:ascii="Times New Roman" w:hAnsi="Times New Roman" w:cs="Times New Roman"/>
                <w:lang w:val="sr-Cyrl-RS"/>
              </w:rPr>
              <w:t xml:space="preserve"> општина:</w:t>
            </w:r>
          </w:p>
        </w:tc>
        <w:tc>
          <w:tcPr>
            <w:tcW w:w="1961" w:type="pct"/>
            <w:gridSpan w:val="8"/>
            <w:tcBorders>
              <w:bottom w:val="single" w:sz="4" w:space="0" w:color="000000" w:themeColor="text1"/>
            </w:tcBorders>
            <w:vAlign w:val="bottom"/>
          </w:tcPr>
          <w:p w:rsidR="000D178B" w:rsidRPr="00864221" w:rsidRDefault="000D178B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880" w:type="pct"/>
            <w:gridSpan w:val="4"/>
            <w:vAlign w:val="bottom"/>
          </w:tcPr>
          <w:p w:rsidR="000D178B" w:rsidRPr="00864221" w:rsidRDefault="000D178B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Број кат</w:t>
            </w:r>
            <w:r>
              <w:rPr>
                <w:rFonts w:ascii="Times New Roman" w:hAnsi="Times New Roman" w:cs="Times New Roman"/>
              </w:rPr>
              <w:t>.</w:t>
            </w:r>
            <w:r w:rsidRPr="00864221">
              <w:rPr>
                <w:rFonts w:ascii="Times New Roman" w:hAnsi="Times New Roman" w:cs="Times New Roman"/>
                <w:lang w:val="sr-Cyrl-RS"/>
              </w:rPr>
              <w:t xml:space="preserve"> парц</w:t>
            </w:r>
            <w:r>
              <w:rPr>
                <w:rFonts w:ascii="Times New Roman" w:hAnsi="Times New Roman" w:cs="Times New Roman"/>
              </w:rPr>
              <w:t>.</w:t>
            </w:r>
            <w:r w:rsidRPr="00864221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1343" w:type="pct"/>
            <w:gridSpan w:val="4"/>
            <w:tcBorders>
              <w:bottom w:val="single" w:sz="4" w:space="0" w:color="000000" w:themeColor="text1"/>
            </w:tcBorders>
            <w:vAlign w:val="bottom"/>
          </w:tcPr>
          <w:p w:rsidR="000D178B" w:rsidRPr="00864221" w:rsidRDefault="000D178B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D4953" w:rsidRPr="00864221" w:rsidTr="007935EF">
        <w:trPr>
          <w:trHeight w:val="113"/>
        </w:trPr>
        <w:tc>
          <w:tcPr>
            <w:tcW w:w="5000" w:type="pct"/>
            <w:gridSpan w:val="21"/>
            <w:vAlign w:val="bottom"/>
          </w:tcPr>
          <w:p w:rsidR="008D4953" w:rsidRPr="00864221" w:rsidRDefault="008D4953" w:rsidP="00966C29">
            <w:pPr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</w:tc>
      </w:tr>
      <w:tr w:rsidR="007935EF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7935EF" w:rsidRPr="00864221" w:rsidRDefault="00894971" w:rsidP="008D4953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64221">
              <w:rPr>
                <w:rFonts w:ascii="Times New Roman" w:hAnsi="Times New Roman" w:cs="Times New Roman"/>
                <w:b/>
                <w:lang w:val="sr-Cyrl-RS"/>
              </w:rPr>
              <w:t>Контакт подаци</w:t>
            </w:r>
          </w:p>
        </w:tc>
      </w:tr>
      <w:tr w:rsidR="006B1412" w:rsidRPr="00864221" w:rsidTr="004874A8">
        <w:trPr>
          <w:trHeight w:val="454"/>
        </w:trPr>
        <w:tc>
          <w:tcPr>
            <w:tcW w:w="869" w:type="pct"/>
            <w:gridSpan w:val="6"/>
            <w:shd w:val="clear" w:color="auto" w:fill="auto"/>
            <w:vAlign w:val="bottom"/>
          </w:tcPr>
          <w:p w:rsidR="007935EF" w:rsidRPr="00864221" w:rsidRDefault="007935EF" w:rsidP="007935EF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Број телефона:</w:t>
            </w:r>
          </w:p>
        </w:tc>
        <w:tc>
          <w:tcPr>
            <w:tcW w:w="1470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35EF" w:rsidRPr="00864221" w:rsidRDefault="007935EF" w:rsidP="007935EF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084" w:type="pct"/>
            <w:gridSpan w:val="7"/>
            <w:shd w:val="clear" w:color="auto" w:fill="auto"/>
            <w:vAlign w:val="bottom"/>
          </w:tcPr>
          <w:p w:rsidR="007935EF" w:rsidRPr="00864221" w:rsidRDefault="009A07E0" w:rsidP="009A07E0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Статичка </w:t>
            </w:r>
            <w:r>
              <w:rPr>
                <w:rFonts w:ascii="Times New Roman" w:hAnsi="Times New Roman" w:cs="Times New Roman"/>
              </w:rPr>
              <w:t xml:space="preserve">IP </w:t>
            </w:r>
            <w:r>
              <w:rPr>
                <w:rFonts w:ascii="Times New Roman" w:hAnsi="Times New Roman" w:cs="Times New Roman"/>
                <w:lang w:val="sr-Cyrl-RS"/>
              </w:rPr>
              <w:t>адреса:</w:t>
            </w:r>
          </w:p>
        </w:tc>
        <w:tc>
          <w:tcPr>
            <w:tcW w:w="1577" w:type="pct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935EF" w:rsidRPr="00864221" w:rsidRDefault="007935EF" w:rsidP="007935E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A07E0" w:rsidRPr="00864221" w:rsidTr="00307926">
        <w:trPr>
          <w:trHeight w:val="454"/>
        </w:trPr>
        <w:tc>
          <w:tcPr>
            <w:tcW w:w="492" w:type="pct"/>
            <w:gridSpan w:val="3"/>
            <w:shd w:val="clear" w:color="auto" w:fill="auto"/>
            <w:vAlign w:val="bottom"/>
          </w:tcPr>
          <w:p w:rsidR="009A07E0" w:rsidRPr="006B69DA" w:rsidRDefault="009A07E0" w:rsidP="007935EF">
            <w:pPr>
              <w:rPr>
                <w:rFonts w:ascii="Times New Roman" w:hAnsi="Times New Roman" w:cs="Times New Roman"/>
                <w:lang w:val="sr-Cyrl-RS"/>
              </w:rPr>
            </w:pPr>
            <w:r w:rsidRPr="006B69DA">
              <w:rPr>
                <w:rFonts w:ascii="Times New Roman" w:hAnsi="Times New Roman" w:cs="Times New Roman"/>
                <w:lang w:val="en-US"/>
              </w:rPr>
              <w:t>E</w:t>
            </w:r>
            <w:r w:rsidRPr="006B69DA">
              <w:rPr>
                <w:rFonts w:ascii="Times New Roman" w:hAnsi="Times New Roman" w:cs="Times New Roman"/>
              </w:rPr>
              <w:t>-mail:</w:t>
            </w:r>
          </w:p>
        </w:tc>
        <w:tc>
          <w:tcPr>
            <w:tcW w:w="4508" w:type="pct"/>
            <w:gridSpan w:val="1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07E0" w:rsidRPr="00864221" w:rsidRDefault="009A07E0" w:rsidP="007935E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935EF" w:rsidRPr="00864221" w:rsidTr="007935EF">
        <w:trPr>
          <w:trHeight w:val="113"/>
        </w:trPr>
        <w:tc>
          <w:tcPr>
            <w:tcW w:w="5000" w:type="pct"/>
            <w:gridSpan w:val="21"/>
            <w:shd w:val="clear" w:color="auto" w:fill="auto"/>
            <w:vAlign w:val="bottom"/>
          </w:tcPr>
          <w:p w:rsidR="007935EF" w:rsidRPr="004874A8" w:rsidRDefault="007935EF" w:rsidP="007935EF">
            <w:pPr>
              <w:rPr>
                <w:rFonts w:ascii="Times New Roman" w:hAnsi="Times New Roman" w:cs="Times New Roman"/>
                <w:b/>
                <w:sz w:val="2"/>
                <w:szCs w:val="2"/>
                <w:lang w:val="sr-Cyrl-RS"/>
              </w:rPr>
            </w:pPr>
          </w:p>
        </w:tc>
      </w:tr>
      <w:tr w:rsidR="00815FCD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815FCD" w:rsidRPr="00864221" w:rsidRDefault="00894971" w:rsidP="008D4953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64221">
              <w:rPr>
                <w:rFonts w:ascii="Times New Roman" w:hAnsi="Times New Roman" w:cs="Times New Roman"/>
                <w:b/>
                <w:lang w:val="sr-Cyrl-RS"/>
              </w:rPr>
              <w:t>Послови за које се подноси захтев за издавање дозволе</w:t>
            </w:r>
          </w:p>
        </w:tc>
      </w:tr>
      <w:tr w:rsidR="00836E3D" w:rsidRPr="00864221" w:rsidTr="004874A8">
        <w:trPr>
          <w:trHeight w:val="454"/>
        </w:trPr>
        <w:tc>
          <w:tcPr>
            <w:tcW w:w="226" w:type="pct"/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t xml:space="preserve"> </w:t>
            </w:r>
          </w:p>
        </w:tc>
        <w:tc>
          <w:tcPr>
            <w:tcW w:w="2232" w:type="pct"/>
            <w:gridSpan w:val="9"/>
            <w:vAlign w:val="bottom"/>
          </w:tcPr>
          <w:p w:rsidR="00815FCD" w:rsidRPr="00864221" w:rsidRDefault="00815FCD" w:rsidP="008D60D5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Уградња тахографа</w:t>
            </w:r>
          </w:p>
        </w:tc>
        <w:tc>
          <w:tcPr>
            <w:tcW w:w="264" w:type="pct"/>
            <w:gridSpan w:val="2"/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</w:p>
        </w:tc>
        <w:tc>
          <w:tcPr>
            <w:tcW w:w="2278" w:type="pct"/>
            <w:gridSpan w:val="9"/>
            <w:vAlign w:val="bottom"/>
          </w:tcPr>
          <w:p w:rsidR="00815FCD" w:rsidRPr="00864221" w:rsidRDefault="008D60D5" w:rsidP="008D60D5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Демонтажа тахографа</w:t>
            </w:r>
          </w:p>
        </w:tc>
      </w:tr>
      <w:tr w:rsidR="00836E3D" w:rsidRPr="00864221" w:rsidTr="004874A8">
        <w:trPr>
          <w:trHeight w:val="454"/>
        </w:trPr>
        <w:tc>
          <w:tcPr>
            <w:tcW w:w="226" w:type="pct"/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</w:p>
        </w:tc>
        <w:tc>
          <w:tcPr>
            <w:tcW w:w="2232" w:type="pct"/>
            <w:gridSpan w:val="9"/>
            <w:vAlign w:val="bottom"/>
          </w:tcPr>
          <w:p w:rsidR="00815FCD" w:rsidRPr="00864221" w:rsidRDefault="008D60D5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Активација тахографа</w:t>
            </w:r>
          </w:p>
        </w:tc>
        <w:tc>
          <w:tcPr>
            <w:tcW w:w="264" w:type="pct"/>
            <w:gridSpan w:val="2"/>
            <w:vAlign w:val="bottom"/>
          </w:tcPr>
          <w:p w:rsidR="00815FCD" w:rsidRPr="00864221" w:rsidRDefault="00815FCD" w:rsidP="00966C29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</w:p>
        </w:tc>
        <w:tc>
          <w:tcPr>
            <w:tcW w:w="2278" w:type="pct"/>
            <w:gridSpan w:val="9"/>
            <w:vAlign w:val="bottom"/>
          </w:tcPr>
          <w:p w:rsidR="00815FCD" w:rsidRPr="00864221" w:rsidRDefault="008D60D5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Оправка тахографа</w:t>
            </w:r>
          </w:p>
        </w:tc>
      </w:tr>
      <w:tr w:rsidR="00836E3D" w:rsidRPr="00864221" w:rsidTr="004874A8">
        <w:trPr>
          <w:trHeight w:val="454"/>
        </w:trPr>
        <w:tc>
          <w:tcPr>
            <w:tcW w:w="226" w:type="pct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</w:p>
        </w:tc>
        <w:tc>
          <w:tcPr>
            <w:tcW w:w="2232" w:type="pct"/>
            <w:gridSpan w:val="9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Контрола тахографа</w:t>
            </w:r>
          </w:p>
        </w:tc>
        <w:tc>
          <w:tcPr>
            <w:tcW w:w="264" w:type="pct"/>
            <w:gridSpan w:val="2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</w:p>
        </w:tc>
        <w:tc>
          <w:tcPr>
            <w:tcW w:w="2278" w:type="pct"/>
            <w:gridSpan w:val="9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Накнадна уградња граничника брзине</w:t>
            </w:r>
          </w:p>
        </w:tc>
      </w:tr>
      <w:tr w:rsidR="00836E3D" w:rsidRPr="00864221" w:rsidTr="004874A8">
        <w:trPr>
          <w:trHeight w:val="454"/>
        </w:trPr>
        <w:tc>
          <w:tcPr>
            <w:tcW w:w="226" w:type="pct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864221">
              <w:rPr>
                <w:rFonts w:ascii="Times New Roman" w:hAnsi="Times New Roman" w:cs="Times New Roman"/>
                <w:sz w:val="28"/>
                <w:lang w:val="sr-Cyrl-RS"/>
              </w:rPr>
              <w:sym w:font="Wingdings" w:char="F071"/>
            </w:r>
          </w:p>
        </w:tc>
        <w:tc>
          <w:tcPr>
            <w:tcW w:w="2232" w:type="pct"/>
            <w:gridSpan w:val="9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Преглед тахографа</w:t>
            </w:r>
          </w:p>
        </w:tc>
        <w:tc>
          <w:tcPr>
            <w:tcW w:w="264" w:type="pct"/>
            <w:gridSpan w:val="2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sz w:val="28"/>
                <w:lang w:val="sr-Cyrl-RS"/>
              </w:rPr>
            </w:pPr>
          </w:p>
        </w:tc>
        <w:tc>
          <w:tcPr>
            <w:tcW w:w="2278" w:type="pct"/>
            <w:gridSpan w:val="9"/>
            <w:vAlign w:val="bottom"/>
          </w:tcPr>
          <w:p w:rsidR="008D60D5" w:rsidRPr="00864221" w:rsidRDefault="008D60D5" w:rsidP="008D60D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66C29" w:rsidRPr="00864221" w:rsidTr="007935EF">
        <w:trPr>
          <w:trHeight w:val="113"/>
        </w:trPr>
        <w:tc>
          <w:tcPr>
            <w:tcW w:w="5000" w:type="pct"/>
            <w:gridSpan w:val="21"/>
            <w:vAlign w:val="bottom"/>
          </w:tcPr>
          <w:p w:rsidR="00966C29" w:rsidRPr="00864221" w:rsidRDefault="00966C29" w:rsidP="00966C29">
            <w:pPr>
              <w:rPr>
                <w:rFonts w:ascii="Times New Roman" w:hAnsi="Times New Roman" w:cs="Times New Roman"/>
                <w:b/>
                <w:sz w:val="10"/>
                <w:szCs w:val="10"/>
                <w:lang w:val="sr-Cyrl-RS"/>
              </w:rPr>
            </w:pPr>
          </w:p>
        </w:tc>
      </w:tr>
      <w:tr w:rsidR="00966C29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966C29" w:rsidRPr="00864221" w:rsidRDefault="00894971" w:rsidP="00966C2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64221">
              <w:rPr>
                <w:rFonts w:ascii="Times New Roman" w:hAnsi="Times New Roman" w:cs="Times New Roman"/>
                <w:b/>
                <w:lang w:val="sr-Cyrl-RS"/>
              </w:rPr>
              <w:t>Руководилац радионице за тахографе</w:t>
            </w:r>
          </w:p>
        </w:tc>
      </w:tr>
      <w:tr w:rsidR="006B1412" w:rsidRPr="00864221" w:rsidTr="00A62912">
        <w:trPr>
          <w:trHeight w:val="454"/>
        </w:trPr>
        <w:tc>
          <w:tcPr>
            <w:tcW w:w="869" w:type="pct"/>
            <w:gridSpan w:val="6"/>
            <w:vAlign w:val="bottom"/>
          </w:tcPr>
          <w:p w:rsidR="008D4953" w:rsidRPr="00864221" w:rsidRDefault="008D4953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Име и презиме:</w:t>
            </w:r>
          </w:p>
        </w:tc>
        <w:tc>
          <w:tcPr>
            <w:tcW w:w="2336" w:type="pct"/>
            <w:gridSpan w:val="9"/>
            <w:tcBorders>
              <w:bottom w:val="single" w:sz="4" w:space="0" w:color="000000" w:themeColor="text1"/>
            </w:tcBorders>
            <w:vAlign w:val="bottom"/>
          </w:tcPr>
          <w:p w:rsidR="008D4953" w:rsidRPr="00864221" w:rsidRDefault="008D4953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0" w:type="pct"/>
            <w:gridSpan w:val="3"/>
            <w:vAlign w:val="bottom"/>
          </w:tcPr>
          <w:p w:rsidR="008D4953" w:rsidRPr="00864221" w:rsidRDefault="008D4953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, ЈМБГ:</w:t>
            </w:r>
          </w:p>
        </w:tc>
        <w:tc>
          <w:tcPr>
            <w:tcW w:w="1265" w:type="pct"/>
            <w:gridSpan w:val="3"/>
            <w:tcBorders>
              <w:bottom w:val="single" w:sz="4" w:space="0" w:color="000000" w:themeColor="text1"/>
            </w:tcBorders>
            <w:vAlign w:val="bottom"/>
          </w:tcPr>
          <w:p w:rsidR="008D4953" w:rsidRPr="00864221" w:rsidRDefault="008D4953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7935EF" w:rsidRPr="00864221" w:rsidTr="00A62912">
        <w:trPr>
          <w:trHeight w:val="454"/>
        </w:trPr>
        <w:tc>
          <w:tcPr>
            <w:tcW w:w="1376" w:type="pct"/>
            <w:gridSpan w:val="7"/>
            <w:vAlign w:val="bottom"/>
          </w:tcPr>
          <w:p w:rsidR="007935EF" w:rsidRPr="00864221" w:rsidRDefault="007935EF" w:rsidP="00966C29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>Општина пребивалишта:</w:t>
            </w:r>
          </w:p>
        </w:tc>
        <w:tc>
          <w:tcPr>
            <w:tcW w:w="3624" w:type="pct"/>
            <w:gridSpan w:val="14"/>
            <w:tcBorders>
              <w:bottom w:val="single" w:sz="4" w:space="0" w:color="000000" w:themeColor="text1"/>
            </w:tcBorders>
            <w:vAlign w:val="bottom"/>
          </w:tcPr>
          <w:p w:rsidR="007935EF" w:rsidRPr="00864221" w:rsidRDefault="007935EF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66C29" w:rsidRPr="00864221" w:rsidTr="007935EF">
        <w:trPr>
          <w:trHeight w:val="113"/>
        </w:trPr>
        <w:tc>
          <w:tcPr>
            <w:tcW w:w="5000" w:type="pct"/>
            <w:gridSpan w:val="21"/>
            <w:vAlign w:val="bottom"/>
          </w:tcPr>
          <w:p w:rsidR="00966C29" w:rsidRPr="004874A8" w:rsidRDefault="00966C29" w:rsidP="00966C29">
            <w:pPr>
              <w:rPr>
                <w:rFonts w:ascii="Times New Roman" w:hAnsi="Times New Roman" w:cs="Times New Roman"/>
                <w:b/>
                <w:sz w:val="2"/>
                <w:szCs w:val="2"/>
                <w:lang w:val="sr-Cyrl-RS"/>
              </w:rPr>
            </w:pPr>
          </w:p>
        </w:tc>
      </w:tr>
      <w:tr w:rsidR="00966C29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966C29" w:rsidRPr="00864221" w:rsidRDefault="00894971" w:rsidP="00966C2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864221">
              <w:rPr>
                <w:rFonts w:ascii="Times New Roman" w:hAnsi="Times New Roman" w:cs="Times New Roman"/>
                <w:b/>
                <w:lang w:val="sr-Cyrl-RS"/>
              </w:rPr>
              <w:t>Техничари радионице</w:t>
            </w:r>
          </w:p>
        </w:tc>
      </w:tr>
      <w:tr w:rsidR="00836E3D" w:rsidRPr="00864221" w:rsidTr="00307926">
        <w:trPr>
          <w:trHeight w:val="454"/>
        </w:trPr>
        <w:tc>
          <w:tcPr>
            <w:tcW w:w="287" w:type="pct"/>
            <w:gridSpan w:val="2"/>
            <w:vAlign w:val="bottom"/>
          </w:tcPr>
          <w:p w:rsidR="00966C29" w:rsidRPr="00864221" w:rsidRDefault="00966C29" w:rsidP="00966C29">
            <w:pPr>
              <w:pStyle w:val="ListParagraph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18" w:type="pct"/>
            <w:gridSpan w:val="13"/>
            <w:tcBorders>
              <w:bottom w:val="single" w:sz="4" w:space="0" w:color="000000" w:themeColor="text1"/>
            </w:tcBorders>
            <w:vAlign w:val="bottom"/>
          </w:tcPr>
          <w:p w:rsidR="00966C29" w:rsidRPr="00864221" w:rsidRDefault="00966C29" w:rsidP="00966C2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0" w:type="pct"/>
            <w:gridSpan w:val="3"/>
            <w:vAlign w:val="bottom"/>
          </w:tcPr>
          <w:p w:rsidR="00966C29" w:rsidRPr="00864221" w:rsidRDefault="00966C29" w:rsidP="000D178B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8D4953" w:rsidRPr="00864221">
              <w:rPr>
                <w:rFonts w:ascii="Times New Roman" w:hAnsi="Times New Roman" w:cs="Times New Roman"/>
                <w:lang w:val="sr-Cyrl-RS"/>
              </w:rPr>
              <w:t>ЈМБГ:</w:t>
            </w:r>
          </w:p>
        </w:tc>
        <w:tc>
          <w:tcPr>
            <w:tcW w:w="1265" w:type="pct"/>
            <w:gridSpan w:val="3"/>
            <w:tcBorders>
              <w:bottom w:val="single" w:sz="4" w:space="0" w:color="000000" w:themeColor="text1"/>
            </w:tcBorders>
            <w:vAlign w:val="bottom"/>
          </w:tcPr>
          <w:p w:rsidR="00966C29" w:rsidRPr="00864221" w:rsidRDefault="00966C29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36E3D" w:rsidRPr="00864221" w:rsidTr="00307926">
        <w:trPr>
          <w:trHeight w:val="454"/>
        </w:trPr>
        <w:tc>
          <w:tcPr>
            <w:tcW w:w="287" w:type="pct"/>
            <w:gridSpan w:val="2"/>
            <w:vAlign w:val="bottom"/>
          </w:tcPr>
          <w:p w:rsidR="00966C29" w:rsidRPr="00864221" w:rsidRDefault="00966C29" w:rsidP="00966C29">
            <w:pPr>
              <w:pStyle w:val="ListParagraph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18" w:type="pct"/>
            <w:gridSpan w:val="1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966C29" w:rsidRPr="00864221" w:rsidRDefault="00966C29" w:rsidP="00966C2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0" w:type="pct"/>
            <w:gridSpan w:val="3"/>
            <w:vAlign w:val="bottom"/>
          </w:tcPr>
          <w:p w:rsidR="00966C29" w:rsidRPr="00864221" w:rsidRDefault="00966C29" w:rsidP="000D178B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8D4953" w:rsidRPr="00864221">
              <w:rPr>
                <w:rFonts w:ascii="Times New Roman" w:hAnsi="Times New Roman" w:cs="Times New Roman"/>
                <w:lang w:val="sr-Cyrl-RS"/>
              </w:rPr>
              <w:t>ЈМБГ:</w:t>
            </w:r>
          </w:p>
        </w:tc>
        <w:tc>
          <w:tcPr>
            <w:tcW w:w="1265" w:type="pct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966C29" w:rsidRPr="00864221" w:rsidRDefault="00966C29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836E3D" w:rsidRPr="00864221" w:rsidTr="00307926">
        <w:trPr>
          <w:trHeight w:val="454"/>
        </w:trPr>
        <w:tc>
          <w:tcPr>
            <w:tcW w:w="287" w:type="pct"/>
            <w:gridSpan w:val="2"/>
            <w:vAlign w:val="bottom"/>
          </w:tcPr>
          <w:p w:rsidR="00966C29" w:rsidRPr="00864221" w:rsidRDefault="00966C29" w:rsidP="00966C29">
            <w:pPr>
              <w:pStyle w:val="ListParagraph"/>
              <w:numPr>
                <w:ilvl w:val="0"/>
                <w:numId w:val="2"/>
              </w:numPr>
              <w:ind w:left="454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918" w:type="pct"/>
            <w:gridSpan w:val="1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966C29" w:rsidRPr="00864221" w:rsidRDefault="00966C29" w:rsidP="00966C29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30" w:type="pct"/>
            <w:gridSpan w:val="3"/>
            <w:vAlign w:val="bottom"/>
          </w:tcPr>
          <w:p w:rsidR="00966C29" w:rsidRPr="00864221" w:rsidRDefault="00966C29" w:rsidP="000D178B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8D4953" w:rsidRPr="00864221">
              <w:rPr>
                <w:rFonts w:ascii="Times New Roman" w:hAnsi="Times New Roman" w:cs="Times New Roman"/>
                <w:lang w:val="sr-Cyrl-RS"/>
              </w:rPr>
              <w:t>ЈМБГ:</w:t>
            </w:r>
          </w:p>
        </w:tc>
        <w:tc>
          <w:tcPr>
            <w:tcW w:w="1265" w:type="pct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bottom"/>
          </w:tcPr>
          <w:p w:rsidR="00966C29" w:rsidRPr="00864221" w:rsidRDefault="00966C29" w:rsidP="00966C29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B6B9E" w:rsidRPr="00864221" w:rsidTr="00DB6B9E">
        <w:trPr>
          <w:trHeight w:val="20"/>
        </w:trPr>
        <w:tc>
          <w:tcPr>
            <w:tcW w:w="5000" w:type="pct"/>
            <w:gridSpan w:val="21"/>
            <w:shd w:val="clear" w:color="auto" w:fill="auto"/>
            <w:vAlign w:val="bottom"/>
          </w:tcPr>
          <w:p w:rsidR="00DB6B9E" w:rsidRPr="00DB6B9E" w:rsidRDefault="00DB6B9E" w:rsidP="009A1E06">
            <w:pPr>
              <w:rPr>
                <w:rFonts w:ascii="Times New Roman" w:hAnsi="Times New Roman" w:cs="Times New Roman"/>
                <w:sz w:val="10"/>
                <w:szCs w:val="10"/>
                <w:lang w:val="sr-Cyrl-RS"/>
              </w:rPr>
            </w:pPr>
          </w:p>
        </w:tc>
      </w:tr>
      <w:tr w:rsidR="004874A8" w:rsidRPr="00864221" w:rsidTr="004874A8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4874A8" w:rsidRDefault="004874A8" w:rsidP="001E6B04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 xml:space="preserve">Измењене чињенице или околности које утичу на продужетак дозволе </w:t>
            </w:r>
            <w:r w:rsidRPr="00467839">
              <w:rPr>
                <w:rFonts w:ascii="Times New Roman" w:hAnsi="Times New Roman" w:cs="Times New Roman"/>
                <w:i/>
                <w:lang w:val="sr-Cyrl-RS"/>
              </w:rPr>
              <w:t>(уколико постоје)</w:t>
            </w:r>
          </w:p>
        </w:tc>
      </w:tr>
      <w:tr w:rsidR="004874A8" w:rsidRPr="00864221" w:rsidTr="004874A8">
        <w:trPr>
          <w:trHeight w:val="454"/>
        </w:trPr>
        <w:tc>
          <w:tcPr>
            <w:tcW w:w="5000" w:type="pct"/>
            <w:gridSpan w:val="2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74A8" w:rsidRDefault="004874A8" w:rsidP="001E6B0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4874A8" w:rsidRPr="00864221" w:rsidTr="004874A8">
        <w:trPr>
          <w:trHeight w:val="454"/>
        </w:trPr>
        <w:tc>
          <w:tcPr>
            <w:tcW w:w="5000" w:type="pct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74A8" w:rsidRDefault="004874A8" w:rsidP="001E6B0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4874A8" w:rsidRPr="00864221" w:rsidTr="004874A8">
        <w:trPr>
          <w:trHeight w:val="113"/>
        </w:trPr>
        <w:tc>
          <w:tcPr>
            <w:tcW w:w="5000" w:type="pct"/>
            <w:gridSpan w:val="2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874A8" w:rsidRPr="004874A8" w:rsidRDefault="004874A8" w:rsidP="001E6B04">
            <w:pPr>
              <w:rPr>
                <w:rFonts w:ascii="Times New Roman" w:hAnsi="Times New Roman" w:cs="Times New Roman"/>
                <w:b/>
                <w:sz w:val="2"/>
                <w:szCs w:val="2"/>
                <w:lang w:val="sr-Cyrl-RS"/>
              </w:rPr>
            </w:pPr>
          </w:p>
        </w:tc>
      </w:tr>
      <w:tr w:rsidR="00DB6B9E" w:rsidRPr="00864221" w:rsidTr="00A62912">
        <w:trPr>
          <w:trHeight w:val="397"/>
        </w:trPr>
        <w:tc>
          <w:tcPr>
            <w:tcW w:w="5000" w:type="pct"/>
            <w:gridSpan w:val="21"/>
            <w:shd w:val="clear" w:color="auto" w:fill="C5E0B3" w:themeFill="accent6" w:themeFillTint="66"/>
            <w:vAlign w:val="center"/>
          </w:tcPr>
          <w:p w:rsidR="00DB6B9E" w:rsidRPr="00DB6B9E" w:rsidRDefault="000F715B" w:rsidP="001E6B04">
            <w:pPr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Уплата</w:t>
            </w:r>
            <w:r w:rsidR="00DB6B9E" w:rsidRPr="00DB6B9E">
              <w:rPr>
                <w:rFonts w:ascii="Times New Roman" w:hAnsi="Times New Roman" w:cs="Times New Roman"/>
                <w:b/>
                <w:lang w:val="sr-Cyrl-RS"/>
              </w:rPr>
              <w:t xml:space="preserve"> прописане административне таксе</w:t>
            </w:r>
            <w:r>
              <w:rPr>
                <w:rFonts w:ascii="Times New Roman" w:hAnsi="Times New Roman" w:cs="Times New Roman"/>
                <w:b/>
                <w:lang w:val="sr-Cyrl-RS"/>
              </w:rPr>
              <w:t xml:space="preserve"> и цене услуге</w:t>
            </w:r>
          </w:p>
        </w:tc>
      </w:tr>
      <w:tr w:rsidR="001E6B04" w:rsidRPr="00864221" w:rsidTr="00A62912">
        <w:trPr>
          <w:trHeight w:val="454"/>
        </w:trPr>
        <w:tc>
          <w:tcPr>
            <w:tcW w:w="2506" w:type="pct"/>
            <w:gridSpan w:val="11"/>
            <w:shd w:val="clear" w:color="auto" w:fill="auto"/>
            <w:vAlign w:val="bottom"/>
          </w:tcPr>
          <w:p w:rsidR="001E6B04" w:rsidRPr="001E6B04" w:rsidRDefault="001E6B04" w:rsidP="00551DBD">
            <w:pPr>
              <w:rPr>
                <w:rFonts w:ascii="Times New Roman" w:hAnsi="Times New Roman" w:cs="Times New Roman"/>
                <w:lang w:val="sr-Cyrl-RS"/>
              </w:rPr>
            </w:pPr>
            <w:r w:rsidRPr="001E6B04">
              <w:rPr>
                <w:rFonts w:ascii="Times New Roman" w:hAnsi="Times New Roman" w:cs="Times New Roman"/>
                <w:lang w:val="sr-Cyrl-RS"/>
              </w:rPr>
              <w:t xml:space="preserve">Датум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извршења </w:t>
            </w:r>
            <w:r w:rsidRPr="001E6B04">
              <w:rPr>
                <w:rFonts w:ascii="Times New Roman" w:hAnsi="Times New Roman" w:cs="Times New Roman"/>
                <w:lang w:val="sr-Cyrl-RS"/>
              </w:rPr>
              <w:t>уплате административне таксе:</w:t>
            </w:r>
          </w:p>
        </w:tc>
        <w:tc>
          <w:tcPr>
            <w:tcW w:w="2494" w:type="pct"/>
            <w:gridSpan w:val="10"/>
            <w:shd w:val="clear" w:color="auto" w:fill="auto"/>
            <w:vAlign w:val="bottom"/>
          </w:tcPr>
          <w:p w:rsidR="001E6B04" w:rsidRPr="001E6B04" w:rsidRDefault="001E6B04" w:rsidP="00551DBD">
            <w:pPr>
              <w:rPr>
                <w:rFonts w:ascii="Times New Roman" w:hAnsi="Times New Roman" w:cs="Times New Roman"/>
                <w:lang w:val="sr-Cyrl-RS"/>
              </w:rPr>
            </w:pPr>
            <w:r w:rsidRPr="00864221">
              <w:rPr>
                <w:rFonts w:ascii="Times New Roman" w:eastAsia="Times New Roman" w:hAnsi="Times New Roman" w:cs="Times New Roman"/>
                <w:szCs w:val="20"/>
                <w:lang w:val="sr-Cyrl-RS"/>
              </w:rPr>
              <w:t>______/______/________  год.</w:t>
            </w:r>
          </w:p>
        </w:tc>
      </w:tr>
      <w:tr w:rsidR="00B16352" w:rsidRPr="00864221" w:rsidTr="00B16352">
        <w:trPr>
          <w:trHeight w:val="454"/>
        </w:trPr>
        <w:tc>
          <w:tcPr>
            <w:tcW w:w="5000" w:type="pct"/>
            <w:gridSpan w:val="21"/>
            <w:shd w:val="clear" w:color="auto" w:fill="auto"/>
            <w:vAlign w:val="bottom"/>
          </w:tcPr>
          <w:p w:rsidR="00B16352" w:rsidRPr="00864221" w:rsidRDefault="00B16352" w:rsidP="00B16352">
            <w:pPr>
              <w:jc w:val="center"/>
              <w:rPr>
                <w:rFonts w:ascii="Times New Roman" w:eastAsia="Times New Roman" w:hAnsi="Times New Roman" w:cs="Times New Roman"/>
                <w:szCs w:val="20"/>
                <w:lang w:val="sr-Cyrl-RS"/>
              </w:rPr>
            </w:pPr>
          </w:p>
        </w:tc>
      </w:tr>
      <w:tr w:rsidR="001E6B04" w:rsidRPr="00864221" w:rsidTr="001E6B04">
        <w:trPr>
          <w:trHeight w:val="397"/>
        </w:trPr>
        <w:tc>
          <w:tcPr>
            <w:tcW w:w="5000" w:type="pct"/>
            <w:gridSpan w:val="21"/>
            <w:shd w:val="clear" w:color="auto" w:fill="auto"/>
            <w:vAlign w:val="center"/>
          </w:tcPr>
          <w:p w:rsidR="00416169" w:rsidRPr="00416169" w:rsidRDefault="00416169" w:rsidP="00416169">
            <w:pPr>
              <w:jc w:val="both"/>
              <w:rPr>
                <w:rFonts w:ascii="Times New Roman" w:hAnsi="Times New Roman"/>
                <w:i/>
                <w:sz w:val="20"/>
                <w:szCs w:val="24"/>
                <w:lang w:val="sr-Cyrl-RS"/>
              </w:rPr>
            </w:pPr>
          </w:p>
        </w:tc>
      </w:tr>
    </w:tbl>
    <w:p w:rsidR="001E6B04" w:rsidRPr="001E6B04" w:rsidRDefault="001E6B04" w:rsidP="001E6B04">
      <w:pPr>
        <w:spacing w:after="0"/>
        <w:rPr>
          <w:rFonts w:ascii="Times New Roman" w:hAnsi="Times New Roman" w:cs="Times New Roman"/>
          <w:b/>
          <w:sz w:val="2"/>
          <w:szCs w:val="2"/>
          <w:lang w:val="sr-Cyrl-RS"/>
        </w:rPr>
        <w:sectPr w:rsidR="001E6B04" w:rsidRPr="001E6B04" w:rsidSect="00D86E6A">
          <w:footerReference w:type="default" r:id="rId8"/>
          <w:pgSz w:w="11906" w:h="16838"/>
          <w:pgMar w:top="720" w:right="720" w:bottom="720" w:left="720" w:header="708" w:footer="397" w:gutter="0"/>
          <w:cols w:space="708"/>
          <w:docGrid w:linePitch="360"/>
        </w:sectPr>
      </w:pPr>
    </w:p>
    <w:tbl>
      <w:tblPr>
        <w:tblStyle w:val="TableGrid"/>
        <w:tblW w:w="5282" w:type="pct"/>
        <w:tblInd w:w="-284" w:type="dxa"/>
        <w:tblLook w:val="04A0" w:firstRow="1" w:lastRow="0" w:firstColumn="1" w:lastColumn="0" w:noHBand="0" w:noVBand="1"/>
      </w:tblPr>
      <w:tblGrid>
        <w:gridCol w:w="429"/>
        <w:gridCol w:w="7653"/>
        <w:gridCol w:w="1415"/>
        <w:gridCol w:w="1559"/>
      </w:tblGrid>
      <w:tr w:rsidR="009B516D" w:rsidRPr="00CB1884" w:rsidTr="009B516D">
        <w:trPr>
          <w:trHeight w:val="397"/>
        </w:trPr>
        <w:tc>
          <w:tcPr>
            <w:tcW w:w="5000" w:type="pct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B516D" w:rsidRPr="000F715B" w:rsidRDefault="009B516D" w:rsidP="000F715B">
            <w:pPr>
              <w:spacing w:after="120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0F715B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lastRenderedPageBreak/>
              <w:t xml:space="preserve">Одредбама члана 103. Закона о општем управном поступку („Службени гласник РС“ бр. 18/16 и 95/18 - аутентично тумачење) </w:t>
            </w:r>
            <w:r w:rsidR="000F715B" w:rsidRPr="000F715B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је </w:t>
            </w:r>
            <w:r w:rsidRPr="000F715B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прописано да је орган дужан да по службеној дужности, у складу са законом, врши увид, прибавља и обрађује податке о чињеницама о којима се води службена евиденција, а к</w:t>
            </w:r>
            <w:r w:rsidR="000F715B" w:rsidRPr="000F715B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оји су неопходни за одлучивање.</w:t>
            </w:r>
          </w:p>
        </w:tc>
      </w:tr>
      <w:tr w:rsidR="009B516D" w:rsidRPr="00CB1884" w:rsidTr="004874A8">
        <w:trPr>
          <w:trHeight w:val="397"/>
        </w:trPr>
        <w:tc>
          <w:tcPr>
            <w:tcW w:w="365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5E0B3" w:themeFill="accent6" w:themeFillTint="66"/>
            <w:vAlign w:val="center"/>
          </w:tcPr>
          <w:p w:rsidR="00930905" w:rsidRPr="009B516D" w:rsidRDefault="00930905" w:rsidP="00930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B516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Подаци неопходни за потребе вођења управног поступка</w:t>
            </w:r>
          </w:p>
        </w:tc>
        <w:tc>
          <w:tcPr>
            <w:tcW w:w="1345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930905" w:rsidRPr="009B516D" w:rsidRDefault="00BF0E6E" w:rsidP="00930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9B516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Ко прибавља</w:t>
            </w:r>
            <w:r w:rsidRPr="009B516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br/>
            </w:r>
            <w:r w:rsidR="00930905" w:rsidRPr="009B516D">
              <w:rPr>
                <w:rFonts w:ascii="Times New Roman" w:hAnsi="Times New Roman" w:cs="Times New Roman"/>
                <w:b/>
                <w:i/>
                <w:sz w:val="18"/>
                <w:szCs w:val="20"/>
                <w:lang w:val="sr-Cyrl-RS"/>
              </w:rPr>
              <w:t>(означити</w:t>
            </w:r>
            <w:r w:rsidR="00040380">
              <w:rPr>
                <w:rFonts w:ascii="Times New Roman" w:hAnsi="Times New Roman" w:cs="Times New Roman"/>
                <w:b/>
                <w:i/>
                <w:sz w:val="18"/>
                <w:szCs w:val="20"/>
                <w:lang w:val="sr-Cyrl-RS"/>
              </w:rPr>
              <w:t>,</w:t>
            </w:r>
            <w:r w:rsidRPr="009B516D">
              <w:rPr>
                <w:rFonts w:ascii="Times New Roman" w:hAnsi="Times New Roman" w:cs="Times New Roman"/>
                <w:b/>
                <w:i/>
                <w:sz w:val="18"/>
                <w:szCs w:val="20"/>
                <w:lang w:val="sr-Cyrl-RS"/>
              </w:rPr>
              <w:t xml:space="preserve"> где је потребно</w:t>
            </w:r>
            <w:r w:rsidR="00930905" w:rsidRPr="009B516D">
              <w:rPr>
                <w:rFonts w:ascii="Times New Roman" w:hAnsi="Times New Roman" w:cs="Times New Roman"/>
                <w:b/>
                <w:i/>
                <w:sz w:val="18"/>
                <w:szCs w:val="20"/>
                <w:lang w:val="sr-Cyrl-RS"/>
              </w:rPr>
              <w:t>)</w:t>
            </w:r>
          </w:p>
        </w:tc>
      </w:tr>
      <w:tr w:rsidR="00B57392" w:rsidRPr="00CB1884" w:rsidTr="004874A8">
        <w:trPr>
          <w:trHeight w:val="397"/>
        </w:trPr>
        <w:tc>
          <w:tcPr>
            <w:tcW w:w="194" w:type="pct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7392" w:rsidRPr="00BF0E6E" w:rsidRDefault="004874A8" w:rsidP="004874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  <w:r w:rsidRPr="000F715B">
              <w:rPr>
                <w:rFonts w:ascii="Times New Roman" w:eastAsia="Times New Roman" w:hAnsi="Times New Roman" w:cs="Times New Roman"/>
                <w:b/>
                <w:sz w:val="16"/>
                <w:szCs w:val="18"/>
                <w:lang w:val="sr-Cyrl-RS" w:eastAsia="sr-Latn-RS"/>
              </w:rPr>
              <w:t>подаци о радионици за тахографе</w:t>
            </w:r>
          </w:p>
        </w:tc>
        <w:tc>
          <w:tcPr>
            <w:tcW w:w="3461" w:type="pct"/>
            <w:vAlign w:val="center"/>
          </w:tcPr>
          <w:p w:rsidR="00B57392" w:rsidRPr="00A60626" w:rsidRDefault="00B57392" w:rsidP="005E18AD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К</w:t>
            </w:r>
            <w:r w:rsidRPr="005E18AD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опије уверења о еталонирању, односно оверавању мерне опреме за обављање послова за које се подноси захтев</w:t>
            </w:r>
          </w:p>
        </w:tc>
        <w:tc>
          <w:tcPr>
            <w:tcW w:w="1345" w:type="pct"/>
            <w:gridSpan w:val="2"/>
            <w:tcBorders>
              <w:right w:val="single" w:sz="12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Подносилац захтева</w:t>
            </w:r>
          </w:p>
        </w:tc>
      </w:tr>
      <w:tr w:rsidR="00B57392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57392" w:rsidRPr="00BF0E6E" w:rsidRDefault="00B57392" w:rsidP="005E18A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</w:p>
        </w:tc>
        <w:tc>
          <w:tcPr>
            <w:tcW w:w="3461" w:type="pct"/>
            <w:vAlign w:val="center"/>
          </w:tcPr>
          <w:p w:rsidR="00B57392" w:rsidRPr="00A60626" w:rsidRDefault="00B57392" w:rsidP="00B726B6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Д</w:t>
            </w:r>
            <w:r w:rsidRPr="005E18AD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оказ да подносилац захтева закупљује одговарајуће објекте за обављање послова за које подноси захтев</w:t>
            </w:r>
            <w:r w:rsidR="00B16352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, ако су објекти у закупу</w:t>
            </w:r>
          </w:p>
        </w:tc>
        <w:tc>
          <w:tcPr>
            <w:tcW w:w="1345" w:type="pct"/>
            <w:gridSpan w:val="2"/>
            <w:tcBorders>
              <w:right w:val="single" w:sz="12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Подносилац захтева</w:t>
            </w:r>
          </w:p>
        </w:tc>
      </w:tr>
      <w:tr w:rsidR="00B57392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57392" w:rsidRPr="00BF0E6E" w:rsidRDefault="00B57392" w:rsidP="005E18A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</w:p>
        </w:tc>
        <w:tc>
          <w:tcPr>
            <w:tcW w:w="3461" w:type="pct"/>
            <w:vAlign w:val="center"/>
          </w:tcPr>
          <w:p w:rsidR="00B57392" w:rsidRPr="00A60626" w:rsidRDefault="00B16352" w:rsidP="005E18AD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Фоток</w:t>
            </w:r>
            <w:r w:rsidR="00B57392" w:rsidRPr="005E18AD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опија уговора о пословно-техничкој сарадњи са произвођачем тахографа односно његовим заступником у Републици Србији, ако се захтев подноси за обављање послова уградње, активације, демонтаже или оправке тахографа, односно </w:t>
            </w:r>
            <w:r w:rsidR="00B57392" w:rsidRPr="005E18AD">
              <w:rPr>
                <w:rFonts w:ascii="Times New Roman" w:hAnsi="Times New Roman" w:cs="Times New Roman"/>
                <w:bCs/>
                <w:sz w:val="20"/>
                <w:szCs w:val="24"/>
                <w:lang w:val="sr-Cyrl-RS"/>
              </w:rPr>
              <w:t>послова из члана 31. став 1. Закона за</w:t>
            </w:r>
            <w:r w:rsidR="00B57392" w:rsidRPr="005E18AD">
              <w:rPr>
                <w:rFonts w:ascii="Times New Roman" w:hAnsi="Times New Roman" w:cs="Times New Roman"/>
                <w:bCs/>
                <w:sz w:val="20"/>
                <w:szCs w:val="24"/>
              </w:rPr>
              <w:t xml:space="preserve"> </w:t>
            </w:r>
            <w:r w:rsidR="00FB75B3" w:rsidRPr="00FB75B3">
              <w:rPr>
                <w:rFonts w:ascii="Times New Roman" w:hAnsi="Times New Roman" w:cs="Times New Roman"/>
                <w:bCs/>
                <w:i/>
                <w:sz w:val="20"/>
                <w:szCs w:val="24"/>
                <w:lang w:val="en-US"/>
              </w:rPr>
              <w:t>smart</w:t>
            </w:r>
            <w:r w:rsidR="00FB75B3" w:rsidRPr="00B16352">
              <w:rPr>
                <w:rFonts w:ascii="Times New Roman" w:hAnsi="Times New Roman" w:cs="Times New Roman"/>
                <w:bCs/>
                <w:sz w:val="20"/>
                <w:szCs w:val="24"/>
                <w:lang w:val="sr-Cyrl-RS"/>
              </w:rPr>
              <w:t xml:space="preserve"> </w:t>
            </w:r>
            <w:r w:rsidR="00B57392" w:rsidRPr="005E18AD">
              <w:rPr>
                <w:rFonts w:ascii="Times New Roman" w:hAnsi="Times New Roman" w:cs="Times New Roman"/>
                <w:bCs/>
                <w:sz w:val="20"/>
                <w:szCs w:val="24"/>
              </w:rPr>
              <w:t>тахографе</w:t>
            </w:r>
          </w:p>
        </w:tc>
        <w:tc>
          <w:tcPr>
            <w:tcW w:w="1345" w:type="pct"/>
            <w:gridSpan w:val="2"/>
            <w:tcBorders>
              <w:right w:val="single" w:sz="12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Подносилац захтева</w:t>
            </w:r>
          </w:p>
        </w:tc>
      </w:tr>
      <w:tr w:rsidR="00B57392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57392" w:rsidRPr="00BF0E6E" w:rsidRDefault="00B57392" w:rsidP="00CB1884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</w:p>
        </w:tc>
        <w:tc>
          <w:tcPr>
            <w:tcW w:w="3461" w:type="pct"/>
            <w:vAlign w:val="center"/>
          </w:tcPr>
          <w:p w:rsidR="00B57392" w:rsidRPr="00CB1884" w:rsidRDefault="00B16352" w:rsidP="00CB1884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Фоток</w:t>
            </w:r>
            <w:r w:rsidRPr="005E18AD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опија </w:t>
            </w:r>
            <w:r w:rsidR="00B57392"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уговора о пословно техничкој сарадњи са произвођачем граничника брзине, односно његовим заступником, ако се захтев подноси за обављање посла накнадне уградње граничника брзине</w:t>
            </w:r>
          </w:p>
        </w:tc>
        <w:tc>
          <w:tcPr>
            <w:tcW w:w="1345" w:type="pct"/>
            <w:gridSpan w:val="2"/>
            <w:tcBorders>
              <w:right w:val="single" w:sz="12" w:space="0" w:color="auto"/>
            </w:tcBorders>
            <w:vAlign w:val="center"/>
          </w:tcPr>
          <w:p w:rsidR="00B57392" w:rsidRDefault="00B57392" w:rsidP="00A6062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Подносилац захтева</w:t>
            </w:r>
          </w:p>
        </w:tc>
      </w:tr>
      <w:tr w:rsidR="009B516D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57392" w:rsidRPr="00BF0E6E" w:rsidRDefault="00B57392" w:rsidP="005E18A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</w:p>
        </w:tc>
        <w:tc>
          <w:tcPr>
            <w:tcW w:w="3461" w:type="pct"/>
            <w:vAlign w:val="center"/>
          </w:tcPr>
          <w:p w:rsidR="00B57392" w:rsidRPr="00CB1884" w:rsidRDefault="00C2291D" w:rsidP="009B516D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="00B57392"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о подносиоцу захтева из регистра </w:t>
            </w:r>
            <w:r w:rsidR="009B516D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АПР</w:t>
            </w:r>
            <w:r w:rsidR="00BF0E6E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(из регистра привредних субјеката)</w:t>
            </w:r>
          </w:p>
        </w:tc>
        <w:tc>
          <w:tcPr>
            <w:tcW w:w="640" w:type="pct"/>
            <w:tcBorders>
              <w:right w:val="single" w:sz="4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right w:val="single" w:sz="12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9B516D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57392" w:rsidRPr="00BF0E6E" w:rsidRDefault="00B57392" w:rsidP="005E18AD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</w:p>
        </w:tc>
        <w:tc>
          <w:tcPr>
            <w:tcW w:w="3461" w:type="pct"/>
            <w:vAlign w:val="center"/>
          </w:tcPr>
          <w:p w:rsidR="00472C11" w:rsidRPr="00472C11" w:rsidRDefault="00C2291D" w:rsidP="00A26600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</w:t>
            </w:r>
            <w:r w:rsidR="00B57392" w:rsidRPr="005E18AD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из базе података катастра непокретности о власништву објеката радионице, као и копију плана катастарске пар</w:t>
            </w:r>
            <w:r w:rsidR="00472C11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целе на којој се налазе објекти</w:t>
            </w:r>
          </w:p>
        </w:tc>
        <w:tc>
          <w:tcPr>
            <w:tcW w:w="640" w:type="pct"/>
            <w:tcBorders>
              <w:right w:val="single" w:sz="4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right w:val="single" w:sz="12" w:space="0" w:color="auto"/>
            </w:tcBorders>
            <w:vAlign w:val="center"/>
          </w:tcPr>
          <w:p w:rsidR="00B57392" w:rsidRPr="00CB1884" w:rsidRDefault="00B57392" w:rsidP="005E18AD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9B516D" w:rsidRPr="00CB1884" w:rsidTr="004874A8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B57392" w:rsidRPr="00BF0E6E" w:rsidRDefault="00B57392" w:rsidP="00B57392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 w:eastAsia="sr-Latn-RS"/>
              </w:rPr>
            </w:pPr>
          </w:p>
        </w:tc>
        <w:tc>
          <w:tcPr>
            <w:tcW w:w="3461" w:type="pct"/>
            <w:tcBorders>
              <w:bottom w:val="single" w:sz="12" w:space="0" w:color="auto"/>
            </w:tcBorders>
            <w:vAlign w:val="center"/>
          </w:tcPr>
          <w:p w:rsidR="00B57392" w:rsidRPr="00CB1884" w:rsidRDefault="00B57392" w:rsidP="00BF0E6E">
            <w:pP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CB1884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о подносиоцу захтева из регистра </w:t>
            </w:r>
            <w:r w:rsidR="00BF0E6E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Народне банке Србије</w:t>
            </w:r>
            <w:r w:rsidRPr="00CB1884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(</w:t>
            </w:r>
            <w:r w:rsidR="00BF0E6E" w:rsidRPr="00BF0E6E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постојање, односно непостојање евидентираних основа и налога о принудној наплати</w:t>
            </w:r>
            <w:r w:rsidRPr="00CB1884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)</w:t>
            </w:r>
          </w:p>
        </w:tc>
        <w:tc>
          <w:tcPr>
            <w:tcW w:w="640" w:type="pct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57392" w:rsidRPr="00CB1884" w:rsidRDefault="00B57392" w:rsidP="00B5739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57392" w:rsidRPr="00CB1884" w:rsidRDefault="00B57392" w:rsidP="00B57392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4874A8" w:rsidRPr="00CB1884" w:rsidTr="004874A8">
        <w:trPr>
          <w:trHeight w:val="397"/>
        </w:trPr>
        <w:tc>
          <w:tcPr>
            <w:tcW w:w="194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BE4D5" w:themeFill="accent2" w:themeFillTint="33"/>
            <w:textDirection w:val="btLr"/>
            <w:vAlign w:val="center"/>
          </w:tcPr>
          <w:p w:rsidR="004874A8" w:rsidRPr="000F715B" w:rsidRDefault="004874A8" w:rsidP="004874A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7"/>
                <w:szCs w:val="17"/>
                <w:lang w:val="sr-Cyrl-RS"/>
              </w:rPr>
            </w:pPr>
            <w:r w:rsidRPr="004874A8">
              <w:rPr>
                <w:rFonts w:ascii="Times New Roman" w:eastAsia="Times New Roman" w:hAnsi="Times New Roman" w:cs="Times New Roman"/>
                <w:b/>
                <w:sz w:val="12"/>
                <w:szCs w:val="17"/>
                <w:lang w:val="sr-Cyrl-RS" w:eastAsia="sr-Latn-RS"/>
              </w:rPr>
              <w:t xml:space="preserve">подаци о </w:t>
            </w:r>
            <w:r w:rsidRPr="004874A8">
              <w:rPr>
                <w:rFonts w:ascii="Times New Roman" w:hAnsi="Times New Roman" w:cs="Times New Roman"/>
                <w:b/>
                <w:sz w:val="12"/>
                <w:szCs w:val="17"/>
                <w:lang w:val="sr-Cyrl-RS"/>
              </w:rPr>
              <w:t>руководиоцу радионице</w:t>
            </w:r>
          </w:p>
        </w:tc>
        <w:tc>
          <w:tcPr>
            <w:tcW w:w="3461" w:type="pct"/>
            <w:tcBorders>
              <w:top w:val="single" w:sz="12" w:space="0" w:color="auto"/>
            </w:tcBorders>
            <w:vAlign w:val="center"/>
          </w:tcPr>
          <w:p w:rsidR="004874A8" w:rsidRPr="00CB1884" w:rsidRDefault="004874A8" w:rsidP="004874A8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Податак да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руководилац радионице за тахографе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није у радном односу код другог послодавца и не обавља исте или сличне послове изван радионице</w:t>
            </w:r>
          </w:p>
        </w:tc>
        <w:tc>
          <w:tcPr>
            <w:tcW w:w="640" w:type="pc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874A8" w:rsidRPr="00CB1884" w:rsidRDefault="004874A8" w:rsidP="004874A8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874A8" w:rsidRPr="00CB1884" w:rsidRDefault="004874A8" w:rsidP="004874A8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FB75B3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BE4D5" w:themeFill="accent2" w:themeFillTint="33"/>
          </w:tcPr>
          <w:p w:rsidR="00FB75B3" w:rsidRPr="00BF0E6E" w:rsidRDefault="00FB75B3" w:rsidP="00FB75B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3461" w:type="pct"/>
            <w:vAlign w:val="center"/>
          </w:tcPr>
          <w:p w:rsidR="00FB75B3" w:rsidRPr="00CB1884" w:rsidRDefault="00FB75B3" w:rsidP="00FB75B3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из евиденције 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ЦРОСО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о радном односу и пријави на обавезно соц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.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осигурање</w:t>
            </w:r>
          </w:p>
        </w:tc>
        <w:tc>
          <w:tcPr>
            <w:tcW w:w="640" w:type="pct"/>
            <w:vAlign w:val="center"/>
          </w:tcPr>
          <w:p w:rsidR="00FB75B3" w:rsidRPr="00CB1884" w:rsidRDefault="00FB75B3" w:rsidP="00FB75B3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right w:val="single" w:sz="12" w:space="0" w:color="auto"/>
            </w:tcBorders>
            <w:vAlign w:val="center"/>
          </w:tcPr>
          <w:p w:rsidR="00FB75B3" w:rsidRPr="00CB1884" w:rsidRDefault="00FB75B3" w:rsidP="00FB75B3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9B516D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FBE4D5" w:themeFill="accent2" w:themeFillTint="33"/>
          </w:tcPr>
          <w:p w:rsidR="00930905" w:rsidRPr="00BF0E6E" w:rsidRDefault="00930905" w:rsidP="005E18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3461" w:type="pct"/>
            <w:vAlign w:val="center"/>
          </w:tcPr>
          <w:p w:rsidR="00930905" w:rsidRPr="00CB1884" w:rsidRDefault="00C2291D" w:rsidP="00A60626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</w:t>
            </w:r>
            <w:r w:rsidR="00930905"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из казнене евиденције да у претходних пет година није правноснажно осуђиван за кривично дело из група кривичних дела против привреде, против државних органа, против правног саобраћаја и против службене дужности</w:t>
            </w:r>
          </w:p>
        </w:tc>
        <w:tc>
          <w:tcPr>
            <w:tcW w:w="640" w:type="pct"/>
            <w:vAlign w:val="center"/>
          </w:tcPr>
          <w:p w:rsidR="00930905" w:rsidRPr="00CB1884" w:rsidRDefault="00930905" w:rsidP="00A6062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right w:val="single" w:sz="12" w:space="0" w:color="auto"/>
            </w:tcBorders>
            <w:vAlign w:val="center"/>
          </w:tcPr>
          <w:p w:rsidR="00930905" w:rsidRPr="00CB1884" w:rsidRDefault="00930905" w:rsidP="00A6062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9B516D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</w:tcPr>
          <w:p w:rsidR="00930905" w:rsidRPr="00BF0E6E" w:rsidRDefault="00930905" w:rsidP="005E18A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</w:tc>
        <w:tc>
          <w:tcPr>
            <w:tcW w:w="3461" w:type="pct"/>
            <w:tcBorders>
              <w:bottom w:val="single" w:sz="12" w:space="0" w:color="auto"/>
            </w:tcBorders>
            <w:vAlign w:val="center"/>
          </w:tcPr>
          <w:p w:rsidR="00930905" w:rsidRPr="00CB1884" w:rsidRDefault="00C2291D" w:rsidP="00A60626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</w:t>
            </w:r>
            <w:r w:rsidR="00930905"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из службене евиденције Агенције да у претходних пет година, док је обављао послове руководиоца, радионици за тахографе није одузета дозвола због непрописног обављања послова из члана 31. Закона</w:t>
            </w:r>
          </w:p>
        </w:tc>
        <w:tc>
          <w:tcPr>
            <w:tcW w:w="640" w:type="pct"/>
            <w:tcBorders>
              <w:bottom w:val="single" w:sz="12" w:space="0" w:color="auto"/>
            </w:tcBorders>
            <w:vAlign w:val="center"/>
          </w:tcPr>
          <w:p w:rsidR="00930905" w:rsidRPr="00CB1884" w:rsidRDefault="00930905" w:rsidP="00A6062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30905" w:rsidRPr="00CB1884" w:rsidRDefault="00930905" w:rsidP="00A60626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B16352" w:rsidRPr="00CB1884" w:rsidTr="004874A8">
        <w:trPr>
          <w:trHeight w:val="397"/>
        </w:trPr>
        <w:tc>
          <w:tcPr>
            <w:tcW w:w="194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E2EFD9" w:themeFill="accent6" w:themeFillTint="33"/>
            <w:textDirection w:val="btLr"/>
            <w:vAlign w:val="center"/>
          </w:tcPr>
          <w:p w:rsidR="00B16352" w:rsidRPr="000F715B" w:rsidRDefault="004874A8" w:rsidP="004874A8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8"/>
                <w:lang w:val="sr-Cyrl-RS"/>
              </w:rPr>
            </w:pPr>
            <w:r w:rsidRPr="004874A8">
              <w:rPr>
                <w:rFonts w:ascii="Times New Roman" w:eastAsia="Times New Roman" w:hAnsi="Times New Roman" w:cs="Times New Roman"/>
                <w:b/>
                <w:sz w:val="12"/>
                <w:szCs w:val="18"/>
                <w:lang w:val="sr-Cyrl-RS" w:eastAsia="sr-Latn-RS"/>
              </w:rPr>
              <w:t>техничар</w:t>
            </w:r>
          </w:p>
        </w:tc>
        <w:tc>
          <w:tcPr>
            <w:tcW w:w="3461" w:type="pct"/>
            <w:tcBorders>
              <w:top w:val="single" w:sz="12" w:space="0" w:color="auto"/>
            </w:tcBorders>
            <w:vAlign w:val="center"/>
          </w:tcPr>
          <w:p w:rsidR="00B16352" w:rsidRPr="00CB1884" w:rsidRDefault="00B16352" w:rsidP="009B516D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из евиденције 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ЦРОСО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о радном односу и пријави на обавезно соц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.</w:t>
            </w:r>
            <w:r w:rsidRPr="00A60626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осигурање</w:t>
            </w:r>
          </w:p>
        </w:tc>
        <w:tc>
          <w:tcPr>
            <w:tcW w:w="640" w:type="pct"/>
            <w:tcBorders>
              <w:top w:val="single" w:sz="12" w:space="0" w:color="auto"/>
            </w:tcBorders>
            <w:vAlign w:val="center"/>
          </w:tcPr>
          <w:p w:rsidR="00B16352" w:rsidRPr="00CB1884" w:rsidRDefault="00B16352" w:rsidP="00930905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16352" w:rsidRPr="00CB1884" w:rsidRDefault="00B16352" w:rsidP="00930905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B16352" w:rsidRPr="00CB1884" w:rsidTr="009B516D">
        <w:trPr>
          <w:trHeight w:val="397"/>
        </w:trPr>
        <w:tc>
          <w:tcPr>
            <w:tcW w:w="194" w:type="pct"/>
            <w:vMerge/>
            <w:tcBorders>
              <w:left w:val="single" w:sz="12" w:space="0" w:color="auto"/>
            </w:tcBorders>
            <w:shd w:val="clear" w:color="auto" w:fill="E2EFD9" w:themeFill="accent6" w:themeFillTint="33"/>
          </w:tcPr>
          <w:p w:rsidR="00B16352" w:rsidRPr="00930905" w:rsidRDefault="00B16352" w:rsidP="00930905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</w:p>
        </w:tc>
        <w:tc>
          <w:tcPr>
            <w:tcW w:w="3461" w:type="pct"/>
            <w:vAlign w:val="center"/>
          </w:tcPr>
          <w:p w:rsidR="00B16352" w:rsidRPr="00A60626" w:rsidRDefault="00B16352" w:rsidP="00930905">
            <w:pP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>Подаци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RS" w:eastAsia="sr-Latn-RS"/>
              </w:rPr>
              <w:t xml:space="preserve"> </w:t>
            </w:r>
            <w:r w:rsidRPr="00930905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из службене евиденције Агенције о лиценци техничара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(фоток</w:t>
            </w:r>
            <w:r w:rsidRPr="005E18AD"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опија </w:t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>лиценце)</w:t>
            </w:r>
          </w:p>
        </w:tc>
        <w:tc>
          <w:tcPr>
            <w:tcW w:w="640" w:type="pct"/>
            <w:vAlign w:val="center"/>
          </w:tcPr>
          <w:p w:rsidR="00B16352" w:rsidRPr="00CB1884" w:rsidRDefault="00B16352" w:rsidP="00930905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Агенција</w:t>
            </w:r>
          </w:p>
        </w:tc>
        <w:tc>
          <w:tcPr>
            <w:tcW w:w="705" w:type="pct"/>
            <w:tcBorders>
              <w:right w:val="single" w:sz="12" w:space="0" w:color="auto"/>
            </w:tcBorders>
            <w:vAlign w:val="center"/>
          </w:tcPr>
          <w:p w:rsidR="00B16352" w:rsidRPr="00CB1884" w:rsidRDefault="00B16352" w:rsidP="00930905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sym w:font="Wingdings" w:char="F071"/>
            </w:r>
            <w:r>
              <w:rPr>
                <w:rFonts w:ascii="Times New Roman" w:hAnsi="Times New Roman" w:cs="Times New Roman"/>
                <w:sz w:val="20"/>
                <w:szCs w:val="24"/>
                <w:lang w:val="sr-Cyrl-RS"/>
              </w:rPr>
              <w:t xml:space="preserve"> Подносилац</w:t>
            </w:r>
          </w:p>
        </w:tc>
      </w:tr>
      <w:tr w:rsidR="00D35A77" w:rsidRPr="00CB1884" w:rsidTr="009B516D">
        <w:trPr>
          <w:trHeight w:val="107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5A77" w:rsidRPr="00D35A77" w:rsidRDefault="00D35A77" w:rsidP="00307926">
            <w:pPr>
              <w:shd w:val="clear" w:color="auto" w:fill="C5E0B3" w:themeFill="accent6" w:themeFillTint="66"/>
              <w:spacing w:before="120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</w:pPr>
            <w:r w:rsidRPr="00D35A7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  <w:t xml:space="preserve">Изјава </w:t>
            </w:r>
            <w:r w:rsidR="00A26600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  <w:t>руководиоца радионице за тахографе</w:t>
            </w:r>
            <w:r w:rsidR="000F715B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  <w:t xml:space="preserve"> </w:t>
            </w:r>
            <w:r w:rsidRPr="00D35A77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sr-Cyrl-RS"/>
              </w:rPr>
              <w:t>о сагласности за прибављање података</w:t>
            </w:r>
          </w:p>
          <w:p w:rsidR="00D35A77" w:rsidRDefault="00D35A77" w:rsidP="00845FC8">
            <w:pPr>
              <w:spacing w:before="60"/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</w:pP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Својим потписом потврђујем да сам сагласан/на да надлежни орган за потребе поступка може извршити увид, прибавити и обрадити личне податке о чињеницама о којима се води службена евид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е</w:t>
            </w:r>
            <w:r w:rsidRPr="00B57392"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>нција, који су неопходни у поступку одлучивања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val="sr-Cyrl-CS"/>
              </w:rPr>
              <w:t xml:space="preserve"> а који нису достављени уз захтев.</w:t>
            </w:r>
          </w:p>
          <w:tbl>
            <w:tblPr>
              <w:tblStyle w:val="TableGrid"/>
              <w:tblW w:w="1048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130"/>
              <w:gridCol w:w="4359"/>
            </w:tblGrid>
            <w:tr w:rsidR="00A26600" w:rsidTr="00B16352">
              <w:trPr>
                <w:trHeight w:val="397"/>
                <w:jc w:val="center"/>
              </w:trPr>
              <w:tc>
                <w:tcPr>
                  <w:tcW w:w="6130" w:type="dxa"/>
                </w:tcPr>
                <w:p w:rsidR="00A26600" w:rsidRDefault="00A26600" w:rsidP="00A26600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</w:pPr>
                </w:p>
              </w:tc>
              <w:tc>
                <w:tcPr>
                  <w:tcW w:w="4359" w:type="dxa"/>
                  <w:tcBorders>
                    <w:bottom w:val="single" w:sz="4" w:space="0" w:color="auto"/>
                  </w:tcBorders>
                </w:tcPr>
                <w:p w:rsidR="00A26600" w:rsidRDefault="00A26600" w:rsidP="00A26600">
                  <w:pPr>
                    <w:spacing w:before="120"/>
                    <w:jc w:val="both"/>
                    <w:rPr>
                      <w:rFonts w:ascii="Times New Roman" w:hAnsi="Times New Roman" w:cs="Times New Roman"/>
                      <w:szCs w:val="24"/>
                      <w:lang w:val="sr-Cyrl-RS"/>
                    </w:rPr>
                  </w:pPr>
                </w:p>
              </w:tc>
            </w:tr>
            <w:tr w:rsidR="00A26600" w:rsidTr="00232D29">
              <w:trPr>
                <w:jc w:val="center"/>
              </w:trPr>
              <w:tc>
                <w:tcPr>
                  <w:tcW w:w="6130" w:type="dxa"/>
                </w:tcPr>
                <w:p w:rsidR="00A26600" w:rsidRPr="00F32E5A" w:rsidRDefault="00A26600" w:rsidP="00A26600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359" w:type="dxa"/>
                  <w:tcBorders>
                    <w:top w:val="single" w:sz="4" w:space="0" w:color="auto"/>
                  </w:tcBorders>
                </w:tcPr>
                <w:p w:rsidR="00A26600" w:rsidRPr="00A26600" w:rsidRDefault="00A26600" w:rsidP="00A26600">
                  <w:pPr>
                    <w:spacing w:after="12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sr-Cyrl-RS"/>
                    </w:rPr>
                    <w:t>руководилац радионице за тахографе</w:t>
                  </w:r>
                </w:p>
              </w:tc>
            </w:tr>
          </w:tbl>
          <w:p w:rsidR="00D35A77" w:rsidRDefault="00D35A77" w:rsidP="00D35A77">
            <w:pPr>
              <w:spacing w:before="120"/>
              <w:rPr>
                <w:rFonts w:ascii="Times New Roman" w:hAnsi="Times New Roman" w:cs="Times New Roman"/>
                <w:sz w:val="20"/>
                <w:szCs w:val="24"/>
                <w:lang w:val="sr-Cyrl-RS"/>
              </w:rPr>
            </w:pPr>
          </w:p>
        </w:tc>
      </w:tr>
    </w:tbl>
    <w:p w:rsidR="00FD14BA" w:rsidRPr="009A1FF4" w:rsidRDefault="00307926" w:rsidP="009A1FF4">
      <w:pPr>
        <w:spacing w:before="120" w:after="120" w:line="240" w:lineRule="auto"/>
        <w:ind w:left="-284" w:right="-307"/>
        <w:jc w:val="both"/>
        <w:rPr>
          <w:rFonts w:ascii="Times New Roman" w:eastAsia="Times New Roman" w:hAnsi="Times New Roman" w:cs="Times New Roman"/>
          <w:sz w:val="20"/>
          <w:szCs w:val="24"/>
          <w:lang w:val="sr-Cyrl-CS"/>
        </w:rPr>
      </w:pPr>
      <w:r w:rsidRPr="00B57392">
        <w:rPr>
          <w:rFonts w:ascii="Times New Roman" w:eastAsia="Times New Roman" w:hAnsi="Times New Roman" w:cs="Times New Roman"/>
          <w:sz w:val="20"/>
          <w:szCs w:val="24"/>
          <w:lang w:val="sr-Cyrl-CS"/>
        </w:rPr>
        <w:t>Својим потписом потврђујем да сам сагласан/на да надлежни орган за потребе поступка може извршити увид, прибавити и обрадити личне податке о чињеницама о којима се води службена евид</w:t>
      </w:r>
      <w:r>
        <w:rPr>
          <w:rFonts w:ascii="Times New Roman" w:eastAsia="Times New Roman" w:hAnsi="Times New Roman" w:cs="Times New Roman"/>
          <w:sz w:val="20"/>
          <w:szCs w:val="24"/>
          <w:lang w:val="sr-Cyrl-CS"/>
        </w:rPr>
        <w:t>е</w:t>
      </w:r>
      <w:r w:rsidRPr="00B57392">
        <w:rPr>
          <w:rFonts w:ascii="Times New Roman" w:eastAsia="Times New Roman" w:hAnsi="Times New Roman" w:cs="Times New Roman"/>
          <w:sz w:val="20"/>
          <w:szCs w:val="24"/>
          <w:lang w:val="sr-Cyrl-CS"/>
        </w:rPr>
        <w:t>нција, који су неопходни у поступку одлучивања</w:t>
      </w:r>
      <w:r>
        <w:rPr>
          <w:rFonts w:ascii="Times New Roman" w:eastAsia="Times New Roman" w:hAnsi="Times New Roman" w:cs="Times New Roman"/>
          <w:sz w:val="20"/>
          <w:szCs w:val="24"/>
          <w:lang w:val="sr-Cyrl-CS"/>
        </w:rPr>
        <w:t xml:space="preserve"> а који нису достављени уз захтев.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2359"/>
        <w:gridCol w:w="890"/>
        <w:gridCol w:w="488"/>
        <w:gridCol w:w="1021"/>
        <w:gridCol w:w="4833"/>
      </w:tblGrid>
      <w:tr w:rsidR="00472C11" w:rsidRPr="00D35A77" w:rsidTr="009A1FF4">
        <w:trPr>
          <w:trHeight w:val="340"/>
        </w:trPr>
        <w:tc>
          <w:tcPr>
            <w:tcW w:w="418" w:type="pct"/>
            <w:vAlign w:val="bottom"/>
          </w:tcPr>
          <w:p w:rsidR="00472C11" w:rsidRPr="00D35A77" w:rsidRDefault="00472C11" w:rsidP="00F94004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D35A77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Место:</w:t>
            </w:r>
          </w:p>
        </w:tc>
        <w:tc>
          <w:tcPr>
            <w:tcW w:w="1552" w:type="pct"/>
            <w:gridSpan w:val="2"/>
            <w:tcBorders>
              <w:bottom w:val="single" w:sz="4" w:space="0" w:color="auto"/>
            </w:tcBorders>
            <w:vAlign w:val="bottom"/>
          </w:tcPr>
          <w:p w:rsidR="00472C11" w:rsidRPr="00D35A77" w:rsidRDefault="00472C11" w:rsidP="00F94004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</w:p>
        </w:tc>
        <w:tc>
          <w:tcPr>
            <w:tcW w:w="3030" w:type="pct"/>
            <w:gridSpan w:val="3"/>
            <w:vAlign w:val="bottom"/>
          </w:tcPr>
          <w:p w:rsidR="00472C11" w:rsidRPr="00D35A77" w:rsidRDefault="00472C11" w:rsidP="00F94004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</w:p>
        </w:tc>
      </w:tr>
      <w:tr w:rsidR="00472C11" w:rsidRPr="00D35A77" w:rsidTr="009A1FF4">
        <w:trPr>
          <w:trHeight w:val="510"/>
        </w:trPr>
        <w:tc>
          <w:tcPr>
            <w:tcW w:w="418" w:type="pct"/>
            <w:vAlign w:val="bottom"/>
          </w:tcPr>
          <w:p w:rsidR="00472C11" w:rsidRPr="00D35A77" w:rsidRDefault="00472C11" w:rsidP="00F94004">
            <w:pPr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D35A77">
              <w:rPr>
                <w:rFonts w:ascii="Times New Roman" w:hAnsi="Times New Roman" w:cs="Times New Roman"/>
                <w:sz w:val="22"/>
                <w:szCs w:val="20"/>
                <w:lang w:val="sr-Cyrl-RS"/>
              </w:rPr>
              <w:t>Датум:</w:t>
            </w:r>
          </w:p>
        </w:tc>
        <w:tc>
          <w:tcPr>
            <w:tcW w:w="1785" w:type="pct"/>
            <w:gridSpan w:val="3"/>
            <w:vAlign w:val="bottom"/>
          </w:tcPr>
          <w:p w:rsidR="00472C11" w:rsidRPr="00D35A77" w:rsidRDefault="00472C11" w:rsidP="00F94004">
            <w:pPr>
              <w:ind w:left="-105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  <w:r w:rsidRPr="00D35A77">
              <w:rPr>
                <w:rFonts w:ascii="Times New Roman" w:eastAsia="Times New Roman" w:hAnsi="Times New Roman" w:cs="Times New Roman"/>
                <w:sz w:val="22"/>
                <w:szCs w:val="20"/>
                <w:lang w:val="sr-Cyrl-RS"/>
              </w:rPr>
              <w:t>______/______/________  год.</w:t>
            </w:r>
          </w:p>
        </w:tc>
        <w:tc>
          <w:tcPr>
            <w:tcW w:w="488" w:type="pct"/>
            <w:vAlign w:val="center"/>
          </w:tcPr>
          <w:p w:rsidR="00472C11" w:rsidRPr="00D35A77" w:rsidRDefault="00472C11" w:rsidP="00F94004">
            <w:pPr>
              <w:jc w:val="center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</w:p>
        </w:tc>
        <w:tc>
          <w:tcPr>
            <w:tcW w:w="2309" w:type="pct"/>
            <w:tcBorders>
              <w:bottom w:val="single" w:sz="4" w:space="0" w:color="000000" w:themeColor="text1"/>
            </w:tcBorders>
            <w:vAlign w:val="center"/>
          </w:tcPr>
          <w:p w:rsidR="00472C11" w:rsidRPr="00D35A77" w:rsidRDefault="00472C11" w:rsidP="00F94004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  <w:lang w:val="sr-Cyrl-RS"/>
              </w:rPr>
            </w:pPr>
          </w:p>
        </w:tc>
      </w:tr>
      <w:tr w:rsidR="00472C11" w:rsidRPr="00D35A77" w:rsidTr="009A1FF4">
        <w:trPr>
          <w:trHeight w:val="227"/>
        </w:trPr>
        <w:tc>
          <w:tcPr>
            <w:tcW w:w="1545" w:type="pct"/>
            <w:gridSpan w:val="2"/>
            <w:vAlign w:val="center"/>
          </w:tcPr>
          <w:p w:rsidR="00472C11" w:rsidRPr="00D35A77" w:rsidRDefault="00472C11" w:rsidP="00F94004">
            <w:pPr>
              <w:ind w:left="34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</w:p>
        </w:tc>
        <w:tc>
          <w:tcPr>
            <w:tcW w:w="1146" w:type="pct"/>
            <w:gridSpan w:val="3"/>
            <w:vAlign w:val="center"/>
          </w:tcPr>
          <w:p w:rsidR="00472C11" w:rsidRPr="00D35A77" w:rsidRDefault="00472C11" w:rsidP="00F94004">
            <w:pPr>
              <w:jc w:val="center"/>
              <w:rPr>
                <w:rFonts w:ascii="Times New Roman" w:hAnsi="Times New Roman" w:cs="Times New Roman"/>
                <w:sz w:val="22"/>
                <w:szCs w:val="20"/>
                <w:lang w:val="sr-Cyrl-RS"/>
              </w:rPr>
            </w:pPr>
          </w:p>
        </w:tc>
        <w:tc>
          <w:tcPr>
            <w:tcW w:w="2309" w:type="pct"/>
            <w:vAlign w:val="center"/>
          </w:tcPr>
          <w:p w:rsidR="00472C11" w:rsidRPr="00D35A77" w:rsidRDefault="00472C11" w:rsidP="00F94004">
            <w:pPr>
              <w:jc w:val="center"/>
              <w:rPr>
                <w:rFonts w:ascii="Times New Roman" w:hAnsi="Times New Roman" w:cs="Times New Roman"/>
                <w:i/>
                <w:sz w:val="22"/>
                <w:szCs w:val="20"/>
                <w:lang w:val="sr-Cyrl-RS"/>
              </w:rPr>
            </w:pPr>
            <w:r w:rsidRPr="000F715B"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 xml:space="preserve">потпис овлашћеног лица </w:t>
            </w:r>
            <w:r w:rsidRPr="000F715B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>подносиоца захтева</w:t>
            </w:r>
          </w:p>
        </w:tc>
      </w:tr>
    </w:tbl>
    <w:p w:rsidR="009A1FF4" w:rsidRPr="003513B3" w:rsidRDefault="009A1FF4" w:rsidP="009A1FF4">
      <w:pPr>
        <w:shd w:val="clear" w:color="auto" w:fill="C5E0B3" w:themeFill="accent6" w:themeFillTint="66"/>
        <w:spacing w:after="120"/>
        <w:jc w:val="both"/>
        <w:rPr>
          <w:rFonts w:ascii="Times New Roman" w:hAnsi="Times New Roman"/>
          <w:b/>
          <w:sz w:val="20"/>
          <w:szCs w:val="24"/>
          <w:lang w:val="sr-Cyrl-RS"/>
        </w:rPr>
      </w:pPr>
      <w:r w:rsidRPr="003513B3">
        <w:rPr>
          <w:rFonts w:ascii="Times New Roman" w:hAnsi="Times New Roman"/>
          <w:b/>
          <w:sz w:val="20"/>
          <w:szCs w:val="24"/>
          <w:lang w:val="sr-Cyrl-RS"/>
        </w:rPr>
        <w:t>НАПОМЕНА:</w:t>
      </w:r>
    </w:p>
    <w:p w:rsidR="009A1FF4" w:rsidRDefault="009A1FF4" w:rsidP="009A1FF4">
      <w:pPr>
        <w:spacing w:after="0"/>
        <w:jc w:val="both"/>
        <w:rPr>
          <w:rFonts w:ascii="Times New Roman" w:hAnsi="Times New Roman"/>
          <w:i/>
          <w:sz w:val="20"/>
          <w:szCs w:val="24"/>
          <w:lang w:val="sr-Cyrl-RS"/>
        </w:rPr>
      </w:pPr>
      <w:r>
        <w:rPr>
          <w:rFonts w:ascii="Times New Roman" w:hAnsi="Times New Roman"/>
          <w:i/>
          <w:sz w:val="20"/>
          <w:szCs w:val="24"/>
          <w:lang w:val="sr-Cyrl-RS"/>
        </w:rPr>
        <w:t>Уплата административне таксе</w:t>
      </w:r>
      <w:r w:rsidRPr="000D178B">
        <w:rPr>
          <w:rFonts w:ascii="Times New Roman" w:hAnsi="Times New Roman"/>
          <w:i/>
          <w:sz w:val="20"/>
          <w:szCs w:val="24"/>
          <w:lang w:val="sr-Cyrl-RS"/>
        </w:rPr>
        <w:t xml:space="preserve"> у укупном износу од </w:t>
      </w:r>
      <w:r w:rsidRPr="000D178B">
        <w:rPr>
          <w:rFonts w:ascii="Times New Roman" w:hAnsi="Times New Roman"/>
          <w:b/>
          <w:i/>
          <w:sz w:val="20"/>
          <w:szCs w:val="24"/>
          <w:lang w:val="sr-Cyrl-RS"/>
        </w:rPr>
        <w:t>870,00 динара</w:t>
      </w:r>
      <w:r w:rsidRPr="000D178B">
        <w:rPr>
          <w:rFonts w:ascii="Times New Roman" w:hAnsi="Times New Roman"/>
          <w:i/>
          <w:sz w:val="20"/>
          <w:szCs w:val="24"/>
          <w:lang w:val="sr-Cyrl-RS"/>
        </w:rPr>
        <w:t xml:space="preserve"> врши се према тарифним бројевима 1. став 1.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 (за захтев)</w:t>
      </w:r>
      <w:r w:rsidRPr="000D178B">
        <w:rPr>
          <w:rFonts w:ascii="Times New Roman" w:hAnsi="Times New Roman"/>
          <w:i/>
          <w:sz w:val="20"/>
          <w:szCs w:val="24"/>
          <w:lang w:val="sr-Cyrl-RS"/>
        </w:rPr>
        <w:t xml:space="preserve"> и 9. став 1. 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(за решење) </w:t>
      </w:r>
      <w:r w:rsidRPr="000D178B">
        <w:rPr>
          <w:rFonts w:ascii="Times New Roman" w:hAnsi="Times New Roman"/>
          <w:i/>
          <w:sz w:val="20"/>
          <w:szCs w:val="24"/>
          <w:lang w:val="sr-Cyrl-RS"/>
        </w:rPr>
        <w:t>из Закона о републичким административним таксама.</w:t>
      </w:r>
    </w:p>
    <w:p w:rsidR="009A1FF4" w:rsidRDefault="009A1FF4" w:rsidP="009A1FF4">
      <w:pPr>
        <w:spacing w:after="120"/>
        <w:jc w:val="both"/>
        <w:rPr>
          <w:rFonts w:ascii="Times New Roman" w:hAnsi="Times New Roman"/>
          <w:i/>
          <w:sz w:val="20"/>
          <w:szCs w:val="24"/>
          <w:lang w:val="sr-Cyrl-RS"/>
        </w:rPr>
      </w:pPr>
      <w:r>
        <w:rPr>
          <w:rFonts w:ascii="Times New Roman" w:hAnsi="Times New Roman"/>
          <w:i/>
          <w:sz w:val="20"/>
          <w:szCs w:val="24"/>
          <w:lang w:val="sr-Cyrl-RS"/>
        </w:rPr>
        <w:t xml:space="preserve">Уплата таксе се врши на рачун број </w:t>
      </w:r>
      <w:r w:rsidRPr="000D178B">
        <w:rPr>
          <w:rFonts w:ascii="Times New Roman" w:hAnsi="Times New Roman"/>
          <w:b/>
          <w:i/>
          <w:sz w:val="20"/>
          <w:szCs w:val="24"/>
          <w:lang w:val="sr-Cyrl-RS"/>
        </w:rPr>
        <w:t>840-29779845-18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, прималац </w:t>
      </w:r>
      <w:r w:rsidRPr="000D178B">
        <w:rPr>
          <w:rFonts w:ascii="Times New Roman" w:hAnsi="Times New Roman"/>
          <w:b/>
          <w:i/>
          <w:sz w:val="20"/>
          <w:szCs w:val="24"/>
          <w:lang w:val="sr-Cyrl-RS"/>
        </w:rPr>
        <w:t>Буџет Републике Србије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, позив на број </w:t>
      </w:r>
      <w:r w:rsidRPr="000D178B">
        <w:rPr>
          <w:rFonts w:ascii="Times New Roman" w:hAnsi="Times New Roman"/>
          <w:b/>
          <w:i/>
          <w:sz w:val="20"/>
          <w:szCs w:val="24"/>
          <w:lang w:val="sr-Cyrl-RS"/>
        </w:rPr>
        <w:t>59-013</w:t>
      </w:r>
      <w:r>
        <w:rPr>
          <w:rFonts w:ascii="Times New Roman" w:hAnsi="Times New Roman"/>
          <w:i/>
          <w:sz w:val="20"/>
          <w:szCs w:val="24"/>
          <w:lang w:val="sr-Cyrl-RS"/>
        </w:rPr>
        <w:t>.</w:t>
      </w:r>
    </w:p>
    <w:p w:rsidR="009A1FF4" w:rsidRPr="00EE2E6D" w:rsidRDefault="009A1FF4" w:rsidP="009A1FF4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</w:pPr>
      <w:r>
        <w:rPr>
          <w:rFonts w:ascii="Times New Roman" w:hAnsi="Times New Roman"/>
          <w:i/>
          <w:sz w:val="20"/>
          <w:szCs w:val="24"/>
          <w:lang w:val="sr-Cyrl-RS"/>
        </w:rPr>
        <w:t xml:space="preserve">Цена услуге </w:t>
      </w:r>
      <w:r w:rsidRPr="00416169">
        <w:rPr>
          <w:rFonts w:ascii="Times New Roman" w:hAnsi="Times New Roman"/>
          <w:i/>
          <w:sz w:val="20"/>
          <w:szCs w:val="24"/>
          <w:lang w:val="sr-Cyrl-RS"/>
        </w:rPr>
        <w:t xml:space="preserve">утврђивања испуњености услова за </w:t>
      </w:r>
      <w:r>
        <w:rPr>
          <w:rFonts w:ascii="Times New Roman" w:hAnsi="Times New Roman"/>
          <w:i/>
          <w:sz w:val="20"/>
          <w:szCs w:val="24"/>
          <w:lang w:val="sr-Cyrl-RS"/>
        </w:rPr>
        <w:t>продужетак важења</w:t>
      </w:r>
      <w:r w:rsidRPr="00416169">
        <w:rPr>
          <w:rFonts w:ascii="Times New Roman" w:hAnsi="Times New Roman"/>
          <w:i/>
          <w:sz w:val="20"/>
          <w:szCs w:val="24"/>
          <w:lang w:val="sr-Cyrl-RS"/>
        </w:rPr>
        <w:t xml:space="preserve"> дозволе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 у износу од </w:t>
      </w:r>
      <w:r>
        <w:rPr>
          <w:rFonts w:ascii="Times New Roman" w:hAnsi="Times New Roman"/>
          <w:b/>
          <w:i/>
          <w:sz w:val="20"/>
          <w:szCs w:val="24"/>
        </w:rPr>
        <w:t>80</w:t>
      </w:r>
      <w:r w:rsidRPr="005F129D">
        <w:rPr>
          <w:rFonts w:ascii="Times New Roman" w:hAnsi="Times New Roman"/>
          <w:b/>
          <w:i/>
          <w:sz w:val="20"/>
          <w:szCs w:val="24"/>
          <w:lang w:val="sr-Cyrl-RS"/>
        </w:rPr>
        <w:t>.000,00 динара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 се плаћа у складу са чланом 9. став </w:t>
      </w:r>
      <w:r>
        <w:rPr>
          <w:rFonts w:ascii="Times New Roman" w:hAnsi="Times New Roman"/>
          <w:i/>
          <w:sz w:val="20"/>
          <w:szCs w:val="24"/>
        </w:rPr>
        <w:t>2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. </w:t>
      </w:r>
      <w:r w:rsidRPr="005F129D">
        <w:rPr>
          <w:rFonts w:ascii="Times New Roman" w:hAnsi="Times New Roman"/>
          <w:i/>
          <w:sz w:val="20"/>
          <w:szCs w:val="24"/>
          <w:lang w:val="sr-Cyrl-RS"/>
        </w:rPr>
        <w:t>Уредб</w:t>
      </w:r>
      <w:r>
        <w:rPr>
          <w:rFonts w:ascii="Times New Roman" w:hAnsi="Times New Roman"/>
          <w:i/>
          <w:sz w:val="20"/>
          <w:szCs w:val="24"/>
          <w:lang w:val="sr-Cyrl-RS"/>
        </w:rPr>
        <w:t>е</w:t>
      </w:r>
      <w:r w:rsidRPr="005F129D">
        <w:rPr>
          <w:rFonts w:ascii="Times New Roman" w:hAnsi="Times New Roman"/>
          <w:i/>
          <w:sz w:val="20"/>
          <w:szCs w:val="24"/>
          <w:lang w:val="sr-Cyrl-RS"/>
        </w:rPr>
        <w:t xml:space="preserve"> о ценама услуга које врши Агенција за безбедност саобраћаја</w:t>
      </w:r>
      <w:r>
        <w:rPr>
          <w:rFonts w:ascii="Times New Roman" w:hAnsi="Times New Roman"/>
          <w:i/>
          <w:sz w:val="20"/>
          <w:szCs w:val="24"/>
          <w:lang w:val="sr-Cyrl-RS"/>
        </w:rPr>
        <w:t xml:space="preserve"> и врши се тек на основу добијеног предрачуна од Агенције, </w:t>
      </w:r>
      <w:r w:rsidRPr="005F129D">
        <w:rPr>
          <w:rFonts w:ascii="Times New Roman" w:hAnsi="Times New Roman"/>
          <w:b/>
          <w:i/>
          <w:sz w:val="20"/>
          <w:szCs w:val="24"/>
          <w:lang w:val="sr-Cyrl-RS"/>
        </w:rPr>
        <w:t>према инструкцијама датим у предрачуну</w:t>
      </w:r>
      <w:r>
        <w:rPr>
          <w:rFonts w:ascii="Times New Roman" w:hAnsi="Times New Roman"/>
          <w:i/>
          <w:sz w:val="20"/>
          <w:szCs w:val="24"/>
          <w:lang w:val="sr-Cyrl-RS"/>
        </w:rPr>
        <w:t>.</w:t>
      </w:r>
    </w:p>
    <w:p w:rsidR="009A1FF4" w:rsidRPr="00472C11" w:rsidRDefault="009A1FF4" w:rsidP="009A1FF4">
      <w:pPr>
        <w:spacing w:before="120"/>
        <w:jc w:val="both"/>
        <w:rPr>
          <w:rFonts w:ascii="Times New Roman" w:hAnsi="Times New Roman" w:cs="Times New Roman"/>
          <w:sz w:val="2"/>
          <w:szCs w:val="2"/>
          <w:lang w:val="sr-Cyrl-RS"/>
        </w:rPr>
      </w:pPr>
    </w:p>
    <w:p w:rsidR="00307926" w:rsidRDefault="00307926" w:rsidP="00472C11">
      <w:pPr>
        <w:spacing w:before="120"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  <w:sectPr w:rsidR="00307926" w:rsidSect="00D86E6A">
          <w:pgSz w:w="11906" w:h="16838"/>
          <w:pgMar w:top="720" w:right="720" w:bottom="720" w:left="720" w:header="708" w:footer="397" w:gutter="0"/>
          <w:cols w:space="708"/>
          <w:docGrid w:linePitch="360"/>
        </w:sectPr>
      </w:pPr>
    </w:p>
    <w:p w:rsidR="009A1FF4" w:rsidRPr="00472C11" w:rsidRDefault="009A1FF4">
      <w:pPr>
        <w:spacing w:before="120"/>
        <w:jc w:val="both"/>
        <w:rPr>
          <w:rFonts w:ascii="Times New Roman" w:hAnsi="Times New Roman" w:cs="Times New Roman"/>
          <w:sz w:val="2"/>
          <w:szCs w:val="2"/>
          <w:lang w:val="sr-Cyrl-RS"/>
        </w:rPr>
      </w:pPr>
      <w:bookmarkStart w:id="0" w:name="_GoBack"/>
      <w:bookmarkEnd w:id="0"/>
    </w:p>
    <w:sectPr w:rsidR="009A1FF4" w:rsidRPr="00472C11" w:rsidSect="00D86E6A">
      <w:footerReference w:type="default" r:id="rId9"/>
      <w:pgSz w:w="11906" w:h="16838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903" w:rsidRDefault="00E02903" w:rsidP="00001D5B">
      <w:pPr>
        <w:spacing w:after="0" w:line="240" w:lineRule="auto"/>
      </w:pPr>
      <w:r>
        <w:separator/>
      </w:r>
    </w:p>
  </w:endnote>
  <w:endnote w:type="continuationSeparator" w:id="0">
    <w:p w:rsidR="00E02903" w:rsidRDefault="00E02903" w:rsidP="00001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17230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E3D" w:rsidRDefault="00836E3D">
            <w:pPr>
              <w:pStyle w:val="Footer"/>
              <w:jc w:val="right"/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Страна</w:t>
            </w:r>
            <w:r w:rsidRPr="00836E3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PAGE </w:instrText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9A1FF4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2</w:t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  <w:r w:rsidRPr="00836E3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lang w:val="sr-Cyrl-RS"/>
              </w:rPr>
              <w:t>од</w:t>
            </w:r>
            <w:r w:rsidRPr="00836E3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begin"/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</w:rPr>
              <w:instrText xml:space="preserve"> NUMPAGES  </w:instrText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separate"/>
            </w:r>
            <w:r w:rsidR="009A1FF4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3</w:t>
            </w:r>
            <w:r w:rsidRPr="00836E3D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836E3D" w:rsidRDefault="00836E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B3" w:rsidRDefault="00E029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903" w:rsidRDefault="00E02903" w:rsidP="00001D5B">
      <w:pPr>
        <w:spacing w:after="0" w:line="240" w:lineRule="auto"/>
      </w:pPr>
      <w:r>
        <w:separator/>
      </w:r>
    </w:p>
  </w:footnote>
  <w:footnote w:type="continuationSeparator" w:id="0">
    <w:p w:rsidR="00E02903" w:rsidRDefault="00E02903" w:rsidP="00001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35C01"/>
    <w:multiLevelType w:val="hybridMultilevel"/>
    <w:tmpl w:val="F8AA4ECE"/>
    <w:lvl w:ilvl="0" w:tplc="22D8421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Book Antiqua" w:eastAsia="Times New Roman" w:hAnsi="Book Antiqua" w:cs="Times New Roman" w:hint="default"/>
      </w:rPr>
    </w:lvl>
    <w:lvl w:ilvl="1" w:tplc="22D8421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Book Antiqua" w:eastAsia="Times New Roman" w:hAnsi="Book Antiqua" w:cs="Times New Roman" w:hint="default"/>
      </w:rPr>
    </w:lvl>
    <w:lvl w:ilvl="2" w:tplc="2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AF3153"/>
    <w:multiLevelType w:val="hybridMultilevel"/>
    <w:tmpl w:val="8CCCD056"/>
    <w:lvl w:ilvl="0" w:tplc="241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337D27"/>
    <w:multiLevelType w:val="hybridMultilevel"/>
    <w:tmpl w:val="591A9096"/>
    <w:lvl w:ilvl="0" w:tplc="C1A6A2B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17DB4"/>
    <w:multiLevelType w:val="hybridMultilevel"/>
    <w:tmpl w:val="8A267E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7432A"/>
    <w:multiLevelType w:val="hybridMultilevel"/>
    <w:tmpl w:val="7F5E97C0"/>
    <w:lvl w:ilvl="0" w:tplc="B93496C4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933" w:hanging="360"/>
      </w:pPr>
    </w:lvl>
    <w:lvl w:ilvl="2" w:tplc="241A001B" w:tentative="1">
      <w:start w:val="1"/>
      <w:numFmt w:val="lowerRoman"/>
      <w:lvlText w:val="%3."/>
      <w:lvlJc w:val="right"/>
      <w:pPr>
        <w:ind w:left="1653" w:hanging="180"/>
      </w:pPr>
    </w:lvl>
    <w:lvl w:ilvl="3" w:tplc="241A000F" w:tentative="1">
      <w:start w:val="1"/>
      <w:numFmt w:val="decimal"/>
      <w:lvlText w:val="%4."/>
      <w:lvlJc w:val="left"/>
      <w:pPr>
        <w:ind w:left="2373" w:hanging="360"/>
      </w:pPr>
    </w:lvl>
    <w:lvl w:ilvl="4" w:tplc="241A0019" w:tentative="1">
      <w:start w:val="1"/>
      <w:numFmt w:val="lowerLetter"/>
      <w:lvlText w:val="%5."/>
      <w:lvlJc w:val="left"/>
      <w:pPr>
        <w:ind w:left="3093" w:hanging="360"/>
      </w:pPr>
    </w:lvl>
    <w:lvl w:ilvl="5" w:tplc="241A001B" w:tentative="1">
      <w:start w:val="1"/>
      <w:numFmt w:val="lowerRoman"/>
      <w:lvlText w:val="%6."/>
      <w:lvlJc w:val="right"/>
      <w:pPr>
        <w:ind w:left="3813" w:hanging="180"/>
      </w:pPr>
    </w:lvl>
    <w:lvl w:ilvl="6" w:tplc="241A000F" w:tentative="1">
      <w:start w:val="1"/>
      <w:numFmt w:val="decimal"/>
      <w:lvlText w:val="%7."/>
      <w:lvlJc w:val="left"/>
      <w:pPr>
        <w:ind w:left="4533" w:hanging="360"/>
      </w:pPr>
    </w:lvl>
    <w:lvl w:ilvl="7" w:tplc="241A0019" w:tentative="1">
      <w:start w:val="1"/>
      <w:numFmt w:val="lowerLetter"/>
      <w:lvlText w:val="%8."/>
      <w:lvlJc w:val="left"/>
      <w:pPr>
        <w:ind w:left="5253" w:hanging="360"/>
      </w:pPr>
    </w:lvl>
    <w:lvl w:ilvl="8" w:tplc="241A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5" w15:restartNumberingAfterBreak="0">
    <w:nsid w:val="20A626E5"/>
    <w:multiLevelType w:val="hybridMultilevel"/>
    <w:tmpl w:val="7AF450F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234C32"/>
    <w:multiLevelType w:val="hybridMultilevel"/>
    <w:tmpl w:val="A3DE180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70726"/>
    <w:multiLevelType w:val="hybridMultilevel"/>
    <w:tmpl w:val="EFD417EC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75981"/>
    <w:multiLevelType w:val="hybridMultilevel"/>
    <w:tmpl w:val="EA0A26F4"/>
    <w:lvl w:ilvl="0" w:tplc="DD780752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26E62"/>
    <w:multiLevelType w:val="hybridMultilevel"/>
    <w:tmpl w:val="591A9096"/>
    <w:lvl w:ilvl="0" w:tplc="C1A6A2B4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FCD"/>
    <w:rsid w:val="00000EFC"/>
    <w:rsid w:val="00001D5B"/>
    <w:rsid w:val="000200DB"/>
    <w:rsid w:val="00040380"/>
    <w:rsid w:val="00076FA6"/>
    <w:rsid w:val="000A0480"/>
    <w:rsid w:val="000D178B"/>
    <w:rsid w:val="000D21B3"/>
    <w:rsid w:val="000E3A2B"/>
    <w:rsid w:val="000F715B"/>
    <w:rsid w:val="0011514C"/>
    <w:rsid w:val="001216C4"/>
    <w:rsid w:val="00184295"/>
    <w:rsid w:val="00193E91"/>
    <w:rsid w:val="001E6B04"/>
    <w:rsid w:val="001F5478"/>
    <w:rsid w:val="002040E1"/>
    <w:rsid w:val="002148D6"/>
    <w:rsid w:val="002876EE"/>
    <w:rsid w:val="002F4113"/>
    <w:rsid w:val="00307926"/>
    <w:rsid w:val="00322C83"/>
    <w:rsid w:val="003605E7"/>
    <w:rsid w:val="00382176"/>
    <w:rsid w:val="003A54DC"/>
    <w:rsid w:val="00416169"/>
    <w:rsid w:val="00416C8A"/>
    <w:rsid w:val="00447331"/>
    <w:rsid w:val="00452DC0"/>
    <w:rsid w:val="00472C11"/>
    <w:rsid w:val="004874A8"/>
    <w:rsid w:val="004C6FDB"/>
    <w:rsid w:val="00516A81"/>
    <w:rsid w:val="00551DBD"/>
    <w:rsid w:val="00585583"/>
    <w:rsid w:val="005D2A93"/>
    <w:rsid w:val="005E18AD"/>
    <w:rsid w:val="00691BD6"/>
    <w:rsid w:val="006B1412"/>
    <w:rsid w:val="006B69DA"/>
    <w:rsid w:val="006C4715"/>
    <w:rsid w:val="00791E07"/>
    <w:rsid w:val="007935EF"/>
    <w:rsid w:val="007B09FA"/>
    <w:rsid w:val="007F1ECB"/>
    <w:rsid w:val="00804E5D"/>
    <w:rsid w:val="00814519"/>
    <w:rsid w:val="00815FCD"/>
    <w:rsid w:val="00836E3D"/>
    <w:rsid w:val="00845FC8"/>
    <w:rsid w:val="00864221"/>
    <w:rsid w:val="0087714D"/>
    <w:rsid w:val="00894971"/>
    <w:rsid w:val="008A1BB2"/>
    <w:rsid w:val="008D4953"/>
    <w:rsid w:val="008D60D5"/>
    <w:rsid w:val="00930905"/>
    <w:rsid w:val="009321BF"/>
    <w:rsid w:val="00956556"/>
    <w:rsid w:val="00966C29"/>
    <w:rsid w:val="009A07E0"/>
    <w:rsid w:val="009A1E06"/>
    <w:rsid w:val="009A1FF4"/>
    <w:rsid w:val="009B4B2E"/>
    <w:rsid w:val="009B516D"/>
    <w:rsid w:val="009C0809"/>
    <w:rsid w:val="009F7AD5"/>
    <w:rsid w:val="00A0616E"/>
    <w:rsid w:val="00A26600"/>
    <w:rsid w:val="00A46651"/>
    <w:rsid w:val="00A60626"/>
    <w:rsid w:val="00A62912"/>
    <w:rsid w:val="00A84676"/>
    <w:rsid w:val="00AB10F8"/>
    <w:rsid w:val="00B16352"/>
    <w:rsid w:val="00B568C9"/>
    <w:rsid w:val="00B57392"/>
    <w:rsid w:val="00B726B6"/>
    <w:rsid w:val="00BE1D60"/>
    <w:rsid w:val="00BF0E6E"/>
    <w:rsid w:val="00C05170"/>
    <w:rsid w:val="00C109D5"/>
    <w:rsid w:val="00C117A0"/>
    <w:rsid w:val="00C17DE6"/>
    <w:rsid w:val="00C2291D"/>
    <w:rsid w:val="00CB1884"/>
    <w:rsid w:val="00CC2F0E"/>
    <w:rsid w:val="00D03AEE"/>
    <w:rsid w:val="00D35A77"/>
    <w:rsid w:val="00D53E44"/>
    <w:rsid w:val="00D86E6A"/>
    <w:rsid w:val="00DB6B9E"/>
    <w:rsid w:val="00DC75A8"/>
    <w:rsid w:val="00DD6EBE"/>
    <w:rsid w:val="00E02903"/>
    <w:rsid w:val="00E03265"/>
    <w:rsid w:val="00E7448F"/>
    <w:rsid w:val="00EC19E0"/>
    <w:rsid w:val="00EE15DF"/>
    <w:rsid w:val="00F32E5A"/>
    <w:rsid w:val="00F62EEF"/>
    <w:rsid w:val="00FB75B3"/>
    <w:rsid w:val="00FD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71287"/>
  <w15:chartTrackingRefBased/>
  <w15:docId w15:val="{7672D251-33A7-4AF0-91AF-75CB575BA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4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5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6C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1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1D5B"/>
  </w:style>
  <w:style w:type="paragraph" w:styleId="Footer">
    <w:name w:val="footer"/>
    <w:basedOn w:val="Normal"/>
    <w:link w:val="FooterChar"/>
    <w:uiPriority w:val="99"/>
    <w:unhideWhenUsed/>
    <w:rsid w:val="00001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1D5B"/>
  </w:style>
  <w:style w:type="paragraph" w:styleId="BalloonText">
    <w:name w:val="Balloon Text"/>
    <w:basedOn w:val="Normal"/>
    <w:link w:val="BalloonTextChar"/>
    <w:uiPriority w:val="99"/>
    <w:semiHidden/>
    <w:unhideWhenUsed/>
    <w:rsid w:val="00691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BD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573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392"/>
    <w:pPr>
      <w:spacing w:after="200"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392"/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E0C6C-3A37-45A2-A23A-198F3325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Stanojevic</dc:creator>
  <cp:keywords/>
  <dc:description/>
  <cp:lastModifiedBy>Igor</cp:lastModifiedBy>
  <cp:revision>4</cp:revision>
  <cp:lastPrinted>2019-12-03T11:57:00Z</cp:lastPrinted>
  <dcterms:created xsi:type="dcterms:W3CDTF">2020-01-02T10:22:00Z</dcterms:created>
  <dcterms:modified xsi:type="dcterms:W3CDTF">2020-01-02T19:20:00Z</dcterms:modified>
</cp:coreProperties>
</file>