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74B24" w14:textId="0DAFB53B" w:rsidR="0041336A" w:rsidRDefault="003F1BAA" w:rsidP="00CC49CE">
      <w:pPr>
        <w:jc w:val="center"/>
        <w:rPr>
          <w:rFonts w:ascii="Times New Roman" w:eastAsia="Times New Roman" w:hAnsi="Times New Roman"/>
          <w:b/>
          <w:lang w:val="sr-Cyrl-RS"/>
        </w:rPr>
      </w:pPr>
      <w:r w:rsidRPr="003F1BAA">
        <w:rPr>
          <w:rFonts w:ascii="Times New Roman" w:eastAsia="Times New Roman" w:hAnsi="Times New Roman"/>
          <w:b/>
          <w:lang w:val="sr-Cyrl-RS"/>
        </w:rPr>
        <w:t>ПОЈЕДНОСТАВЉЕЊЕ ПОСТУПКА ПРЕНОСА КАПИТАЛА ЗАПОСЛЕНИМА БЕЗ НАКНАДЕ У ПОСТУПКУ ПРИВАТИЗАЦИЈЕ</w:t>
      </w:r>
    </w:p>
    <w:p w14:paraId="28C840BF" w14:textId="77777777" w:rsidR="004D6F95" w:rsidRDefault="004D6F95" w:rsidP="00CC49CE">
      <w:pPr>
        <w:jc w:val="center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72B69" w14:paraId="1976FB87" w14:textId="77777777" w:rsidTr="6EBECB18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1F04C482" w:rsidR="000E2036" w:rsidRPr="00472B69" w:rsidRDefault="0041336A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72B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</w:t>
            </w:r>
            <w:r w:rsidR="000E2036" w:rsidRPr="00472B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BD2654D" w:rsidR="000E2036" w:rsidRPr="00472B69" w:rsidRDefault="00060828" w:rsidP="0068247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72B69">
              <w:rPr>
                <w:sz w:val="22"/>
                <w:szCs w:val="22"/>
                <w:lang w:val="sr-Cyrl-RS"/>
              </w:rPr>
              <w:t>Пренос капитала запосленима без накнаде у поступку приватизације</w:t>
            </w:r>
          </w:p>
        </w:tc>
      </w:tr>
      <w:tr w:rsidR="00850AD5" w:rsidRPr="00472B69" w14:paraId="7A6AA442" w14:textId="77777777" w:rsidTr="6EBECB18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72B6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859BACB" w:rsidR="000E2036" w:rsidRPr="00472B69" w:rsidRDefault="00060828" w:rsidP="0068247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472B69">
              <w:rPr>
                <w:sz w:val="22"/>
                <w:szCs w:val="22"/>
              </w:rPr>
              <w:t>10.00.0005</w:t>
            </w:r>
          </w:p>
        </w:tc>
      </w:tr>
      <w:tr w:rsidR="00850AD5" w:rsidRPr="00472B69" w14:paraId="2CEE52A6" w14:textId="77777777" w:rsidTr="6EBECB18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72B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72B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1CF5CDA" w:rsidR="00092B84" w:rsidRPr="00472B69" w:rsidRDefault="00060828" w:rsidP="00682475">
            <w:pPr>
              <w:spacing w:before="150" w:after="150"/>
              <w:outlineLvl w:val="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472B69">
              <w:rPr>
                <w:rFonts w:ascii="Times New Roman" w:eastAsia="Times New Roman" w:hAnsi="Times New Roman"/>
                <w:bCs/>
                <w:sz w:val="22"/>
                <w:szCs w:val="22"/>
              </w:rPr>
              <w:t>Министарство</w:t>
            </w:r>
            <w:proofErr w:type="spellEnd"/>
            <w:r w:rsidRPr="00472B6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привреде</w:t>
            </w:r>
            <w:proofErr w:type="spellEnd"/>
          </w:p>
        </w:tc>
      </w:tr>
      <w:tr w:rsidR="00850AD5" w:rsidRPr="00472B69" w14:paraId="10DA1CD3" w14:textId="77777777" w:rsidTr="6EBECB18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72B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72B6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72B6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A797E20" w14:textId="6252E7C2" w:rsidR="00645199" w:rsidRPr="00472B69" w:rsidRDefault="00060828" w:rsidP="00682475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приватизацији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>(„Сл</w:t>
            </w:r>
            <w:r w:rsidR="00CC49CE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 xml:space="preserve"> гласник РС“, бр </w:t>
            </w:r>
            <w:r w:rsidRPr="00472B69">
              <w:rPr>
                <w:rFonts w:ascii="Times New Roman" w:hAnsi="Times New Roman"/>
                <w:sz w:val="22"/>
                <w:szCs w:val="22"/>
              </w:rPr>
              <w:t>83/2014, 46/2015, 112/2015, 20/2016</w:t>
            </w:r>
            <w:r w:rsidR="00CC49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72B69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Аутентично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тумачење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>)</w:t>
            </w:r>
            <w:r w:rsidR="009F3B54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536098EB" w14:textId="79C16B85" w:rsidR="00060828" w:rsidRPr="00472B69" w:rsidRDefault="00060828" w:rsidP="00682475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бесплатне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акције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новчану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накнаду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коју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грађани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остварују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приватизације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>(„Сл</w:t>
            </w:r>
            <w:r w:rsidR="00CC49CE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 xml:space="preserve"> гласник РС“, бр </w:t>
            </w:r>
            <w:r w:rsidRPr="00472B69">
              <w:rPr>
                <w:rFonts w:ascii="Times New Roman" w:hAnsi="Times New Roman"/>
                <w:sz w:val="22"/>
                <w:szCs w:val="22"/>
              </w:rPr>
              <w:t>123/2007, 30/2010, 115/2014, 112/2015</w:t>
            </w:r>
            <w:r w:rsidR="009F3B54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624E1C0B" w14:textId="23CA64EF" w:rsidR="00060828" w:rsidRPr="00472B69" w:rsidRDefault="00060828" w:rsidP="00682475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јавном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информисању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медијима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>(„Сл</w:t>
            </w:r>
            <w:r w:rsidR="00CC49CE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 xml:space="preserve"> гласник РС“, бр </w:t>
            </w:r>
            <w:r w:rsidRPr="00472B69">
              <w:rPr>
                <w:rFonts w:ascii="Times New Roman" w:hAnsi="Times New Roman"/>
                <w:sz w:val="22"/>
                <w:szCs w:val="22"/>
              </w:rPr>
              <w:t>83/2014, 58/2015, 12/2016-13 (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Аутентично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тумачење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>)</w:t>
            </w:r>
            <w:r w:rsidR="009F3B54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0CD08E02" w:rsidR="00060828" w:rsidRPr="00472B69" w:rsidRDefault="00060828" w:rsidP="00CC49CE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Уредба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преносу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накнаде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запосленима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код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издавача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2B69">
              <w:rPr>
                <w:rFonts w:ascii="Times New Roman" w:hAnsi="Times New Roman"/>
                <w:sz w:val="22"/>
                <w:szCs w:val="22"/>
              </w:rPr>
              <w:t>медија</w:t>
            </w:r>
            <w:proofErr w:type="spellEnd"/>
            <w:r w:rsidRPr="00472B6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>(„Сл</w:t>
            </w:r>
            <w:r w:rsidR="00CC49CE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 w:rsidR="009F3B54" w:rsidRPr="00B13927">
              <w:rPr>
                <w:rFonts w:ascii="Times New Roman" w:hAnsi="Times New Roman"/>
                <w:sz w:val="22"/>
                <w:lang w:val="sr-Cyrl-RS"/>
              </w:rPr>
              <w:t xml:space="preserve"> гласник РС“, бр </w:t>
            </w:r>
            <w:r w:rsidRPr="00472B69">
              <w:rPr>
                <w:rFonts w:ascii="Times New Roman" w:hAnsi="Times New Roman"/>
                <w:sz w:val="22"/>
                <w:szCs w:val="22"/>
              </w:rPr>
              <w:t>65/2015, 31/2017</w:t>
            </w:r>
            <w:r w:rsidR="009F3B5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472B69" w14:paraId="724CF23D" w14:textId="77777777" w:rsidTr="6EBECB18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72B6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72B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72B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72B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72B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72B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426D230" w:rsidR="00D73918" w:rsidRPr="00472B69" w:rsidRDefault="00B61FBA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2B6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72B69" w14:paraId="58812BCA" w14:textId="77777777" w:rsidTr="6EBECB18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72B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72B6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0BE4E4A" w:rsidR="00804060" w:rsidRPr="00472B69" w:rsidRDefault="00BD1839" w:rsidP="0068247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72B69">
              <w:rPr>
                <w:sz w:val="22"/>
                <w:szCs w:val="22"/>
                <w:lang w:val="sr-Cyrl-RS"/>
              </w:rPr>
              <w:t xml:space="preserve">Четврти квартал 2019. године </w:t>
            </w:r>
          </w:p>
        </w:tc>
      </w:tr>
      <w:tr w:rsidR="00275E2A" w:rsidRPr="00472B69" w14:paraId="539113B1" w14:textId="77777777" w:rsidTr="6EBECB18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72B6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72B69" w14:paraId="4635A4BE" w14:textId="77777777" w:rsidTr="6EBECB18">
        <w:tc>
          <w:tcPr>
            <w:tcW w:w="9060" w:type="dxa"/>
            <w:gridSpan w:val="2"/>
          </w:tcPr>
          <w:p w14:paraId="4BCB02C2" w14:textId="5A121BA7" w:rsidR="00870403" w:rsidRPr="00472B69" w:rsidRDefault="4360EB34" w:rsidP="4360EB3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4360EB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</w:t>
            </w:r>
            <w:r w:rsid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реме на прибављање овог печата.</w:t>
            </w:r>
          </w:p>
        </w:tc>
      </w:tr>
      <w:tr w:rsidR="00275E2A" w:rsidRPr="00472B69" w14:paraId="31663FC5" w14:textId="77777777" w:rsidTr="6EBECB18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72B6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72B69" w14:paraId="66715B57" w14:textId="77777777" w:rsidTr="6EBECB18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72B6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72B69" w14:paraId="3010E605" w14:textId="77777777" w:rsidTr="6EBECB18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1689"/>
              <w:gridCol w:w="1952"/>
              <w:gridCol w:w="1598"/>
            </w:tblGrid>
            <w:tr w:rsidR="00C70F1B" w:rsidRPr="00472B69" w14:paraId="30C2F8E8" w14:textId="77777777" w:rsidTr="00870403">
              <w:trPr>
                <w:trHeight w:val="749"/>
              </w:trPr>
              <w:tc>
                <w:tcPr>
                  <w:tcW w:w="359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72B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72B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41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72B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72B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72B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72B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72B69" w14:paraId="2B15C487" w14:textId="77777777" w:rsidTr="00870403">
              <w:trPr>
                <w:trHeight w:val="260"/>
              </w:trPr>
              <w:tc>
                <w:tcPr>
                  <w:tcW w:w="3595" w:type="dxa"/>
                  <w:vMerge/>
                </w:tcPr>
                <w:p w14:paraId="42D3BC1D" w14:textId="77777777" w:rsidR="00C70F1B" w:rsidRPr="00472B6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89" w:type="dxa"/>
                  <w:shd w:val="clear" w:color="auto" w:fill="F2F2F2" w:themeFill="background1" w:themeFillShade="F2"/>
                </w:tcPr>
                <w:p w14:paraId="4FE48A96" w14:textId="77777777" w:rsidR="00C70F1B" w:rsidRPr="00472B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72B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472B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72B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472B6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tbl>
            <w:tblPr>
              <w:tblW w:w="88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92"/>
              <w:gridCol w:w="5228"/>
            </w:tblGrid>
            <w:tr w:rsidR="00870403" w:rsidRPr="00870403" w14:paraId="595558EF" w14:textId="77777777" w:rsidTr="00870403">
              <w:trPr>
                <w:trHeight w:val="480"/>
              </w:trPr>
              <w:tc>
                <w:tcPr>
                  <w:tcW w:w="359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14:paraId="2FF55F51" w14:textId="56A9B2E3" w:rsidR="00870403" w:rsidRPr="00870403" w:rsidRDefault="00870403" w:rsidP="00870403">
                  <w:pPr>
                    <w:jc w:val="left"/>
                    <w:textAlignment w:val="baseline"/>
                    <w:rPr>
                      <w:rFonts w:ascii="Segoe UI" w:eastAsia="Times New Roman" w:hAnsi="Segoe UI" w:cs="Segoe UI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  <w:t xml:space="preserve">   </w:t>
                  </w:r>
                  <w:r w:rsidRPr="00870403">
                    <w:rPr>
                      <w:rFonts w:ascii="Times New Roman" w:eastAsia="Times New Roman" w:hAnsi="Times New Roman"/>
                      <w:b/>
                      <w:bCs/>
                      <w:lang w:val="sr-Cyrl-RS"/>
                    </w:rPr>
                    <w:t>Документација</w:t>
                  </w:r>
                  <w:r w:rsidRPr="00870403">
                    <w:rPr>
                      <w:rFonts w:ascii="Times New Roman" w:eastAsia="Times New Roman" w:hAnsi="Times New Roman"/>
                    </w:rPr>
                    <w:t> </w:t>
                  </w:r>
                </w:p>
              </w:tc>
              <w:tc>
                <w:tcPr>
                  <w:tcW w:w="5228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14:paraId="735685BB" w14:textId="77777777" w:rsidR="00870403" w:rsidRPr="00870403" w:rsidRDefault="00870403" w:rsidP="00870403">
                  <w:pPr>
                    <w:jc w:val="left"/>
                    <w:textAlignment w:val="baseline"/>
                    <w:rPr>
                      <w:rFonts w:ascii="Segoe UI" w:eastAsia="Times New Roman" w:hAnsi="Segoe UI" w:cs="Segoe UI"/>
                    </w:rPr>
                  </w:pPr>
                  <w:r w:rsidRPr="00870403">
                    <w:rPr>
                      <w:rFonts w:ascii="Times New Roman" w:eastAsia="Times New Roman" w:hAnsi="Times New Roman"/>
                    </w:rPr>
                    <w:t> </w:t>
                  </w:r>
                </w:p>
              </w:tc>
            </w:tr>
          </w:tbl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1831"/>
              <w:gridCol w:w="1876"/>
              <w:gridCol w:w="1532"/>
            </w:tblGrid>
            <w:tr w:rsidR="009B52E5" w:rsidRPr="00870403" w14:paraId="0D3D99DA" w14:textId="77777777" w:rsidTr="4360EB34">
              <w:trPr>
                <w:trHeight w:val="489"/>
              </w:trPr>
              <w:tc>
                <w:tcPr>
                  <w:tcW w:w="3595" w:type="dxa"/>
                  <w:vAlign w:val="center"/>
                </w:tcPr>
                <w:p w14:paraId="2A424D72" w14:textId="27414D31" w:rsidR="009B52E5" w:rsidRPr="00870403" w:rsidRDefault="009B52E5" w:rsidP="004B3F6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87040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накнаде без печата банке </w:t>
                  </w:r>
                </w:p>
              </w:tc>
              <w:tc>
                <w:tcPr>
                  <w:tcW w:w="1831" w:type="dxa"/>
                </w:tcPr>
                <w:p w14:paraId="4CA1D55F" w14:textId="77777777" w:rsidR="009B52E5" w:rsidRPr="00870403" w:rsidRDefault="009B52E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76" w:type="dxa"/>
                </w:tcPr>
                <w:p w14:paraId="778377DF" w14:textId="1783AEBC" w:rsidR="009B52E5" w:rsidRPr="00870403" w:rsidRDefault="008142DB" w:rsidP="005F0C7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7040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32" w:type="dxa"/>
                </w:tcPr>
                <w:p w14:paraId="099AA877" w14:textId="77777777" w:rsidR="009B52E5" w:rsidRPr="00870403" w:rsidRDefault="009B52E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481DCE0" w:rsidR="00CA1CE9" w:rsidRPr="00472B69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72B69" w14:paraId="0B4EEBB8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72B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72B69" w14:paraId="4C67EFD3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427652" w14:textId="77777777" w:rsidR="00CC49CE" w:rsidRPr="00CC49CE" w:rsidRDefault="00CC49CE" w:rsidP="00CC49CE">
            <w:pPr>
              <w:rPr>
                <w:rFonts w:ascii="Times New Roman" w:eastAsia="Times New Roman" w:hAnsi="Times New Roman"/>
                <w:i/>
                <w:iCs/>
                <w:color w:val="FF0000"/>
                <w:sz w:val="22"/>
                <w:szCs w:val="22"/>
                <w:lang w:val="sr-Cyrl-RS"/>
              </w:rPr>
            </w:pPr>
            <w:commentRangeStart w:id="0"/>
            <w:r w:rsidRPr="00CC49C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3.1. Прихватање доказа о електронској уплати накнаде без печата банке </w:t>
            </w:r>
            <w:commentRangeEnd w:id="0"/>
            <w:r w:rsidRPr="00CC49CE">
              <w:rPr>
                <w:rStyle w:val="CommentReference"/>
                <w:rFonts w:ascii="Times New Roman" w:hAnsi="Times New Roman"/>
                <w:sz w:val="22"/>
                <w:szCs w:val="22"/>
              </w:rPr>
              <w:commentReference w:id="0"/>
            </w:r>
          </w:p>
          <w:p w14:paraId="70C21B1A" w14:textId="77777777" w:rsidR="00CC49CE" w:rsidRPr="00CC49CE" w:rsidRDefault="00CC49CE" w:rsidP="00CC49CE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6196A330" w14:textId="77777777" w:rsidR="00CC49CE" w:rsidRPr="00CC49CE" w:rsidRDefault="00CC49CE" w:rsidP="00CC49CE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</w:t>
            </w: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6AFF5442" w14:textId="77777777" w:rsidR="00CC49CE" w:rsidRPr="00CC49CE" w:rsidRDefault="00CC49CE" w:rsidP="00CC49C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50506D" w14:textId="77777777" w:rsidR="00CC49CE" w:rsidRPr="00CC49CE" w:rsidRDefault="00CC49CE" w:rsidP="00CC49CE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42A4788" w14:textId="77777777" w:rsidR="00CC49CE" w:rsidRPr="00CC49CE" w:rsidRDefault="00CC49CE" w:rsidP="00CC49C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06EF64" w14:textId="77777777" w:rsidR="00CC49CE" w:rsidRPr="00CC49CE" w:rsidRDefault="00CC49CE" w:rsidP="00CC49CE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561AB800" w14:textId="77777777" w:rsidR="00CC49CE" w:rsidRPr="00CC49CE" w:rsidRDefault="00CC49CE" w:rsidP="00CC49CE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11CEAF" w14:textId="77777777" w:rsidR="00CC49CE" w:rsidRPr="00CC49CE" w:rsidRDefault="00CC49CE" w:rsidP="00CC49CE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783304FC" w14:textId="77777777" w:rsidR="00CC49CE" w:rsidRPr="00CC49CE" w:rsidRDefault="00CC49CE" w:rsidP="00CC49C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8532996" w14:textId="77777777" w:rsidR="00CC49CE" w:rsidRPr="00CC49CE" w:rsidRDefault="00CC49CE" w:rsidP="00CC49CE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096F4B05" w14:textId="77777777" w:rsidR="00CC49CE" w:rsidRPr="00CC49CE" w:rsidRDefault="00CC49CE" w:rsidP="00CC49C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D9DA509" w14:textId="77777777" w:rsidR="00CC49CE" w:rsidRPr="00CC49CE" w:rsidRDefault="00CC49CE" w:rsidP="00CC49CE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C49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6E027BC0" w14:textId="77777777" w:rsidR="00EE4F36" w:rsidRPr="00472B69" w:rsidRDefault="00EE4F36" w:rsidP="004133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2FA7E7B9" w:rsidR="00AC694A" w:rsidRPr="00472B69" w:rsidRDefault="00EE4F36" w:rsidP="6EBECB18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472B6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AC694A" w:rsidRPr="6EBECB1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472B69" w14:paraId="52C990E5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72B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72B69" w14:paraId="077D3505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F7E7FBF" w:rsidR="00CA1CE9" w:rsidRPr="00472B69" w:rsidRDefault="00682475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2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472B69" w14:paraId="0489C5FC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72B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472B69" w14:paraId="3C4DDA6A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FDBC64D" w:rsidR="00CA1CE9" w:rsidRPr="00472B69" w:rsidRDefault="00682475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72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472B69" w14:paraId="429F5407" w14:textId="77777777" w:rsidTr="6EBECB1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72B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72B6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72B69" w14:paraId="72BD2239" w14:textId="77777777" w:rsidTr="00CA1609">
        <w:trPr>
          <w:trHeight w:val="1135"/>
        </w:trPr>
        <w:tc>
          <w:tcPr>
            <w:tcW w:w="9060" w:type="dxa"/>
            <w:gridSpan w:val="2"/>
            <w:shd w:val="clear" w:color="auto" w:fill="auto"/>
          </w:tcPr>
          <w:p w14:paraId="5131F67F" w14:textId="77777777" w:rsidR="00A93F43" w:rsidRDefault="00A93F43" w:rsidP="00A93F4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  <w:p w14:paraId="331CCBA4" w14:textId="4EA1B0EF" w:rsidR="00CA1CE9" w:rsidRPr="00472B69" w:rsidRDefault="00132604" w:rsidP="00132604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Далеко већи ефекти спровођењем ове препоруке огледаће се у уштедама у врем</w:t>
            </w:r>
            <w:r w:rsidR="005E5F6E">
              <w:rPr>
                <w:rFonts w:ascii="Times New Roman" w:hAnsi="Times New Roman"/>
                <w:sz w:val="22"/>
                <w:szCs w:val="22"/>
                <w:lang w:val="sr-Cyrl-RS"/>
              </w:rPr>
              <w:t>ен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у. </w:t>
            </w:r>
            <w:r w:rsidR="00CA160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Такође дефинисањем и смањењем документације која се доставља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 овом постуку обезбедиће се већ</w:t>
            </w:r>
            <w:r w:rsidR="00CA1609">
              <w:rPr>
                <w:rFonts w:ascii="Times New Roman" w:hAnsi="Times New Roman"/>
                <w:sz w:val="22"/>
                <w:szCs w:val="22"/>
                <w:lang w:val="sr-Cyrl-RS"/>
              </w:rPr>
              <w:t>а транспарентност и правна сигурност за привредне субјекте.</w:t>
            </w:r>
            <w:r w:rsidR="6EBECB18" w:rsidRPr="6EBECB1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FC4970" w:rsidRDefault="003E3C16" w:rsidP="003E3C16">
      <w:pPr>
        <w:rPr>
          <w:rFonts w:ascii="Times New Roman" w:eastAsia="Times New Roman" w:hAnsi="Times New Roman"/>
          <w:sz w:val="24"/>
          <w:szCs w:val="24"/>
          <w:lang w:val="sr-Latn-RS"/>
        </w:rPr>
      </w:pPr>
    </w:p>
    <w:sectPr w:rsidR="003E3C16" w:rsidRPr="00FC4970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Ognjen Bogdanović" w:date="2019-04-04T12:20:00Z" w:initials="OB">
    <w:p w14:paraId="73D0EFCE" w14:textId="77777777" w:rsidR="00CC49CE" w:rsidRDefault="00CC49CE" w:rsidP="00CC49CE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Треба предложити електронско плаћање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D0E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D0EFCE" w16cid:durableId="205729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B5E48" w14:textId="77777777" w:rsidR="002A5A6C" w:rsidRDefault="002A5A6C" w:rsidP="002A202F">
      <w:r>
        <w:separator/>
      </w:r>
    </w:p>
  </w:endnote>
  <w:endnote w:type="continuationSeparator" w:id="0">
    <w:p w14:paraId="09A49C34" w14:textId="77777777" w:rsidR="002A5A6C" w:rsidRDefault="002A5A6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689790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5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F5DF7" w14:textId="77777777" w:rsidR="002A5A6C" w:rsidRDefault="002A5A6C" w:rsidP="002A202F">
      <w:r>
        <w:separator/>
      </w:r>
    </w:p>
  </w:footnote>
  <w:footnote w:type="continuationSeparator" w:id="0">
    <w:p w14:paraId="2D60DF8C" w14:textId="77777777" w:rsidR="002A5A6C" w:rsidRDefault="002A5A6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56967"/>
    <w:multiLevelType w:val="hybridMultilevel"/>
    <w:tmpl w:val="19403680"/>
    <w:lvl w:ilvl="0" w:tplc="3A8C5D8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6C41A4"/>
    <w:multiLevelType w:val="multilevel"/>
    <w:tmpl w:val="9B244C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07874"/>
    <w:multiLevelType w:val="hybridMultilevel"/>
    <w:tmpl w:val="8F821B6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B25DF"/>
    <w:multiLevelType w:val="hybridMultilevel"/>
    <w:tmpl w:val="6B62E8E4"/>
    <w:lvl w:ilvl="0" w:tplc="7FAEB18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4"/>
  </w:num>
  <w:num w:numId="5">
    <w:abstractNumId w:val="1"/>
  </w:num>
  <w:num w:numId="6">
    <w:abstractNumId w:val="14"/>
  </w:num>
  <w:num w:numId="7">
    <w:abstractNumId w:val="29"/>
  </w:num>
  <w:num w:numId="8">
    <w:abstractNumId w:val="12"/>
  </w:num>
  <w:num w:numId="9">
    <w:abstractNumId w:val="25"/>
  </w:num>
  <w:num w:numId="10">
    <w:abstractNumId w:val="23"/>
  </w:num>
  <w:num w:numId="11">
    <w:abstractNumId w:val="21"/>
  </w:num>
  <w:num w:numId="12">
    <w:abstractNumId w:val="20"/>
  </w:num>
  <w:num w:numId="13">
    <w:abstractNumId w:val="16"/>
  </w:num>
  <w:num w:numId="14">
    <w:abstractNumId w:val="24"/>
  </w:num>
  <w:num w:numId="15">
    <w:abstractNumId w:val="18"/>
  </w:num>
  <w:num w:numId="16">
    <w:abstractNumId w:val="13"/>
  </w:num>
  <w:num w:numId="17">
    <w:abstractNumId w:val="10"/>
  </w:num>
  <w:num w:numId="18">
    <w:abstractNumId w:val="27"/>
  </w:num>
  <w:num w:numId="19">
    <w:abstractNumId w:val="5"/>
  </w:num>
  <w:num w:numId="20">
    <w:abstractNumId w:val="30"/>
  </w:num>
  <w:num w:numId="21">
    <w:abstractNumId w:val="6"/>
  </w:num>
  <w:num w:numId="22">
    <w:abstractNumId w:val="3"/>
  </w:num>
  <w:num w:numId="23">
    <w:abstractNumId w:val="17"/>
  </w:num>
  <w:num w:numId="24">
    <w:abstractNumId w:val="0"/>
  </w:num>
  <w:num w:numId="25">
    <w:abstractNumId w:val="9"/>
  </w:num>
  <w:num w:numId="26">
    <w:abstractNumId w:val="26"/>
  </w:num>
  <w:num w:numId="27">
    <w:abstractNumId w:val="8"/>
  </w:num>
  <w:num w:numId="28">
    <w:abstractNumId w:val="2"/>
  </w:num>
  <w:num w:numId="29">
    <w:abstractNumId w:val="22"/>
  </w:num>
  <w:num w:numId="30">
    <w:abstractNumId w:val="28"/>
  </w:num>
  <w:num w:numId="31">
    <w:abstractNumId w:val="19"/>
  </w:num>
  <w:num w:numId="3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gnjen Bogdanović">
    <w15:presenceInfo w15:providerId="AD" w15:userId="S-1-5-21-1487641033-1019195653-2548230883-53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396"/>
    <w:rsid w:val="0001445B"/>
    <w:rsid w:val="0001453C"/>
    <w:rsid w:val="00023EF9"/>
    <w:rsid w:val="00026C2F"/>
    <w:rsid w:val="00027945"/>
    <w:rsid w:val="00036812"/>
    <w:rsid w:val="00044F35"/>
    <w:rsid w:val="00044F63"/>
    <w:rsid w:val="00050616"/>
    <w:rsid w:val="00060828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0D9C"/>
    <w:rsid w:val="000F5E72"/>
    <w:rsid w:val="001156BA"/>
    <w:rsid w:val="00132604"/>
    <w:rsid w:val="0015182D"/>
    <w:rsid w:val="00161847"/>
    <w:rsid w:val="00170CA7"/>
    <w:rsid w:val="001711C5"/>
    <w:rsid w:val="001A023F"/>
    <w:rsid w:val="001A39C6"/>
    <w:rsid w:val="001A3FAC"/>
    <w:rsid w:val="001A6472"/>
    <w:rsid w:val="001C201E"/>
    <w:rsid w:val="001C5538"/>
    <w:rsid w:val="001D0EDE"/>
    <w:rsid w:val="001D20E2"/>
    <w:rsid w:val="001E38DE"/>
    <w:rsid w:val="001F7B31"/>
    <w:rsid w:val="0020601F"/>
    <w:rsid w:val="00212DA5"/>
    <w:rsid w:val="0021347C"/>
    <w:rsid w:val="002230FB"/>
    <w:rsid w:val="002323AC"/>
    <w:rsid w:val="00261404"/>
    <w:rsid w:val="00271844"/>
    <w:rsid w:val="00275E2A"/>
    <w:rsid w:val="00286BDF"/>
    <w:rsid w:val="00296938"/>
    <w:rsid w:val="002A202F"/>
    <w:rsid w:val="002A5A6C"/>
    <w:rsid w:val="002B0120"/>
    <w:rsid w:val="002B19B4"/>
    <w:rsid w:val="002B424B"/>
    <w:rsid w:val="002D122D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9113D"/>
    <w:rsid w:val="003B44DB"/>
    <w:rsid w:val="003B4BC9"/>
    <w:rsid w:val="003B6298"/>
    <w:rsid w:val="003C429E"/>
    <w:rsid w:val="003D443B"/>
    <w:rsid w:val="003E2EB1"/>
    <w:rsid w:val="003E3C16"/>
    <w:rsid w:val="003F1BAA"/>
    <w:rsid w:val="00407D96"/>
    <w:rsid w:val="0041336A"/>
    <w:rsid w:val="00414CD7"/>
    <w:rsid w:val="0041682A"/>
    <w:rsid w:val="00425157"/>
    <w:rsid w:val="00432495"/>
    <w:rsid w:val="00437926"/>
    <w:rsid w:val="00444029"/>
    <w:rsid w:val="00444DA7"/>
    <w:rsid w:val="00457882"/>
    <w:rsid w:val="00463CC7"/>
    <w:rsid w:val="00472B69"/>
    <w:rsid w:val="004809C4"/>
    <w:rsid w:val="0048433C"/>
    <w:rsid w:val="004847B1"/>
    <w:rsid w:val="004868A7"/>
    <w:rsid w:val="0049545B"/>
    <w:rsid w:val="004B3F68"/>
    <w:rsid w:val="004C5679"/>
    <w:rsid w:val="004D3BD0"/>
    <w:rsid w:val="004D45B1"/>
    <w:rsid w:val="004D68A7"/>
    <w:rsid w:val="004D6F95"/>
    <w:rsid w:val="004E29D1"/>
    <w:rsid w:val="004E4DE6"/>
    <w:rsid w:val="004E666F"/>
    <w:rsid w:val="00500566"/>
    <w:rsid w:val="005073A3"/>
    <w:rsid w:val="00517563"/>
    <w:rsid w:val="00523608"/>
    <w:rsid w:val="00525C0A"/>
    <w:rsid w:val="00534E37"/>
    <w:rsid w:val="00535608"/>
    <w:rsid w:val="00556688"/>
    <w:rsid w:val="0056162B"/>
    <w:rsid w:val="0056707B"/>
    <w:rsid w:val="00576DFB"/>
    <w:rsid w:val="00581A9D"/>
    <w:rsid w:val="005A2503"/>
    <w:rsid w:val="005B4F04"/>
    <w:rsid w:val="005B7CB9"/>
    <w:rsid w:val="005D0023"/>
    <w:rsid w:val="005E21C4"/>
    <w:rsid w:val="005E5F6E"/>
    <w:rsid w:val="005F0C7F"/>
    <w:rsid w:val="005F4D59"/>
    <w:rsid w:val="0060001C"/>
    <w:rsid w:val="00600D31"/>
    <w:rsid w:val="0060786A"/>
    <w:rsid w:val="00607A87"/>
    <w:rsid w:val="006237FE"/>
    <w:rsid w:val="00627AF7"/>
    <w:rsid w:val="00630A8B"/>
    <w:rsid w:val="00632540"/>
    <w:rsid w:val="00633F73"/>
    <w:rsid w:val="00645199"/>
    <w:rsid w:val="00645850"/>
    <w:rsid w:val="0066170B"/>
    <w:rsid w:val="00661ECF"/>
    <w:rsid w:val="00682475"/>
    <w:rsid w:val="00692071"/>
    <w:rsid w:val="00694B28"/>
    <w:rsid w:val="006A345F"/>
    <w:rsid w:val="006C5349"/>
    <w:rsid w:val="006C5F2A"/>
    <w:rsid w:val="006C662C"/>
    <w:rsid w:val="006E1E33"/>
    <w:rsid w:val="006F4A5C"/>
    <w:rsid w:val="00705A93"/>
    <w:rsid w:val="00715F5C"/>
    <w:rsid w:val="00726587"/>
    <w:rsid w:val="007278C1"/>
    <w:rsid w:val="00733493"/>
    <w:rsid w:val="00737F1D"/>
    <w:rsid w:val="007540C2"/>
    <w:rsid w:val="00761423"/>
    <w:rsid w:val="00782816"/>
    <w:rsid w:val="00785A46"/>
    <w:rsid w:val="007861E3"/>
    <w:rsid w:val="00793FCB"/>
    <w:rsid w:val="007940D6"/>
    <w:rsid w:val="007B1740"/>
    <w:rsid w:val="007B3A27"/>
    <w:rsid w:val="007B5ED4"/>
    <w:rsid w:val="007C2886"/>
    <w:rsid w:val="007C61B5"/>
    <w:rsid w:val="007D3889"/>
    <w:rsid w:val="007D39E4"/>
    <w:rsid w:val="007D43A7"/>
    <w:rsid w:val="007E1695"/>
    <w:rsid w:val="007E40B2"/>
    <w:rsid w:val="007F204C"/>
    <w:rsid w:val="007F6534"/>
    <w:rsid w:val="00804060"/>
    <w:rsid w:val="00811DEA"/>
    <w:rsid w:val="008142DB"/>
    <w:rsid w:val="008166C9"/>
    <w:rsid w:val="00824E43"/>
    <w:rsid w:val="00831E29"/>
    <w:rsid w:val="00833D8C"/>
    <w:rsid w:val="00834C9A"/>
    <w:rsid w:val="0084708C"/>
    <w:rsid w:val="00850AD5"/>
    <w:rsid w:val="00852739"/>
    <w:rsid w:val="008629CC"/>
    <w:rsid w:val="00865EBB"/>
    <w:rsid w:val="00870403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611FB"/>
    <w:rsid w:val="00991A18"/>
    <w:rsid w:val="00994A16"/>
    <w:rsid w:val="009A30D3"/>
    <w:rsid w:val="009B52E5"/>
    <w:rsid w:val="009B68A4"/>
    <w:rsid w:val="009D03A7"/>
    <w:rsid w:val="009E0479"/>
    <w:rsid w:val="009F3B54"/>
    <w:rsid w:val="00A0102E"/>
    <w:rsid w:val="00A12960"/>
    <w:rsid w:val="00A1570D"/>
    <w:rsid w:val="00A22386"/>
    <w:rsid w:val="00A36912"/>
    <w:rsid w:val="00A506AE"/>
    <w:rsid w:val="00A546BD"/>
    <w:rsid w:val="00A56B75"/>
    <w:rsid w:val="00A6095A"/>
    <w:rsid w:val="00A71C04"/>
    <w:rsid w:val="00A93F43"/>
    <w:rsid w:val="00AA0017"/>
    <w:rsid w:val="00AA4BC5"/>
    <w:rsid w:val="00AB09B3"/>
    <w:rsid w:val="00AC02D1"/>
    <w:rsid w:val="00AC694A"/>
    <w:rsid w:val="00AD3533"/>
    <w:rsid w:val="00AE7D4A"/>
    <w:rsid w:val="00B0502C"/>
    <w:rsid w:val="00B06019"/>
    <w:rsid w:val="00B07409"/>
    <w:rsid w:val="00B1006E"/>
    <w:rsid w:val="00B178FB"/>
    <w:rsid w:val="00B5252A"/>
    <w:rsid w:val="00B535AE"/>
    <w:rsid w:val="00B61FBA"/>
    <w:rsid w:val="00B63DB1"/>
    <w:rsid w:val="00B67138"/>
    <w:rsid w:val="00B6715C"/>
    <w:rsid w:val="00B77CF5"/>
    <w:rsid w:val="00B81CFE"/>
    <w:rsid w:val="00B903AE"/>
    <w:rsid w:val="00B9157F"/>
    <w:rsid w:val="00B95225"/>
    <w:rsid w:val="00BA55D3"/>
    <w:rsid w:val="00BA6759"/>
    <w:rsid w:val="00BA7204"/>
    <w:rsid w:val="00BC6826"/>
    <w:rsid w:val="00BD1839"/>
    <w:rsid w:val="00BD2BD8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609"/>
    <w:rsid w:val="00CA1CE9"/>
    <w:rsid w:val="00CB1A4E"/>
    <w:rsid w:val="00CC29F6"/>
    <w:rsid w:val="00CC49CE"/>
    <w:rsid w:val="00CD2287"/>
    <w:rsid w:val="00CD5BBB"/>
    <w:rsid w:val="00CE0685"/>
    <w:rsid w:val="00D12FDB"/>
    <w:rsid w:val="00D3768E"/>
    <w:rsid w:val="00D37EA5"/>
    <w:rsid w:val="00D73628"/>
    <w:rsid w:val="00D73918"/>
    <w:rsid w:val="00D967D7"/>
    <w:rsid w:val="00D9798F"/>
    <w:rsid w:val="00DA125D"/>
    <w:rsid w:val="00DB19B9"/>
    <w:rsid w:val="00DC4BC2"/>
    <w:rsid w:val="00DE057D"/>
    <w:rsid w:val="00E0020F"/>
    <w:rsid w:val="00E118C7"/>
    <w:rsid w:val="00E1427B"/>
    <w:rsid w:val="00E14E0D"/>
    <w:rsid w:val="00E22B8B"/>
    <w:rsid w:val="00E317D1"/>
    <w:rsid w:val="00E40DF0"/>
    <w:rsid w:val="00E4267B"/>
    <w:rsid w:val="00E47DAC"/>
    <w:rsid w:val="00E63C8A"/>
    <w:rsid w:val="00E70BF6"/>
    <w:rsid w:val="00EA3945"/>
    <w:rsid w:val="00EB35D3"/>
    <w:rsid w:val="00EB7A59"/>
    <w:rsid w:val="00EE4F36"/>
    <w:rsid w:val="00F05ADA"/>
    <w:rsid w:val="00F11C98"/>
    <w:rsid w:val="00F12E47"/>
    <w:rsid w:val="00F223B2"/>
    <w:rsid w:val="00F460FA"/>
    <w:rsid w:val="00F53241"/>
    <w:rsid w:val="00F67790"/>
    <w:rsid w:val="00FB1A1B"/>
    <w:rsid w:val="00FB645B"/>
    <w:rsid w:val="00FC09D6"/>
    <w:rsid w:val="00FC34EC"/>
    <w:rsid w:val="00FC3F69"/>
    <w:rsid w:val="00FC4970"/>
    <w:rsid w:val="00FC5312"/>
    <w:rsid w:val="00FD3964"/>
    <w:rsid w:val="00FF4DB4"/>
    <w:rsid w:val="00FF78E5"/>
    <w:rsid w:val="089DA7D5"/>
    <w:rsid w:val="2C3D4015"/>
    <w:rsid w:val="4360EB34"/>
    <w:rsid w:val="6EBEC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1EEC1DE0-A9BE-4CA3-96AA-D10B58B1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60828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608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3vff3xh4yd">
    <w:name w:val="_3vff3xh4yd"/>
    <w:basedOn w:val="Normal"/>
    <w:rsid w:val="008704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"/>
    <w:rsid w:val="008704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spellingerror">
    <w:name w:val="spellingerror"/>
    <w:basedOn w:val="DefaultParagraphFont"/>
    <w:rsid w:val="00870403"/>
  </w:style>
  <w:style w:type="character" w:customStyle="1" w:styleId="normaltextrun">
    <w:name w:val="normaltextrun"/>
    <w:basedOn w:val="DefaultParagraphFont"/>
    <w:rsid w:val="00870403"/>
  </w:style>
  <w:style w:type="character" w:customStyle="1" w:styleId="eop">
    <w:name w:val="eop"/>
    <w:basedOn w:val="DefaultParagraphFont"/>
    <w:rsid w:val="00870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7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8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68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4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30A83-5670-4CBD-9B2E-5684805FE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Tošić</cp:lastModifiedBy>
  <cp:revision>13</cp:revision>
  <cp:lastPrinted>2018-09-05T12:48:00Z</cp:lastPrinted>
  <dcterms:created xsi:type="dcterms:W3CDTF">2019-04-04T10:23:00Z</dcterms:created>
  <dcterms:modified xsi:type="dcterms:W3CDTF">2019-04-10T12:28:00Z</dcterms:modified>
</cp:coreProperties>
</file>