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395FC" w14:textId="23DED1A5" w:rsidR="00B1006E" w:rsidRPr="00BA018A" w:rsidRDefault="0004076D" w:rsidP="00D70683">
      <w:pPr>
        <w:spacing w:before="120" w:after="120"/>
        <w:jc w:val="center"/>
        <w:rPr>
          <w:rFonts w:ascii="Times New Roman" w:hAnsi="Times New Roman"/>
          <w:b/>
          <w:color w:val="FF0000"/>
          <w:lang w:val="sr-Latn-RS"/>
        </w:rPr>
      </w:pPr>
      <w:r w:rsidRPr="00BA018A">
        <w:rPr>
          <w:rFonts w:ascii="Times New Roman" w:hAnsi="Times New Roman"/>
          <w:b/>
          <w:lang w:val="sr-Cyrl-RS"/>
        </w:rPr>
        <w:t>ПОЈЕДНОСТАВЉЕЊЕ ПОСТУПКА ПРВОГ ОВЕРАВАЊА МЕРИЛА</w:t>
      </w:r>
      <w:r w:rsidRPr="00BA018A">
        <w:rPr>
          <w:rFonts w:ascii="Times New Roman" w:hAnsi="Times New Roman"/>
          <w:b/>
          <w:lang w:val="sr-Latn-RS"/>
        </w:rPr>
        <w:t xml:space="preserve"> </w:t>
      </w:r>
    </w:p>
    <w:tbl>
      <w:tblPr>
        <w:tblStyle w:val="TableGrid"/>
        <w:tblW w:w="0" w:type="auto"/>
        <w:tblLook w:val="04A0" w:firstRow="1" w:lastRow="0" w:firstColumn="1" w:lastColumn="0" w:noHBand="0" w:noVBand="1"/>
      </w:tblPr>
      <w:tblGrid>
        <w:gridCol w:w="2689"/>
        <w:gridCol w:w="6371"/>
      </w:tblGrid>
      <w:tr w:rsidR="00850AD5" w:rsidRPr="00BA018A" w14:paraId="1976FB87" w14:textId="77777777" w:rsidTr="265C0941">
        <w:trPr>
          <w:trHeight w:val="888"/>
        </w:trPr>
        <w:tc>
          <w:tcPr>
            <w:tcW w:w="2689" w:type="dxa"/>
            <w:shd w:val="clear" w:color="auto" w:fill="DBE5F1" w:themeFill="accent1" w:themeFillTint="33"/>
            <w:vAlign w:val="center"/>
          </w:tcPr>
          <w:p w14:paraId="11F785D1" w14:textId="77777777" w:rsidR="000E2036" w:rsidRPr="00BA018A" w:rsidRDefault="000E2036" w:rsidP="00850AD5">
            <w:pPr>
              <w:jc w:val="left"/>
              <w:rPr>
                <w:rFonts w:ascii="Times New Roman" w:hAnsi="Times New Roman"/>
                <w:b/>
                <w:sz w:val="22"/>
                <w:szCs w:val="22"/>
                <w:lang w:val="sr-Cyrl-RS"/>
              </w:rPr>
            </w:pPr>
            <w:r w:rsidRPr="00BA018A">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E94CCBB" w:rsidR="000E2036" w:rsidRPr="00BA018A" w:rsidRDefault="007B6AF6" w:rsidP="004100DD">
            <w:pPr>
              <w:pStyle w:val="NormalWeb"/>
              <w:spacing w:before="120" w:beforeAutospacing="0" w:after="120" w:afterAutospacing="0"/>
              <w:rPr>
                <w:sz w:val="22"/>
                <w:szCs w:val="22"/>
                <w:lang w:val="sr-Cyrl-RS"/>
              </w:rPr>
            </w:pPr>
            <w:r w:rsidRPr="00BA018A">
              <w:rPr>
                <w:sz w:val="22"/>
                <w:szCs w:val="22"/>
                <w:lang w:val="sr-Cyrl-RS"/>
              </w:rPr>
              <w:t xml:space="preserve">Прво </w:t>
            </w:r>
            <w:r w:rsidR="004100DD" w:rsidRPr="00BA018A">
              <w:rPr>
                <w:sz w:val="22"/>
                <w:szCs w:val="22"/>
                <w:lang w:val="sr-Cyrl-RS"/>
              </w:rPr>
              <w:t>о</w:t>
            </w:r>
            <w:r w:rsidRPr="00BA018A">
              <w:rPr>
                <w:sz w:val="22"/>
                <w:szCs w:val="22"/>
                <w:lang w:val="sr-Cyrl-RS"/>
              </w:rPr>
              <w:t>веравање мерила</w:t>
            </w:r>
          </w:p>
        </w:tc>
      </w:tr>
      <w:tr w:rsidR="00850AD5" w:rsidRPr="00BA018A" w14:paraId="7A6AA442" w14:textId="77777777" w:rsidTr="265C0941">
        <w:trPr>
          <w:trHeight w:val="418"/>
        </w:trPr>
        <w:tc>
          <w:tcPr>
            <w:tcW w:w="2689" w:type="dxa"/>
            <w:shd w:val="clear" w:color="auto" w:fill="DBE5F1" w:themeFill="accent1" w:themeFillTint="33"/>
            <w:vAlign w:val="center"/>
          </w:tcPr>
          <w:p w14:paraId="049C2EAE" w14:textId="77777777" w:rsidR="000E2036" w:rsidRPr="00BA018A" w:rsidRDefault="000E2036" w:rsidP="00850AD5">
            <w:pPr>
              <w:pStyle w:val="NormalWeb"/>
              <w:spacing w:before="0" w:beforeAutospacing="0" w:after="0" w:afterAutospacing="0"/>
              <w:rPr>
                <w:b/>
                <w:sz w:val="22"/>
                <w:szCs w:val="22"/>
                <w:lang w:val="sr-Cyrl-RS"/>
              </w:rPr>
            </w:pPr>
            <w:r w:rsidRPr="00BA018A">
              <w:rPr>
                <w:b/>
                <w:sz w:val="22"/>
                <w:szCs w:val="22"/>
                <w:lang w:val="sr-Cyrl-RS"/>
              </w:rPr>
              <w:t>Шифра поступка</w:t>
            </w:r>
          </w:p>
        </w:tc>
        <w:tc>
          <w:tcPr>
            <w:tcW w:w="6371" w:type="dxa"/>
            <w:vAlign w:val="center"/>
          </w:tcPr>
          <w:p w14:paraId="76B78B5F" w14:textId="05CEAE9A" w:rsidR="000E2036" w:rsidRPr="00BA018A" w:rsidRDefault="00E30549" w:rsidP="007B6AF6">
            <w:pPr>
              <w:pStyle w:val="NormalWeb"/>
              <w:spacing w:before="120" w:beforeAutospacing="0" w:after="120" w:afterAutospacing="0"/>
              <w:rPr>
                <w:sz w:val="22"/>
                <w:szCs w:val="22"/>
                <w:lang w:val="sr-Cyrl-RS"/>
              </w:rPr>
            </w:pPr>
            <w:r w:rsidRPr="00BA018A">
              <w:rPr>
                <w:sz w:val="22"/>
                <w:szCs w:val="22"/>
                <w:lang w:val="sr-Latn-RS"/>
              </w:rPr>
              <w:t>10.01.003</w:t>
            </w:r>
            <w:r w:rsidR="007B6AF6" w:rsidRPr="00BA018A">
              <w:rPr>
                <w:sz w:val="22"/>
                <w:szCs w:val="22"/>
                <w:lang w:val="sr-Cyrl-RS"/>
              </w:rPr>
              <w:t>1</w:t>
            </w:r>
          </w:p>
        </w:tc>
      </w:tr>
      <w:tr w:rsidR="00850AD5" w:rsidRPr="00BA018A" w14:paraId="2CEE52A6" w14:textId="77777777" w:rsidTr="265C0941">
        <w:tc>
          <w:tcPr>
            <w:tcW w:w="2689" w:type="dxa"/>
            <w:shd w:val="clear" w:color="auto" w:fill="DBE5F1" w:themeFill="accent1" w:themeFillTint="33"/>
            <w:vAlign w:val="center"/>
          </w:tcPr>
          <w:p w14:paraId="682C75C7" w14:textId="77777777" w:rsidR="00275E2A" w:rsidRPr="00BA018A" w:rsidRDefault="00275E2A" w:rsidP="00850AD5">
            <w:pPr>
              <w:pStyle w:val="NormalWeb"/>
              <w:spacing w:before="0" w:beforeAutospacing="0" w:after="0" w:afterAutospacing="0"/>
              <w:rPr>
                <w:b/>
                <w:sz w:val="22"/>
                <w:szCs w:val="22"/>
                <w:lang w:val="sr-Cyrl-RS"/>
              </w:rPr>
            </w:pPr>
            <w:r w:rsidRPr="00BA018A">
              <w:rPr>
                <w:b/>
                <w:sz w:val="22"/>
                <w:szCs w:val="22"/>
                <w:lang w:val="sr-Cyrl-RS"/>
              </w:rPr>
              <w:t>Регулаторно тело</w:t>
            </w:r>
          </w:p>
          <w:p w14:paraId="0CAF5299" w14:textId="77777777" w:rsidR="00275E2A" w:rsidRPr="00BA018A" w:rsidRDefault="00275E2A" w:rsidP="00850AD5">
            <w:pPr>
              <w:pStyle w:val="NormalWeb"/>
              <w:spacing w:before="0" w:beforeAutospacing="0" w:after="0" w:afterAutospacing="0"/>
              <w:rPr>
                <w:b/>
                <w:sz w:val="22"/>
                <w:szCs w:val="22"/>
                <w:lang w:val="sr-Cyrl-RS"/>
              </w:rPr>
            </w:pPr>
            <w:r w:rsidRPr="00BA018A">
              <w:rPr>
                <w:b/>
                <w:sz w:val="22"/>
                <w:szCs w:val="22"/>
                <w:lang w:val="sr-Cyrl-RS"/>
              </w:rPr>
              <w:t>(надлежно за спровођење препоруке)</w:t>
            </w:r>
          </w:p>
        </w:tc>
        <w:tc>
          <w:tcPr>
            <w:tcW w:w="6371" w:type="dxa"/>
            <w:vAlign w:val="center"/>
          </w:tcPr>
          <w:p w14:paraId="7EB3521C" w14:textId="77777777" w:rsidR="00047F9B" w:rsidRPr="00BA018A" w:rsidRDefault="00047F9B" w:rsidP="00047F9B">
            <w:pPr>
              <w:spacing w:before="120" w:after="120" w:line="276" w:lineRule="auto"/>
              <w:jc w:val="left"/>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Министарство привреде</w:t>
            </w:r>
          </w:p>
          <w:p w14:paraId="7FE92776" w14:textId="77777777" w:rsidR="00E30549" w:rsidRPr="00BA018A" w:rsidRDefault="00047F9B" w:rsidP="00047F9B">
            <w:pPr>
              <w:pStyle w:val="NormalWeb"/>
              <w:spacing w:before="120" w:beforeAutospacing="0" w:after="120" w:afterAutospacing="0"/>
              <w:jc w:val="both"/>
              <w:rPr>
                <w:rFonts w:eastAsiaTheme="minorHAnsi"/>
                <w:sz w:val="22"/>
                <w:szCs w:val="22"/>
                <w:lang w:val="sr-Cyrl-RS"/>
              </w:rPr>
            </w:pPr>
            <w:r w:rsidRPr="00BA018A">
              <w:rPr>
                <w:rFonts w:eastAsiaTheme="minorHAnsi"/>
                <w:sz w:val="22"/>
                <w:szCs w:val="22"/>
                <w:lang w:val="sr-Cyrl-RS"/>
              </w:rPr>
              <w:t>Дирекција за мере и драгоцене метале</w:t>
            </w:r>
          </w:p>
          <w:p w14:paraId="5795E7E6" w14:textId="13F92DC7" w:rsidR="00BF133A" w:rsidRPr="00BA018A" w:rsidRDefault="00BF133A" w:rsidP="00BF133A">
            <w:pPr>
              <w:pStyle w:val="NormalWeb"/>
              <w:spacing w:before="120" w:beforeAutospacing="0" w:after="120" w:afterAutospacing="0"/>
              <w:jc w:val="both"/>
              <w:rPr>
                <w:sz w:val="22"/>
                <w:szCs w:val="22"/>
                <w:lang w:val="sr-Latn-RS"/>
              </w:rPr>
            </w:pPr>
            <w:r w:rsidRPr="00BA018A">
              <w:rPr>
                <w:rFonts w:eastAsiaTheme="minorHAnsi"/>
                <w:sz w:val="22"/>
                <w:szCs w:val="22"/>
                <w:lang w:val="sr-Cyrl-RS"/>
              </w:rPr>
              <w:t>Министарство финансија</w:t>
            </w:r>
          </w:p>
        </w:tc>
      </w:tr>
      <w:tr w:rsidR="00850AD5" w:rsidRPr="00BA018A" w14:paraId="10DA1CD3" w14:textId="77777777" w:rsidTr="265C0941">
        <w:tc>
          <w:tcPr>
            <w:tcW w:w="2689" w:type="dxa"/>
            <w:shd w:val="clear" w:color="auto" w:fill="DBE5F1" w:themeFill="accent1" w:themeFillTint="33"/>
            <w:vAlign w:val="center"/>
          </w:tcPr>
          <w:p w14:paraId="4DE579F4" w14:textId="77777777" w:rsidR="00275E2A" w:rsidRPr="00BA018A" w:rsidRDefault="00275E2A" w:rsidP="00850AD5">
            <w:pPr>
              <w:pStyle w:val="NormalWeb"/>
              <w:spacing w:before="0" w:beforeAutospacing="0" w:after="0" w:afterAutospacing="0"/>
              <w:rPr>
                <w:b/>
                <w:sz w:val="22"/>
                <w:szCs w:val="22"/>
                <w:lang w:val="sr-Cyrl-RS"/>
              </w:rPr>
            </w:pPr>
            <w:r w:rsidRPr="00BA018A">
              <w:rPr>
                <w:b/>
                <w:sz w:val="22"/>
                <w:szCs w:val="22"/>
                <w:lang w:val="sr-Cyrl-RS"/>
              </w:rPr>
              <w:t>Правни о</w:t>
            </w:r>
            <w:r w:rsidR="00B903AE" w:rsidRPr="00BA018A">
              <w:rPr>
                <w:b/>
                <w:sz w:val="22"/>
                <w:szCs w:val="22"/>
                <w:lang w:val="sr-Cyrl-RS"/>
              </w:rPr>
              <w:t>квир</w:t>
            </w:r>
            <w:r w:rsidR="00DC4BC2" w:rsidRPr="00BA018A">
              <w:rPr>
                <w:b/>
                <w:sz w:val="22"/>
                <w:szCs w:val="22"/>
                <w:lang w:val="sr-Cyrl-RS"/>
              </w:rPr>
              <w:t xml:space="preserve"> којим је уређен административни поступак</w:t>
            </w:r>
          </w:p>
        </w:tc>
        <w:tc>
          <w:tcPr>
            <w:tcW w:w="6371" w:type="dxa"/>
            <w:vAlign w:val="center"/>
          </w:tcPr>
          <w:p w14:paraId="2FBA7BBA" w14:textId="04C8C0A2" w:rsidR="00225A80" w:rsidRPr="00BA018A" w:rsidRDefault="00225A80" w:rsidP="00D70683">
            <w:pPr>
              <w:pStyle w:val="NormalWeb"/>
              <w:numPr>
                <w:ilvl w:val="0"/>
                <w:numId w:val="32"/>
              </w:numPr>
              <w:spacing w:before="120" w:beforeAutospacing="0" w:after="120" w:afterAutospacing="0"/>
              <w:jc w:val="both"/>
              <w:rPr>
                <w:sz w:val="22"/>
                <w:szCs w:val="22"/>
                <w:lang w:val="sr-Cyrl-RS"/>
              </w:rPr>
            </w:pPr>
            <w:r w:rsidRPr="00BA018A">
              <w:rPr>
                <w:sz w:val="22"/>
                <w:szCs w:val="22"/>
                <w:lang w:val="sr-Cyrl-RS"/>
              </w:rPr>
              <w:t xml:space="preserve">Закон о метрологији: </w:t>
            </w:r>
            <w:r w:rsidR="006254FC" w:rsidRPr="00BA018A">
              <w:rPr>
                <w:sz w:val="22"/>
                <w:szCs w:val="22"/>
                <w:lang w:val="sr-Latn-RS"/>
              </w:rPr>
              <w:t>(„</w:t>
            </w:r>
            <w:r w:rsidR="006254FC" w:rsidRPr="00BA018A">
              <w:rPr>
                <w:sz w:val="22"/>
                <w:szCs w:val="22"/>
                <w:lang w:val="sr-Cyrl-RS"/>
              </w:rPr>
              <w:t>Сл</w:t>
            </w:r>
            <w:r w:rsidR="00BF133A" w:rsidRPr="00BA018A">
              <w:rPr>
                <w:sz w:val="22"/>
                <w:szCs w:val="22"/>
                <w:lang w:val="sr-Cyrl-RS"/>
              </w:rPr>
              <w:t>ужбени г</w:t>
            </w:r>
            <w:r w:rsidR="006254FC" w:rsidRPr="00BA018A">
              <w:rPr>
                <w:sz w:val="22"/>
                <w:szCs w:val="22"/>
                <w:lang w:val="sr-Cyrl-RS"/>
              </w:rPr>
              <w:t xml:space="preserve">ласник РС“, бр.  </w:t>
            </w:r>
            <w:r w:rsidRPr="00BA018A">
              <w:rPr>
                <w:sz w:val="22"/>
                <w:szCs w:val="22"/>
                <w:lang w:val="sr-Cyrl-RS"/>
              </w:rPr>
              <w:t>15/2016</w:t>
            </w:r>
            <w:r w:rsidR="006254FC" w:rsidRPr="00BA018A">
              <w:rPr>
                <w:sz w:val="22"/>
                <w:szCs w:val="22"/>
              </w:rPr>
              <w:t>)</w:t>
            </w:r>
          </w:p>
          <w:p w14:paraId="20296D5B" w14:textId="0F5A9604" w:rsidR="00225A80" w:rsidRPr="00BA018A" w:rsidRDefault="00225A80" w:rsidP="00D70683">
            <w:pPr>
              <w:pStyle w:val="NormalWeb"/>
              <w:numPr>
                <w:ilvl w:val="0"/>
                <w:numId w:val="32"/>
              </w:numPr>
              <w:spacing w:before="120" w:beforeAutospacing="0" w:after="120" w:afterAutospacing="0"/>
              <w:jc w:val="both"/>
              <w:rPr>
                <w:rFonts w:eastAsia="Calibri"/>
                <w:sz w:val="22"/>
                <w:szCs w:val="22"/>
                <w:lang w:val="sr-Latn-RS"/>
              </w:rPr>
            </w:pPr>
            <w:r w:rsidRPr="00BA018A">
              <w:rPr>
                <w:rFonts w:eastAsia="Calibri"/>
                <w:sz w:val="22"/>
                <w:szCs w:val="22"/>
                <w:lang w:val="sr-Cyrl-RS"/>
              </w:rPr>
              <w:t xml:space="preserve">Урeдбa o висини и нaчину плaћaњa нaкнaдa зa спрoвoђeњe oвeрaвaњa мeрилa, мeтрoлoшких eкспeртизa, испитивaњa типa мeрилa, испитивaњa прeтхoднo упaкoвaних прoизвoдa и других пoслoвa из oблaсти мeтрoлoгиje </w:t>
            </w:r>
            <w:r w:rsidR="006254FC" w:rsidRPr="00BA018A">
              <w:rPr>
                <w:sz w:val="22"/>
                <w:szCs w:val="22"/>
                <w:lang w:val="sr-Latn-RS"/>
              </w:rPr>
              <w:t>(„</w:t>
            </w:r>
            <w:r w:rsidR="006254FC" w:rsidRPr="00BA018A">
              <w:rPr>
                <w:sz w:val="22"/>
                <w:szCs w:val="22"/>
                <w:lang w:val="sr-Cyrl-RS"/>
              </w:rPr>
              <w:t>Сл</w:t>
            </w:r>
            <w:r w:rsidR="00BF133A" w:rsidRPr="00BA018A">
              <w:rPr>
                <w:sz w:val="22"/>
                <w:szCs w:val="22"/>
                <w:lang w:val="sr-Cyrl-RS"/>
              </w:rPr>
              <w:t>ужбени г</w:t>
            </w:r>
            <w:r w:rsidR="006254FC" w:rsidRPr="00BA018A">
              <w:rPr>
                <w:sz w:val="22"/>
                <w:szCs w:val="22"/>
                <w:lang w:val="sr-Cyrl-RS"/>
              </w:rPr>
              <w:t xml:space="preserve">ласник РС“, бр.  </w:t>
            </w:r>
            <w:r w:rsidRPr="00BA018A">
              <w:rPr>
                <w:rFonts w:eastAsia="Calibri"/>
                <w:sz w:val="22"/>
                <w:szCs w:val="22"/>
                <w:lang w:val="sr-Cyrl-RS"/>
              </w:rPr>
              <w:t>68/2010, 72/2010 (исправка), 50/2013</w:t>
            </w:r>
            <w:r w:rsidR="006254FC" w:rsidRPr="00BA018A">
              <w:rPr>
                <w:rFonts w:eastAsia="Calibri"/>
                <w:sz w:val="22"/>
                <w:szCs w:val="22"/>
              </w:rPr>
              <w:t>)</w:t>
            </w:r>
            <w:r w:rsidRPr="00BA018A">
              <w:rPr>
                <w:rFonts w:eastAsia="Calibri"/>
                <w:sz w:val="22"/>
                <w:szCs w:val="22"/>
                <w:lang w:val="sr-Cyrl-RS"/>
              </w:rPr>
              <w:t>.</w:t>
            </w:r>
          </w:p>
          <w:p w14:paraId="70550D47" w14:textId="2139CB15" w:rsidR="00225A80" w:rsidRPr="00BA018A" w:rsidRDefault="00225A80" w:rsidP="00D70683">
            <w:pPr>
              <w:pStyle w:val="NormalWeb"/>
              <w:numPr>
                <w:ilvl w:val="0"/>
                <w:numId w:val="32"/>
              </w:numPr>
              <w:spacing w:before="120" w:beforeAutospacing="0" w:after="120" w:afterAutospacing="0"/>
              <w:jc w:val="both"/>
              <w:rPr>
                <w:sz w:val="22"/>
                <w:szCs w:val="22"/>
                <w:lang w:val="sr-Cyrl-RS"/>
              </w:rPr>
            </w:pPr>
            <w:r w:rsidRPr="00BA018A">
              <w:rPr>
                <w:sz w:val="22"/>
                <w:szCs w:val="22"/>
                <w:lang w:val="sr-Cyrl-RS"/>
              </w:rPr>
              <w:t>Правилник о мерилима (Сл</w:t>
            </w:r>
            <w:r w:rsidR="00BF133A" w:rsidRPr="00BA018A">
              <w:rPr>
                <w:sz w:val="22"/>
                <w:szCs w:val="22"/>
                <w:lang w:val="sr-Cyrl-RS"/>
              </w:rPr>
              <w:t>ужбени г</w:t>
            </w:r>
            <w:r w:rsidRPr="00BA018A">
              <w:rPr>
                <w:sz w:val="22"/>
                <w:szCs w:val="22"/>
                <w:lang w:val="sr-Cyrl-RS"/>
              </w:rPr>
              <w:t>ласник РС 3/2018)</w:t>
            </w:r>
          </w:p>
          <w:p w14:paraId="09EB591A" w14:textId="01256B87" w:rsidR="00225A80" w:rsidRPr="00BA018A" w:rsidRDefault="00225A80" w:rsidP="00D70683">
            <w:pPr>
              <w:pStyle w:val="NormalWeb"/>
              <w:numPr>
                <w:ilvl w:val="0"/>
                <w:numId w:val="32"/>
              </w:numPr>
              <w:spacing w:before="120" w:beforeAutospacing="0" w:after="120" w:afterAutospacing="0"/>
              <w:jc w:val="both"/>
              <w:rPr>
                <w:sz w:val="22"/>
                <w:szCs w:val="22"/>
                <w:lang w:val="sr-Cyrl-RS"/>
              </w:rPr>
            </w:pPr>
            <w:r w:rsidRPr="00BA018A">
              <w:rPr>
                <w:sz w:val="22"/>
                <w:szCs w:val="22"/>
                <w:lang w:val="sr-Cyrl-RS"/>
              </w:rPr>
              <w:t xml:space="preserve">Правилник о врстама мерила која подлежу законској контроли: </w:t>
            </w:r>
            <w:r w:rsidR="006254FC" w:rsidRPr="00BA018A">
              <w:rPr>
                <w:sz w:val="22"/>
                <w:szCs w:val="22"/>
                <w:lang w:val="sr-Latn-RS"/>
              </w:rPr>
              <w:t>(„</w:t>
            </w:r>
            <w:r w:rsidR="006254FC" w:rsidRPr="00BA018A">
              <w:rPr>
                <w:sz w:val="22"/>
                <w:szCs w:val="22"/>
                <w:lang w:val="sr-Cyrl-RS"/>
              </w:rPr>
              <w:t>Сл</w:t>
            </w:r>
            <w:r w:rsidR="00BF133A" w:rsidRPr="00BA018A">
              <w:rPr>
                <w:sz w:val="22"/>
                <w:szCs w:val="22"/>
                <w:lang w:val="sr-Cyrl-RS"/>
              </w:rPr>
              <w:t>ужбени г</w:t>
            </w:r>
            <w:r w:rsidR="006254FC" w:rsidRPr="00BA018A">
              <w:rPr>
                <w:sz w:val="22"/>
                <w:szCs w:val="22"/>
                <w:lang w:val="sr-Cyrl-RS"/>
              </w:rPr>
              <w:t xml:space="preserve">ласник РС“, бр.  </w:t>
            </w:r>
            <w:r w:rsidRPr="00BA018A">
              <w:rPr>
                <w:sz w:val="22"/>
                <w:szCs w:val="22"/>
                <w:lang w:val="sr-Cyrl-RS"/>
              </w:rPr>
              <w:t>13/2018</w:t>
            </w:r>
            <w:r w:rsidR="006254FC" w:rsidRPr="00BA018A">
              <w:rPr>
                <w:sz w:val="22"/>
                <w:szCs w:val="22"/>
              </w:rPr>
              <w:t>)</w:t>
            </w:r>
          </w:p>
          <w:p w14:paraId="24C5FB1C" w14:textId="332A6BBE" w:rsidR="00225A80" w:rsidRPr="00BA018A" w:rsidRDefault="00225A80" w:rsidP="00D70683">
            <w:pPr>
              <w:pStyle w:val="NormalWeb"/>
              <w:numPr>
                <w:ilvl w:val="0"/>
                <w:numId w:val="32"/>
              </w:numPr>
              <w:spacing w:before="120" w:beforeAutospacing="0" w:after="120" w:afterAutospacing="0"/>
              <w:jc w:val="both"/>
              <w:rPr>
                <w:sz w:val="22"/>
                <w:szCs w:val="22"/>
                <w:lang w:val="sr-Cyrl-RS"/>
              </w:rPr>
            </w:pPr>
            <w:r w:rsidRPr="00BA018A">
              <w:rPr>
                <w:sz w:val="22"/>
                <w:szCs w:val="22"/>
                <w:lang w:val="sr-Cyrl-RS"/>
              </w:rPr>
              <w:t xml:space="preserve">Правилник о начину и условима оверавања мерила: </w:t>
            </w:r>
            <w:r w:rsidR="006254FC" w:rsidRPr="00BA018A">
              <w:rPr>
                <w:sz w:val="22"/>
                <w:szCs w:val="22"/>
                <w:lang w:val="sr-Latn-RS"/>
              </w:rPr>
              <w:t>(„</w:t>
            </w:r>
            <w:r w:rsidR="006254FC" w:rsidRPr="00BA018A">
              <w:rPr>
                <w:sz w:val="22"/>
                <w:szCs w:val="22"/>
                <w:lang w:val="sr-Cyrl-RS"/>
              </w:rPr>
              <w:t>Сл</w:t>
            </w:r>
            <w:r w:rsidR="00BF133A" w:rsidRPr="00BA018A">
              <w:rPr>
                <w:sz w:val="22"/>
                <w:szCs w:val="22"/>
                <w:lang w:val="sr-Cyrl-RS"/>
              </w:rPr>
              <w:t>ужбени г</w:t>
            </w:r>
            <w:r w:rsidR="006254FC" w:rsidRPr="00BA018A">
              <w:rPr>
                <w:sz w:val="22"/>
                <w:szCs w:val="22"/>
                <w:lang w:val="sr-Cyrl-RS"/>
              </w:rPr>
              <w:t xml:space="preserve">ласник РС“, бр.  </w:t>
            </w:r>
            <w:r w:rsidRPr="00BA018A">
              <w:rPr>
                <w:sz w:val="22"/>
                <w:szCs w:val="22"/>
                <w:lang w:val="sr-Cyrl-RS"/>
              </w:rPr>
              <w:t>7/2018</w:t>
            </w:r>
            <w:r w:rsidR="006254FC" w:rsidRPr="00BA018A">
              <w:rPr>
                <w:sz w:val="22"/>
                <w:szCs w:val="22"/>
              </w:rPr>
              <w:t>)</w:t>
            </w:r>
          </w:p>
          <w:p w14:paraId="2CCB5DCC" w14:textId="6CE1F5F1" w:rsidR="00645199" w:rsidRPr="00BA018A" w:rsidRDefault="00225A80" w:rsidP="00BF133A">
            <w:pPr>
              <w:pStyle w:val="NormalWeb"/>
              <w:numPr>
                <w:ilvl w:val="0"/>
                <w:numId w:val="32"/>
              </w:numPr>
              <w:spacing w:before="120" w:beforeAutospacing="0" w:after="120" w:afterAutospacing="0"/>
              <w:jc w:val="both"/>
              <w:rPr>
                <w:sz w:val="22"/>
                <w:szCs w:val="22"/>
                <w:lang w:val="sr-Cyrl-RS"/>
              </w:rPr>
            </w:pPr>
            <w:r w:rsidRPr="00BA018A">
              <w:rPr>
                <w:sz w:val="22"/>
                <w:szCs w:val="22"/>
                <w:lang w:val="sr-Cyrl-RS"/>
              </w:rPr>
              <w:t xml:space="preserve">Правилник о врсти, облику и начину стављања државних жигова који се употребљавају при оверавању мерила: </w:t>
            </w:r>
            <w:r w:rsidR="006254FC" w:rsidRPr="00BA018A">
              <w:rPr>
                <w:sz w:val="22"/>
                <w:szCs w:val="22"/>
                <w:lang w:val="sr-Latn-RS"/>
              </w:rPr>
              <w:t>(„</w:t>
            </w:r>
            <w:r w:rsidR="006254FC" w:rsidRPr="00BA018A">
              <w:rPr>
                <w:sz w:val="22"/>
                <w:szCs w:val="22"/>
                <w:lang w:val="sr-Cyrl-RS"/>
              </w:rPr>
              <w:t>Сл</w:t>
            </w:r>
            <w:r w:rsidR="00BF133A" w:rsidRPr="00BA018A">
              <w:rPr>
                <w:sz w:val="22"/>
                <w:szCs w:val="22"/>
                <w:lang w:val="sr-Cyrl-RS"/>
              </w:rPr>
              <w:t>ужбени г</w:t>
            </w:r>
            <w:r w:rsidR="006254FC" w:rsidRPr="00BA018A">
              <w:rPr>
                <w:sz w:val="22"/>
                <w:szCs w:val="22"/>
                <w:lang w:val="sr-Cyrl-RS"/>
              </w:rPr>
              <w:t xml:space="preserve">ласник РС“, бр.  </w:t>
            </w:r>
            <w:r w:rsidRPr="00BA018A">
              <w:rPr>
                <w:sz w:val="22"/>
                <w:szCs w:val="22"/>
                <w:lang w:val="sr-Cyrl-RS"/>
              </w:rPr>
              <w:t>71/2017</w:t>
            </w:r>
            <w:r w:rsidR="006254FC" w:rsidRPr="00BA018A">
              <w:rPr>
                <w:sz w:val="22"/>
                <w:szCs w:val="22"/>
              </w:rPr>
              <w:t>)</w:t>
            </w:r>
          </w:p>
        </w:tc>
      </w:tr>
      <w:tr w:rsidR="00850AD5" w:rsidRPr="00BA018A" w14:paraId="724CF23D" w14:textId="77777777" w:rsidTr="265C0941">
        <w:tc>
          <w:tcPr>
            <w:tcW w:w="2689" w:type="dxa"/>
            <w:shd w:val="clear" w:color="auto" w:fill="DBE5F1" w:themeFill="accent1" w:themeFillTint="33"/>
            <w:vAlign w:val="center"/>
          </w:tcPr>
          <w:p w14:paraId="1A908998" w14:textId="11A1AF2D" w:rsidR="00D73918" w:rsidRPr="00BA018A"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A018A">
              <w:rPr>
                <w:rFonts w:eastAsiaTheme="minorHAnsi"/>
                <w:b/>
                <w:bCs/>
                <w:color w:val="000000" w:themeColor="text1"/>
                <w:sz w:val="22"/>
                <w:szCs w:val="22"/>
                <w:lang w:val="sr-Cyrl-RS" w:eastAsia="en-GB"/>
              </w:rPr>
              <w:t>Прописи које треба променити</w:t>
            </w:r>
            <w:r w:rsidR="00804060" w:rsidRPr="00BA018A">
              <w:rPr>
                <w:rFonts w:eastAsiaTheme="minorHAnsi"/>
                <w:b/>
                <w:bCs/>
                <w:color w:val="000000" w:themeColor="text1"/>
                <w:sz w:val="22"/>
                <w:szCs w:val="22"/>
                <w:lang w:val="sr-Latn-RS" w:eastAsia="en-GB"/>
              </w:rPr>
              <w:t xml:space="preserve"> </w:t>
            </w:r>
            <w:r w:rsidR="00804060" w:rsidRPr="00BA018A">
              <w:rPr>
                <w:rFonts w:eastAsiaTheme="minorHAnsi"/>
                <w:b/>
                <w:bCs/>
                <w:color w:val="000000" w:themeColor="text1"/>
                <w:sz w:val="22"/>
                <w:szCs w:val="22"/>
                <w:lang w:val="sr-Cyrl-RS" w:eastAsia="en-GB"/>
              </w:rPr>
              <w:t>/донети/укинути</w:t>
            </w:r>
            <w:r w:rsidR="00804060" w:rsidRPr="00BA018A">
              <w:rPr>
                <w:rFonts w:eastAsiaTheme="minorHAnsi"/>
                <w:b/>
                <w:bCs/>
                <w:color w:val="000000" w:themeColor="text1"/>
                <w:sz w:val="22"/>
                <w:szCs w:val="22"/>
                <w:lang w:val="sr-Latn-RS" w:eastAsia="en-GB"/>
              </w:rPr>
              <w:t xml:space="preserve"> </w:t>
            </w:r>
            <w:r w:rsidRPr="00BA018A">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633822CC" w:rsidR="00D73918" w:rsidRPr="00BA018A" w:rsidRDefault="001405DD" w:rsidP="00BF133A">
            <w:pPr>
              <w:pStyle w:val="NormalWeb"/>
              <w:numPr>
                <w:ilvl w:val="0"/>
                <w:numId w:val="31"/>
              </w:numPr>
              <w:spacing w:before="120" w:beforeAutospacing="0" w:after="120" w:afterAutospacing="0"/>
              <w:jc w:val="both"/>
              <w:rPr>
                <w:sz w:val="22"/>
                <w:szCs w:val="22"/>
                <w:lang w:val="sr-Cyrl-RS"/>
              </w:rPr>
            </w:pPr>
            <w:r w:rsidRPr="00BA018A">
              <w:rPr>
                <w:rFonts w:eastAsia="Calibri"/>
                <w:sz w:val="22"/>
                <w:szCs w:val="22"/>
                <w:lang w:val="sr-Cyrl-RS"/>
              </w:rPr>
              <w:t>Закон о републичким административним таксама ("Сл</w:t>
            </w:r>
            <w:r w:rsidR="00BA018A">
              <w:rPr>
                <w:rFonts w:eastAsia="Calibri"/>
                <w:sz w:val="22"/>
                <w:szCs w:val="22"/>
                <w:lang w:val="sr-Cyrl-RS"/>
              </w:rPr>
              <w:t>ужбени</w:t>
            </w:r>
            <w:r w:rsidRPr="00BA018A">
              <w:rPr>
                <w:rFonts w:eastAsia="Calibri"/>
                <w:sz w:val="22"/>
                <w:szCs w:val="22"/>
                <w:lang w:val="sr-Cyrl-RS"/>
              </w:rPr>
              <w:t xml:space="preserve"> </w:t>
            </w:r>
            <w:r w:rsidR="00BA018A">
              <w:rPr>
                <w:rFonts w:eastAsia="Calibri"/>
                <w:sz w:val="22"/>
                <w:szCs w:val="22"/>
                <w:lang w:val="sr-Cyrl-RS"/>
              </w:rPr>
              <w:t>г</w:t>
            </w:r>
            <w:r w:rsidRPr="00BA018A">
              <w:rPr>
                <w:rFonts w:eastAsia="Calibri"/>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BF133A" w:rsidRPr="00BA018A">
              <w:rPr>
                <w:rFonts w:eastAsia="Calibri"/>
                <w:sz w:val="22"/>
                <w:szCs w:val="22"/>
                <w:lang w:val="sr-Cyrl-RS"/>
              </w:rPr>
              <w:t xml:space="preserve">, </w:t>
            </w:r>
            <w:r w:rsidRPr="00BA018A">
              <w:rPr>
                <w:rFonts w:eastAsia="Calibri"/>
                <w:sz w:val="22"/>
                <w:szCs w:val="22"/>
                <w:lang w:val="sr-Cyrl-RS"/>
              </w:rPr>
              <w:t>50/2018 - усклађени дин. изн.</w:t>
            </w:r>
            <w:r w:rsidR="00BF133A" w:rsidRPr="00BA018A">
              <w:rPr>
                <w:rFonts w:eastAsia="Calibri"/>
                <w:sz w:val="22"/>
                <w:szCs w:val="22"/>
                <w:lang w:val="sr-Cyrl-RS"/>
              </w:rPr>
              <w:t xml:space="preserve"> и 95/2018</w:t>
            </w:r>
            <w:r w:rsidRPr="00BA018A">
              <w:rPr>
                <w:rFonts w:eastAsia="Calibri"/>
                <w:sz w:val="22"/>
                <w:szCs w:val="22"/>
                <w:lang w:val="sr-Cyrl-RS"/>
              </w:rPr>
              <w:t>)</w:t>
            </w:r>
          </w:p>
        </w:tc>
      </w:tr>
      <w:tr w:rsidR="00850AD5" w:rsidRPr="00BA018A" w14:paraId="58812BCA" w14:textId="77777777" w:rsidTr="265C0941">
        <w:tc>
          <w:tcPr>
            <w:tcW w:w="2689" w:type="dxa"/>
            <w:shd w:val="clear" w:color="auto" w:fill="DBE5F1" w:themeFill="accent1" w:themeFillTint="33"/>
            <w:vAlign w:val="center"/>
          </w:tcPr>
          <w:p w14:paraId="0CF6011B" w14:textId="0E1BBDD3" w:rsidR="00275E2A" w:rsidRPr="00BA018A" w:rsidRDefault="00275E2A" w:rsidP="00850AD5">
            <w:pPr>
              <w:pStyle w:val="NormalWeb"/>
              <w:spacing w:before="0" w:beforeAutospacing="0" w:after="0" w:afterAutospacing="0"/>
              <w:rPr>
                <w:b/>
                <w:sz w:val="22"/>
                <w:szCs w:val="22"/>
                <w:lang w:val="sr-Cyrl-RS"/>
              </w:rPr>
            </w:pPr>
            <w:r w:rsidRPr="00BA018A">
              <w:rPr>
                <w:b/>
                <w:sz w:val="22"/>
                <w:szCs w:val="22"/>
                <w:lang w:val="sr-Cyrl-RS"/>
              </w:rPr>
              <w:t>Рок за спровођење препорук</w:t>
            </w:r>
            <w:r w:rsidR="00D73918" w:rsidRPr="00BA018A">
              <w:rPr>
                <w:b/>
                <w:sz w:val="22"/>
                <w:szCs w:val="22"/>
                <w:lang w:val="sr-Cyrl-RS"/>
              </w:rPr>
              <w:t>а</w:t>
            </w:r>
          </w:p>
        </w:tc>
        <w:tc>
          <w:tcPr>
            <w:tcW w:w="6371" w:type="dxa"/>
            <w:vAlign w:val="center"/>
          </w:tcPr>
          <w:p w14:paraId="19A48B50" w14:textId="14A98B38" w:rsidR="00804060" w:rsidRPr="00BA018A" w:rsidRDefault="00CC7995" w:rsidP="00056E9D">
            <w:pPr>
              <w:pStyle w:val="NormalWeb"/>
              <w:spacing w:before="120" w:beforeAutospacing="0" w:after="120" w:afterAutospacing="0"/>
              <w:jc w:val="both"/>
              <w:rPr>
                <w:sz w:val="22"/>
                <w:szCs w:val="22"/>
                <w:lang w:val="sr-Cyrl-RS"/>
              </w:rPr>
            </w:pPr>
            <w:r w:rsidRPr="00BA018A">
              <w:rPr>
                <w:sz w:val="22"/>
                <w:szCs w:val="22"/>
                <w:lang w:val="sr-Cyrl-RS"/>
              </w:rPr>
              <w:t>Три месеца након усвајања Закона о метрологији поднети иницијативу за измену Закона о републичким административним таксама</w:t>
            </w:r>
          </w:p>
        </w:tc>
      </w:tr>
      <w:tr w:rsidR="00275E2A" w:rsidRPr="00BA018A" w14:paraId="539113B1" w14:textId="77777777" w:rsidTr="265C0941">
        <w:trPr>
          <w:trHeight w:val="409"/>
        </w:trPr>
        <w:tc>
          <w:tcPr>
            <w:tcW w:w="9060" w:type="dxa"/>
            <w:gridSpan w:val="2"/>
            <w:shd w:val="clear" w:color="auto" w:fill="DBE5F1" w:themeFill="accent1" w:themeFillTint="33"/>
            <w:vAlign w:val="center"/>
          </w:tcPr>
          <w:p w14:paraId="6E79D945" w14:textId="77777777" w:rsidR="00275E2A" w:rsidRPr="00BA018A" w:rsidRDefault="00275E2A" w:rsidP="006F4A5C">
            <w:pPr>
              <w:pStyle w:val="NormalWeb"/>
              <w:numPr>
                <w:ilvl w:val="0"/>
                <w:numId w:val="23"/>
              </w:numPr>
              <w:spacing w:before="120" w:beforeAutospacing="0" w:after="120" w:afterAutospacing="0"/>
              <w:jc w:val="center"/>
              <w:rPr>
                <w:b/>
                <w:sz w:val="22"/>
                <w:szCs w:val="22"/>
                <w:lang w:val="sr-Cyrl-RS"/>
              </w:rPr>
            </w:pPr>
            <w:r w:rsidRPr="00BA018A">
              <w:rPr>
                <w:b/>
                <w:sz w:val="22"/>
                <w:szCs w:val="22"/>
                <w:lang w:val="sr-Cyrl-RS"/>
              </w:rPr>
              <w:t>КРАТАК ОПИС ПРОБЛЕМА</w:t>
            </w:r>
          </w:p>
        </w:tc>
      </w:tr>
      <w:tr w:rsidR="00275E2A" w:rsidRPr="00BA018A" w14:paraId="4635A4BE" w14:textId="77777777" w:rsidTr="265C0941">
        <w:tc>
          <w:tcPr>
            <w:tcW w:w="9060" w:type="dxa"/>
            <w:gridSpan w:val="2"/>
          </w:tcPr>
          <w:p w14:paraId="5F05E523" w14:textId="1CF48516" w:rsidR="00210FF6" w:rsidRPr="00BA018A" w:rsidRDefault="00210FF6" w:rsidP="006254FC">
            <w:pPr>
              <w:rPr>
                <w:rFonts w:ascii="Times New Roman" w:hAnsi="Times New Roman"/>
                <w:sz w:val="22"/>
                <w:szCs w:val="22"/>
                <w:lang w:val="sr-Cyrl-RS"/>
              </w:rPr>
            </w:pPr>
            <w:r w:rsidRPr="00BA018A">
              <w:rPr>
                <w:rFonts w:ascii="Times New Roman" w:hAnsi="Times New Roman"/>
                <w:sz w:val="22"/>
                <w:szCs w:val="22"/>
                <w:lang w:val="sr-Cyrl-RS"/>
              </w:rPr>
              <w:t>На кра</w:t>
            </w:r>
            <w:r w:rsidR="00B43A9A" w:rsidRPr="00BA018A">
              <w:rPr>
                <w:rFonts w:ascii="Times New Roman" w:hAnsi="Times New Roman"/>
                <w:sz w:val="22"/>
                <w:szCs w:val="22"/>
                <w:lang w:val="sr-Cyrl-RS"/>
              </w:rPr>
              <w:t xml:space="preserve">ју обрасца за подношење захтева који </w:t>
            </w:r>
            <w:r w:rsidRPr="00BA018A">
              <w:rPr>
                <w:rFonts w:ascii="Times New Roman" w:hAnsi="Times New Roman"/>
                <w:sz w:val="22"/>
                <w:szCs w:val="22"/>
                <w:lang w:val="sr-Cyrl-RS"/>
              </w:rPr>
              <w:t>је</w:t>
            </w:r>
            <w:r w:rsidR="00B43A9A" w:rsidRPr="00BA018A">
              <w:rPr>
                <w:rFonts w:ascii="Times New Roman" w:hAnsi="Times New Roman"/>
                <w:sz w:val="22"/>
                <w:szCs w:val="22"/>
                <w:lang w:val="sr-Cyrl-RS"/>
              </w:rPr>
              <w:t xml:space="preserve"> припремљен од стране организационе јединице</w:t>
            </w:r>
            <w:r w:rsidRPr="00BA018A">
              <w:rPr>
                <w:rFonts w:ascii="Times New Roman" w:hAnsi="Times New Roman"/>
                <w:sz w:val="22"/>
                <w:szCs w:val="22"/>
                <w:lang w:val="sr-Cyrl-RS"/>
              </w:rPr>
              <w:t xml:space="preserve"> предвиђено</w:t>
            </w:r>
            <w:r w:rsidR="00B43A9A" w:rsidRPr="00BA018A">
              <w:rPr>
                <w:rFonts w:ascii="Times New Roman" w:hAnsi="Times New Roman"/>
                <w:sz w:val="22"/>
                <w:szCs w:val="22"/>
                <w:lang w:val="sr-Cyrl-RS"/>
              </w:rPr>
              <w:t xml:space="preserve"> је </w:t>
            </w:r>
            <w:r w:rsidRPr="00BA018A">
              <w:rPr>
                <w:rFonts w:ascii="Times New Roman" w:hAnsi="Times New Roman"/>
                <w:sz w:val="22"/>
                <w:szCs w:val="22"/>
                <w:lang w:val="sr-Cyrl-RS"/>
              </w:rPr>
              <w:t>место за печат</w:t>
            </w:r>
            <w:r w:rsidR="00B43A9A" w:rsidRPr="00BA018A">
              <w:rPr>
                <w:rFonts w:ascii="Times New Roman" w:hAnsi="Times New Roman"/>
                <w:sz w:val="22"/>
                <w:szCs w:val="22"/>
                <w:lang w:val="sr-Cyrl-RS"/>
              </w:rPr>
              <w:t>, што је супротно законским од</w:t>
            </w:r>
            <w:r w:rsidR="00D70683" w:rsidRPr="00BA018A">
              <w:rPr>
                <w:rFonts w:ascii="Times New Roman" w:hAnsi="Times New Roman"/>
                <w:sz w:val="22"/>
                <w:szCs w:val="22"/>
                <w:lang w:val="sr-Cyrl-RS"/>
              </w:rPr>
              <w:t>р</w:t>
            </w:r>
            <w:r w:rsidR="00B43A9A" w:rsidRPr="00BA018A">
              <w:rPr>
                <w:rFonts w:ascii="Times New Roman" w:hAnsi="Times New Roman"/>
                <w:sz w:val="22"/>
                <w:szCs w:val="22"/>
                <w:lang w:val="sr-Cyrl-RS"/>
              </w:rPr>
              <w:t>едбама којима је укинута обавеза привредних друштава да употребљавају печат</w:t>
            </w:r>
            <w:r w:rsidR="00CA3A4E" w:rsidRPr="00BA018A">
              <w:rPr>
                <w:rFonts w:ascii="Times New Roman" w:hAnsi="Times New Roman"/>
                <w:sz w:val="22"/>
                <w:szCs w:val="22"/>
                <w:lang w:val="sr-Cyrl-RS"/>
              </w:rPr>
              <w:t>.</w:t>
            </w:r>
            <w:r w:rsidRPr="00BA018A">
              <w:rPr>
                <w:rFonts w:ascii="Times New Roman" w:hAnsi="Times New Roman"/>
                <w:sz w:val="22"/>
                <w:szCs w:val="22"/>
                <w:lang w:val="sr-Cyrl-RS"/>
              </w:rPr>
              <w:t xml:space="preserve"> </w:t>
            </w:r>
          </w:p>
          <w:p w14:paraId="6462809B" w14:textId="77777777" w:rsidR="006254FC" w:rsidRPr="00BA018A" w:rsidRDefault="006254FC" w:rsidP="006254FC">
            <w:pPr>
              <w:rPr>
                <w:rFonts w:ascii="Times New Roman" w:hAnsi="Times New Roman"/>
                <w:sz w:val="22"/>
                <w:szCs w:val="22"/>
                <w:lang w:val="sr-Cyrl-RS"/>
              </w:rPr>
            </w:pPr>
          </w:p>
          <w:p w14:paraId="5ECE9E9A" w14:textId="77777777" w:rsidR="00210FF6" w:rsidRPr="00BA018A" w:rsidRDefault="00210FF6" w:rsidP="006254FC">
            <w:pPr>
              <w:rPr>
                <w:rFonts w:ascii="Times New Roman" w:hAnsi="Times New Roman"/>
                <w:sz w:val="22"/>
                <w:szCs w:val="22"/>
                <w:lang w:val="sr-Cyrl-RS"/>
              </w:rPr>
            </w:pPr>
          </w:p>
          <w:p w14:paraId="198711D2" w14:textId="77777777" w:rsidR="00717BFE" w:rsidRPr="00BA018A" w:rsidRDefault="00717BFE" w:rsidP="006254FC">
            <w:pPr>
              <w:rPr>
                <w:rFonts w:ascii="Times New Roman" w:hAnsi="Times New Roman"/>
                <w:sz w:val="22"/>
                <w:szCs w:val="22"/>
                <w:lang w:val="sr-Cyrl-RS"/>
              </w:rPr>
            </w:pPr>
            <w:r w:rsidRPr="00BA018A">
              <w:rPr>
                <w:rFonts w:ascii="Times New Roman" w:hAnsi="Times New Roman"/>
                <w:sz w:val="22"/>
                <w:szCs w:val="22"/>
                <w:lang w:val="sr-Cyrl-RS"/>
              </w:rPr>
              <w:t xml:space="preserve">Имајући у виду да се у овом поступку наплаћује накнада за рад органа и такса за захтев, </w:t>
            </w:r>
            <w:r w:rsidRPr="00BA018A">
              <w:rPr>
                <w:rFonts w:ascii="Times New Roman" w:hAnsi="Times New Roman"/>
                <w:sz w:val="22"/>
                <w:szCs w:val="22"/>
                <w:lang w:val="sr-Cyrl-RS"/>
              </w:rPr>
              <w:lastRenderedPageBreak/>
              <w:t>сматрамо да је потребно изменити наведени закон, тако да се у ситуацијама кад се за рад органа наплаћује посебна накнада нема обавезе плаћања таксе за издати акт или исправу органа.</w:t>
            </w:r>
          </w:p>
          <w:p w14:paraId="2BB8BB80" w14:textId="77777777" w:rsidR="00210FF6" w:rsidRPr="00BA018A" w:rsidRDefault="00210FF6" w:rsidP="006254FC">
            <w:pPr>
              <w:rPr>
                <w:rFonts w:ascii="Times New Roman" w:eastAsia="Times New Roman" w:hAnsi="Times New Roman"/>
                <w:sz w:val="22"/>
                <w:szCs w:val="22"/>
                <w:lang w:val="sr-Cyrl-RS"/>
              </w:rPr>
            </w:pPr>
          </w:p>
          <w:p w14:paraId="6F16AB9F" w14:textId="77777777" w:rsidR="0001490E" w:rsidRDefault="00210FF6" w:rsidP="00CA5A50">
            <w:pP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4BCB02C2" w14:textId="5F021CC5" w:rsidR="00EF4AFC" w:rsidRPr="00BA018A" w:rsidRDefault="00EF4AFC" w:rsidP="00CA5A50">
            <w:pPr>
              <w:rPr>
                <w:rFonts w:ascii="Times New Roman" w:hAnsi="Times New Roman"/>
                <w:sz w:val="22"/>
                <w:szCs w:val="22"/>
                <w:lang w:val="sr-Cyrl-RS"/>
              </w:rPr>
            </w:pPr>
          </w:p>
        </w:tc>
      </w:tr>
      <w:tr w:rsidR="00275E2A" w:rsidRPr="00BA018A" w14:paraId="31663FC5" w14:textId="77777777" w:rsidTr="265C0941">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A018A" w:rsidRDefault="00275E2A" w:rsidP="006254FC">
            <w:pPr>
              <w:pStyle w:val="NormalWeb"/>
              <w:numPr>
                <w:ilvl w:val="0"/>
                <w:numId w:val="23"/>
              </w:numPr>
              <w:spacing w:before="0" w:beforeAutospacing="0" w:after="0" w:afterAutospacing="0"/>
              <w:jc w:val="center"/>
              <w:rPr>
                <w:b/>
                <w:sz w:val="22"/>
                <w:szCs w:val="22"/>
                <w:lang w:val="sr-Cyrl-RS"/>
              </w:rPr>
            </w:pPr>
            <w:r w:rsidRPr="00BA018A">
              <w:rPr>
                <w:b/>
                <w:sz w:val="22"/>
                <w:szCs w:val="22"/>
                <w:lang w:val="sr-Cyrl-RS"/>
              </w:rPr>
              <w:lastRenderedPageBreak/>
              <w:t>САЖЕТАК ПРЕПОРУКА</w:t>
            </w:r>
          </w:p>
        </w:tc>
      </w:tr>
      <w:tr w:rsidR="00C70F1B" w:rsidRPr="00BA018A" w14:paraId="66715B57" w14:textId="77777777" w:rsidTr="265C0941">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CA5A50" w:rsidRPr="00BA018A" w14:paraId="4C184AFB" w14:textId="77777777" w:rsidTr="00AF32D5">
              <w:trPr>
                <w:trHeight w:val="749"/>
              </w:trPr>
              <w:tc>
                <w:tcPr>
                  <w:tcW w:w="3336" w:type="dxa"/>
                  <w:vMerge w:val="restart"/>
                  <w:shd w:val="clear" w:color="auto" w:fill="F2F2F2" w:themeFill="background1" w:themeFillShade="F2"/>
                  <w:vAlign w:val="center"/>
                </w:tcPr>
                <w:p w14:paraId="6DB211EE"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6366C35B"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78616979"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УКОЛИКО ЈЕ ОДГОВОР ДА, КОЈИХ</w:t>
                  </w:r>
                </w:p>
              </w:tc>
            </w:tr>
            <w:tr w:rsidR="00CA5A50" w:rsidRPr="00BA018A" w14:paraId="6496F4ED" w14:textId="77777777" w:rsidTr="00AF32D5">
              <w:trPr>
                <w:trHeight w:val="260"/>
              </w:trPr>
              <w:tc>
                <w:tcPr>
                  <w:tcW w:w="3336" w:type="dxa"/>
                  <w:vMerge/>
                </w:tcPr>
                <w:p w14:paraId="5B015B1F" w14:textId="77777777" w:rsidR="00CA5A50" w:rsidRPr="00BA018A" w:rsidRDefault="00CA5A50" w:rsidP="00CA5A50">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5E11893B"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61CA7586"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Не</w:t>
                  </w:r>
                </w:p>
              </w:tc>
              <w:tc>
                <w:tcPr>
                  <w:tcW w:w="1598" w:type="dxa"/>
                  <w:vMerge/>
                </w:tcPr>
                <w:p w14:paraId="2F0B6E65" w14:textId="77777777" w:rsidR="00CA5A50" w:rsidRPr="00BA018A" w:rsidRDefault="00CA5A50" w:rsidP="00CA5A50">
                  <w:pPr>
                    <w:jc w:val="left"/>
                    <w:rPr>
                      <w:rFonts w:ascii="Times New Roman" w:eastAsia="Times New Roman" w:hAnsi="Times New Roman"/>
                      <w:b/>
                      <w:sz w:val="22"/>
                      <w:szCs w:val="22"/>
                      <w:lang w:val="sr-Cyrl-RS"/>
                    </w:rPr>
                  </w:pPr>
                </w:p>
              </w:tc>
            </w:tr>
            <w:tr w:rsidR="00CA5A50" w:rsidRPr="00BA018A" w14:paraId="66DF3C78" w14:textId="77777777" w:rsidTr="00AF32D5">
              <w:trPr>
                <w:trHeight w:val="489"/>
              </w:trPr>
              <w:tc>
                <w:tcPr>
                  <w:tcW w:w="3336" w:type="dxa"/>
                  <w:vAlign w:val="center"/>
                </w:tcPr>
                <w:p w14:paraId="0E3F18F1" w14:textId="77777777" w:rsidR="00CA5A50" w:rsidRPr="00BA018A" w:rsidRDefault="00CA5A50" w:rsidP="00CA5A50">
                  <w:pPr>
                    <w:jc w:val="left"/>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25AC9E29" w14:textId="77777777" w:rsidR="00CA5A50" w:rsidRPr="00BA018A" w:rsidRDefault="00CA5A50" w:rsidP="00CA5A50">
                  <w:pPr>
                    <w:jc w:val="center"/>
                    <w:rPr>
                      <w:rFonts w:ascii="Times New Roman" w:eastAsia="Times New Roman" w:hAnsi="Times New Roman"/>
                      <w:b/>
                      <w:sz w:val="22"/>
                      <w:szCs w:val="22"/>
                      <w:lang w:val="sr-Cyrl-RS"/>
                    </w:rPr>
                  </w:pPr>
                </w:p>
              </w:tc>
              <w:tc>
                <w:tcPr>
                  <w:tcW w:w="1952" w:type="dxa"/>
                </w:tcPr>
                <w:p w14:paraId="6A3C3EBE" w14:textId="77777777" w:rsidR="00CA5A50" w:rsidRPr="00BA018A" w:rsidRDefault="00CA5A50" w:rsidP="00CA5A50">
                  <w:pPr>
                    <w:jc w:val="center"/>
                    <w:rPr>
                      <w:rFonts w:ascii="Times New Roman" w:eastAsia="Times New Roman" w:hAnsi="Times New Roman"/>
                      <w:b/>
                      <w:sz w:val="22"/>
                      <w:szCs w:val="22"/>
                      <w:lang w:val="sr-Cyrl-RS"/>
                    </w:rPr>
                  </w:pPr>
                </w:p>
                <w:p w14:paraId="243FF38A"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Х</w:t>
                  </w:r>
                </w:p>
              </w:tc>
              <w:tc>
                <w:tcPr>
                  <w:tcW w:w="1598" w:type="dxa"/>
                </w:tcPr>
                <w:p w14:paraId="446EB9EB" w14:textId="77777777" w:rsidR="00CA5A50" w:rsidRPr="00BA018A" w:rsidRDefault="00CA5A50" w:rsidP="00CA5A50">
                  <w:pPr>
                    <w:jc w:val="center"/>
                    <w:rPr>
                      <w:rFonts w:ascii="Times New Roman" w:eastAsia="Times New Roman" w:hAnsi="Times New Roman"/>
                      <w:b/>
                      <w:sz w:val="22"/>
                      <w:szCs w:val="22"/>
                      <w:lang w:val="sr-Cyrl-RS"/>
                    </w:rPr>
                  </w:pPr>
                </w:p>
              </w:tc>
            </w:tr>
            <w:tr w:rsidR="00CA5A50" w:rsidRPr="00BA018A" w14:paraId="0125104D" w14:textId="77777777" w:rsidTr="00AF32D5">
              <w:trPr>
                <w:trHeight w:val="489"/>
              </w:trPr>
              <w:tc>
                <w:tcPr>
                  <w:tcW w:w="3336" w:type="dxa"/>
                  <w:vAlign w:val="center"/>
                </w:tcPr>
                <w:p w14:paraId="1D1FA81B" w14:textId="77777777" w:rsidR="00CA5A50" w:rsidRPr="00BA018A" w:rsidRDefault="00CA5A50" w:rsidP="00CA5A50">
                  <w:pPr>
                    <w:jc w:val="left"/>
                    <w:rPr>
                      <w:rFonts w:ascii="Times New Roman" w:eastAsia="Times New Roman" w:hAnsi="Times New Roman"/>
                      <w:sz w:val="22"/>
                      <w:szCs w:val="22"/>
                      <w:lang w:val="sr-Cyrl-RS"/>
                    </w:rPr>
                  </w:pPr>
                  <w:r w:rsidRPr="00BA018A">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6280C57C" w14:textId="77777777" w:rsidR="00CA5A50" w:rsidRPr="00BA018A" w:rsidRDefault="00CA5A50" w:rsidP="00CA5A50">
                  <w:pPr>
                    <w:jc w:val="center"/>
                    <w:rPr>
                      <w:rFonts w:ascii="Times New Roman" w:eastAsia="Times New Roman" w:hAnsi="Times New Roman"/>
                      <w:b/>
                      <w:sz w:val="22"/>
                      <w:szCs w:val="22"/>
                      <w:lang w:val="sr-Cyrl-RS"/>
                    </w:rPr>
                  </w:pPr>
                </w:p>
              </w:tc>
            </w:tr>
            <w:tr w:rsidR="00CA5A50" w:rsidRPr="00BA018A" w14:paraId="31E814EE" w14:textId="77777777" w:rsidTr="00AF32D5">
              <w:trPr>
                <w:trHeight w:val="489"/>
              </w:trPr>
              <w:tc>
                <w:tcPr>
                  <w:tcW w:w="3336" w:type="dxa"/>
                  <w:vAlign w:val="center"/>
                </w:tcPr>
                <w:p w14:paraId="05EEFCD1" w14:textId="77777777" w:rsidR="00CA5A50" w:rsidRPr="00BA018A" w:rsidRDefault="00CA5A50" w:rsidP="00CA5A50">
                  <w:pPr>
                    <w:jc w:val="left"/>
                    <w:rPr>
                      <w:rFonts w:ascii="Times New Roman" w:eastAsia="Times New Roman" w:hAnsi="Times New Roman"/>
                      <w:i/>
                      <w:sz w:val="22"/>
                      <w:szCs w:val="22"/>
                      <w:lang w:val="sr-Cyrl-RS"/>
                    </w:rPr>
                  </w:pPr>
                  <w:r w:rsidRPr="00BA018A">
                    <w:rPr>
                      <w:rFonts w:ascii="Times New Roman" w:eastAsia="Times New Roman" w:hAnsi="Times New Roman"/>
                      <w:i/>
                      <w:sz w:val="22"/>
                      <w:szCs w:val="22"/>
                      <w:lang w:val="sr-Cyrl-RS"/>
                    </w:rPr>
                    <w:t xml:space="preserve">Информисање странака о просечној накнади на интернет </w:t>
                  </w:r>
                  <w:bookmarkStart w:id="0" w:name="_GoBack"/>
                  <w:bookmarkEnd w:id="0"/>
                  <w:r w:rsidRPr="00BA018A">
                    <w:rPr>
                      <w:rFonts w:ascii="Times New Roman" w:eastAsia="Times New Roman" w:hAnsi="Times New Roman"/>
                      <w:i/>
                      <w:sz w:val="22"/>
                      <w:szCs w:val="22"/>
                      <w:lang w:val="sr-Cyrl-RS"/>
                    </w:rPr>
                    <w:t>страници Дирекције</w:t>
                  </w:r>
                </w:p>
              </w:tc>
              <w:tc>
                <w:tcPr>
                  <w:tcW w:w="1948" w:type="dxa"/>
                </w:tcPr>
                <w:p w14:paraId="3C65A329" w14:textId="77777777" w:rsidR="00CA5A50" w:rsidRPr="00BA018A" w:rsidRDefault="00CA5A50" w:rsidP="00CA5A50">
                  <w:pPr>
                    <w:jc w:val="center"/>
                    <w:rPr>
                      <w:rFonts w:ascii="Times New Roman" w:eastAsia="Times New Roman" w:hAnsi="Times New Roman"/>
                      <w:b/>
                      <w:sz w:val="22"/>
                      <w:szCs w:val="22"/>
                      <w:lang w:val="sr-Cyrl-RS"/>
                    </w:rPr>
                  </w:pPr>
                </w:p>
                <w:p w14:paraId="22313AF0" w14:textId="77777777" w:rsidR="00CA5A50" w:rsidRPr="00BA018A" w:rsidRDefault="00CA5A50" w:rsidP="00CA5A50">
                  <w:pPr>
                    <w:jc w:val="center"/>
                    <w:rPr>
                      <w:rFonts w:ascii="Times New Roman" w:eastAsia="Times New Roman" w:hAnsi="Times New Roman"/>
                      <w:b/>
                      <w:sz w:val="22"/>
                      <w:szCs w:val="22"/>
                      <w:lang w:val="sr-Cyrl-RS"/>
                    </w:rPr>
                  </w:pPr>
                </w:p>
              </w:tc>
              <w:tc>
                <w:tcPr>
                  <w:tcW w:w="1952" w:type="dxa"/>
                </w:tcPr>
                <w:p w14:paraId="55AED803" w14:textId="77777777" w:rsidR="00CA5A50" w:rsidRPr="00BA018A" w:rsidRDefault="00CA5A50" w:rsidP="00CA5A50">
                  <w:pPr>
                    <w:jc w:val="center"/>
                    <w:rPr>
                      <w:rFonts w:ascii="Times New Roman" w:eastAsia="Times New Roman" w:hAnsi="Times New Roman"/>
                      <w:b/>
                      <w:sz w:val="22"/>
                      <w:szCs w:val="22"/>
                      <w:lang w:val="sr-Cyrl-RS"/>
                    </w:rPr>
                  </w:pPr>
                </w:p>
                <w:p w14:paraId="2FA1C83A"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Х</w:t>
                  </w:r>
                </w:p>
              </w:tc>
              <w:tc>
                <w:tcPr>
                  <w:tcW w:w="1598" w:type="dxa"/>
                </w:tcPr>
                <w:p w14:paraId="6C8B2A71" w14:textId="77777777" w:rsidR="00CA5A50" w:rsidRPr="00BA018A" w:rsidRDefault="00CA5A50" w:rsidP="00CA5A50">
                  <w:pPr>
                    <w:jc w:val="center"/>
                    <w:rPr>
                      <w:rFonts w:ascii="Times New Roman" w:eastAsia="Times New Roman" w:hAnsi="Times New Roman"/>
                      <w:b/>
                      <w:sz w:val="22"/>
                      <w:szCs w:val="22"/>
                      <w:lang w:val="sr-Cyrl-RS"/>
                    </w:rPr>
                  </w:pPr>
                </w:p>
              </w:tc>
            </w:tr>
            <w:tr w:rsidR="00CA5A50" w:rsidRPr="00BA018A" w14:paraId="6523FA7C" w14:textId="77777777" w:rsidTr="00AF32D5">
              <w:trPr>
                <w:trHeight w:val="489"/>
              </w:trPr>
              <w:tc>
                <w:tcPr>
                  <w:tcW w:w="3336" w:type="dxa"/>
                  <w:vAlign w:val="center"/>
                </w:tcPr>
                <w:p w14:paraId="2F77CD3F" w14:textId="77777777" w:rsidR="00CA5A50" w:rsidRPr="00BA018A" w:rsidRDefault="00CA5A50" w:rsidP="00CA5A50">
                  <w:pPr>
                    <w:jc w:val="left"/>
                    <w:rPr>
                      <w:rFonts w:ascii="Times New Roman" w:eastAsia="Times New Roman" w:hAnsi="Times New Roman"/>
                      <w:b/>
                      <w:sz w:val="22"/>
                      <w:szCs w:val="22"/>
                      <w:lang w:val="en-GB"/>
                    </w:rPr>
                  </w:pPr>
                  <w:r w:rsidRPr="00BA018A">
                    <w:rPr>
                      <w:rFonts w:ascii="Times New Roman" w:eastAsia="Times New Roman" w:hAnsi="Times New Roman"/>
                      <w:b/>
                      <w:sz w:val="22"/>
                      <w:szCs w:val="22"/>
                      <w:lang w:val="sr-Cyrl-RS"/>
                    </w:rPr>
                    <w:t>Финансијски издаци</w:t>
                  </w:r>
                </w:p>
                <w:p w14:paraId="2209BB1C" w14:textId="77777777" w:rsidR="00CA5A50" w:rsidRPr="00BA018A" w:rsidRDefault="00CA5A50" w:rsidP="00CA5A50">
                  <w:pPr>
                    <w:jc w:val="left"/>
                    <w:rPr>
                      <w:rFonts w:ascii="Times New Roman" w:eastAsia="Times New Roman" w:hAnsi="Times New Roman"/>
                      <w:i/>
                      <w:sz w:val="22"/>
                      <w:szCs w:val="22"/>
                      <w:lang w:val="sr-Cyrl-RS"/>
                    </w:rPr>
                  </w:pPr>
                </w:p>
              </w:tc>
              <w:tc>
                <w:tcPr>
                  <w:tcW w:w="5498" w:type="dxa"/>
                  <w:gridSpan w:val="3"/>
                </w:tcPr>
                <w:p w14:paraId="6A5BF71D" w14:textId="77777777" w:rsidR="00CA5A50" w:rsidRPr="00BA018A" w:rsidRDefault="00CA5A50" w:rsidP="00CA5A50">
                  <w:pPr>
                    <w:jc w:val="center"/>
                    <w:rPr>
                      <w:rFonts w:ascii="Times New Roman" w:eastAsia="Times New Roman" w:hAnsi="Times New Roman"/>
                      <w:b/>
                      <w:sz w:val="22"/>
                      <w:szCs w:val="22"/>
                      <w:lang w:val="sr-Cyrl-RS"/>
                    </w:rPr>
                  </w:pPr>
                </w:p>
              </w:tc>
            </w:tr>
            <w:tr w:rsidR="00CA5A50" w:rsidRPr="00BA018A" w14:paraId="334291A7" w14:textId="77777777" w:rsidTr="00AF32D5">
              <w:trPr>
                <w:trHeight w:val="489"/>
              </w:trPr>
              <w:tc>
                <w:tcPr>
                  <w:tcW w:w="3336" w:type="dxa"/>
                  <w:vAlign w:val="center"/>
                </w:tcPr>
                <w:p w14:paraId="304D56EB" w14:textId="77777777" w:rsidR="00CA5A50" w:rsidRPr="00BA018A" w:rsidRDefault="00CA5A50" w:rsidP="00CA5A50">
                  <w:pPr>
                    <w:jc w:val="left"/>
                    <w:rPr>
                      <w:rFonts w:ascii="Times New Roman" w:eastAsia="Times New Roman" w:hAnsi="Times New Roman"/>
                      <w:i/>
                      <w:sz w:val="22"/>
                      <w:szCs w:val="22"/>
                      <w:lang w:val="sr-Cyrl-RS"/>
                    </w:rPr>
                  </w:pPr>
                  <w:r w:rsidRPr="00BA018A">
                    <w:rPr>
                      <w:rFonts w:ascii="Times New Roman" w:eastAsia="Times New Roman" w:hAnsi="Times New Roman"/>
                      <w:i/>
                      <w:sz w:val="22"/>
                      <w:szCs w:val="22"/>
                      <w:lang w:val="sr-Cyrl-RS"/>
                    </w:rPr>
                    <w:t>Елиминација таксе на издато уверење од стране органа</w:t>
                  </w:r>
                </w:p>
              </w:tc>
              <w:tc>
                <w:tcPr>
                  <w:tcW w:w="1948" w:type="dxa"/>
                </w:tcPr>
                <w:p w14:paraId="220C301E" w14:textId="77777777" w:rsidR="00CA5A50" w:rsidRPr="00BA018A" w:rsidRDefault="00CA5A50" w:rsidP="00CA5A50">
                  <w:pPr>
                    <w:jc w:val="center"/>
                    <w:rPr>
                      <w:rFonts w:ascii="Times New Roman" w:eastAsia="Times New Roman" w:hAnsi="Times New Roman"/>
                      <w:b/>
                      <w:sz w:val="22"/>
                      <w:szCs w:val="22"/>
                      <w:lang w:val="sr-Cyrl-RS"/>
                    </w:rPr>
                  </w:pPr>
                </w:p>
                <w:p w14:paraId="489EB1F6"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Х</w:t>
                  </w:r>
                </w:p>
              </w:tc>
              <w:tc>
                <w:tcPr>
                  <w:tcW w:w="1952" w:type="dxa"/>
                </w:tcPr>
                <w:p w14:paraId="0B1DF3A7" w14:textId="77777777" w:rsidR="00CA5A50" w:rsidRPr="00BA018A" w:rsidRDefault="00CA5A50" w:rsidP="00CA5A50">
                  <w:pPr>
                    <w:jc w:val="center"/>
                    <w:rPr>
                      <w:rFonts w:ascii="Times New Roman" w:eastAsia="Times New Roman" w:hAnsi="Times New Roman"/>
                      <w:b/>
                      <w:sz w:val="22"/>
                      <w:szCs w:val="22"/>
                      <w:lang w:val="sr-Cyrl-RS"/>
                    </w:rPr>
                  </w:pPr>
                </w:p>
              </w:tc>
              <w:tc>
                <w:tcPr>
                  <w:tcW w:w="1598" w:type="dxa"/>
                </w:tcPr>
                <w:p w14:paraId="1718F382"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1.</w:t>
                  </w:r>
                </w:p>
              </w:tc>
            </w:tr>
            <w:tr w:rsidR="00CA5A50" w:rsidRPr="00BA018A" w14:paraId="03FB03C0" w14:textId="77777777" w:rsidTr="00AF32D5">
              <w:trPr>
                <w:trHeight w:val="489"/>
              </w:trPr>
              <w:tc>
                <w:tcPr>
                  <w:tcW w:w="3336" w:type="dxa"/>
                  <w:vAlign w:val="center"/>
                </w:tcPr>
                <w:p w14:paraId="1BDA7BD4" w14:textId="77777777" w:rsidR="00CA5A50" w:rsidRPr="00BA018A" w:rsidRDefault="00CA5A50" w:rsidP="00CA5A50">
                  <w:pPr>
                    <w:jc w:val="left"/>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Документација</w:t>
                  </w:r>
                </w:p>
              </w:tc>
              <w:tc>
                <w:tcPr>
                  <w:tcW w:w="5498" w:type="dxa"/>
                  <w:gridSpan w:val="3"/>
                </w:tcPr>
                <w:p w14:paraId="27CD246C" w14:textId="77777777" w:rsidR="00CA5A50" w:rsidRPr="00BA018A" w:rsidRDefault="00CA5A50" w:rsidP="00CA5A50">
                  <w:pPr>
                    <w:jc w:val="center"/>
                    <w:rPr>
                      <w:rFonts w:ascii="Times New Roman" w:eastAsia="Times New Roman" w:hAnsi="Times New Roman"/>
                      <w:b/>
                      <w:sz w:val="22"/>
                      <w:szCs w:val="22"/>
                      <w:lang w:val="sr-Cyrl-RS"/>
                    </w:rPr>
                  </w:pPr>
                </w:p>
              </w:tc>
            </w:tr>
            <w:tr w:rsidR="00CA5A50" w:rsidRPr="00BA018A" w14:paraId="54719AE5" w14:textId="77777777" w:rsidTr="00AF32D5">
              <w:trPr>
                <w:trHeight w:val="489"/>
              </w:trPr>
              <w:tc>
                <w:tcPr>
                  <w:tcW w:w="3336" w:type="dxa"/>
                  <w:vAlign w:val="center"/>
                </w:tcPr>
                <w:p w14:paraId="4FCB9F49" w14:textId="77777777" w:rsidR="00CA5A50" w:rsidRPr="00BA018A" w:rsidRDefault="00CA5A50" w:rsidP="00CA5A50">
                  <w:pPr>
                    <w:jc w:val="left"/>
                    <w:rPr>
                      <w:rFonts w:ascii="Times New Roman" w:eastAsia="Times New Roman" w:hAnsi="Times New Roman"/>
                      <w:i/>
                      <w:sz w:val="22"/>
                      <w:szCs w:val="22"/>
                      <w:lang w:val="sr-Cyrl-RS"/>
                    </w:rPr>
                  </w:pPr>
                  <w:r w:rsidRPr="00BA018A">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51AA98BF" w14:textId="77777777" w:rsidR="00CA5A50" w:rsidRPr="00BA018A" w:rsidRDefault="00CA5A50" w:rsidP="00CA5A50">
                  <w:pPr>
                    <w:jc w:val="center"/>
                    <w:rPr>
                      <w:rFonts w:ascii="Times New Roman" w:eastAsia="Times New Roman" w:hAnsi="Times New Roman"/>
                      <w:b/>
                      <w:sz w:val="22"/>
                      <w:szCs w:val="22"/>
                      <w:lang w:val="sr-Cyrl-RS"/>
                    </w:rPr>
                  </w:pPr>
                </w:p>
              </w:tc>
              <w:tc>
                <w:tcPr>
                  <w:tcW w:w="1952" w:type="dxa"/>
                </w:tcPr>
                <w:p w14:paraId="18B2C070" w14:textId="77777777" w:rsidR="00CA5A50" w:rsidRPr="00BA018A" w:rsidRDefault="00CA5A50" w:rsidP="00CA5A50">
                  <w:pPr>
                    <w:jc w:val="center"/>
                    <w:rPr>
                      <w:rFonts w:ascii="Times New Roman" w:eastAsia="Times New Roman" w:hAnsi="Times New Roman"/>
                      <w:b/>
                      <w:sz w:val="22"/>
                      <w:szCs w:val="22"/>
                      <w:lang w:val="sr-Cyrl-RS"/>
                    </w:rPr>
                  </w:pPr>
                </w:p>
                <w:p w14:paraId="1C8D557E" w14:textId="77777777" w:rsidR="00CA5A50" w:rsidRPr="00BA018A" w:rsidRDefault="00CA5A50" w:rsidP="00CA5A50">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Х</w:t>
                  </w:r>
                </w:p>
              </w:tc>
              <w:tc>
                <w:tcPr>
                  <w:tcW w:w="1598" w:type="dxa"/>
                </w:tcPr>
                <w:p w14:paraId="75157D37" w14:textId="77777777" w:rsidR="00CA5A50" w:rsidRPr="00BA018A" w:rsidRDefault="00CA5A50" w:rsidP="00CA5A50">
                  <w:pPr>
                    <w:jc w:val="center"/>
                    <w:rPr>
                      <w:rFonts w:ascii="Times New Roman" w:eastAsia="Times New Roman" w:hAnsi="Times New Roman"/>
                      <w:b/>
                      <w:sz w:val="22"/>
                      <w:szCs w:val="22"/>
                      <w:lang w:val="sr-Cyrl-RS"/>
                    </w:rPr>
                  </w:pPr>
                </w:p>
              </w:tc>
            </w:tr>
          </w:tbl>
          <w:p w14:paraId="43426D8C" w14:textId="77777777" w:rsidR="00C70F1B" w:rsidRPr="00BA018A" w:rsidRDefault="00C70F1B" w:rsidP="006254FC">
            <w:pPr>
              <w:pStyle w:val="NormalWeb"/>
              <w:spacing w:before="0" w:beforeAutospacing="0" w:after="0" w:afterAutospacing="0"/>
              <w:rPr>
                <w:b/>
                <w:sz w:val="22"/>
                <w:szCs w:val="22"/>
                <w:lang w:val="sr-Cyrl-RS"/>
              </w:rPr>
            </w:pPr>
          </w:p>
        </w:tc>
      </w:tr>
      <w:tr w:rsidR="00CA1CE9" w:rsidRPr="00BA018A" w14:paraId="3010E605" w14:textId="77777777" w:rsidTr="265C0941">
        <w:trPr>
          <w:trHeight w:val="454"/>
        </w:trPr>
        <w:tc>
          <w:tcPr>
            <w:tcW w:w="9060" w:type="dxa"/>
            <w:gridSpan w:val="2"/>
            <w:tcBorders>
              <w:top w:val="nil"/>
            </w:tcBorders>
            <w:shd w:val="clear" w:color="auto" w:fill="auto"/>
            <w:vAlign w:val="center"/>
          </w:tcPr>
          <w:p w14:paraId="6E28D8C5" w14:textId="43AB4CA8" w:rsidR="00CA1CE9" w:rsidRPr="00BA018A" w:rsidRDefault="00CA1CE9" w:rsidP="006254FC">
            <w:pPr>
              <w:pStyle w:val="NormalWeb"/>
              <w:spacing w:before="0" w:beforeAutospacing="0" w:after="0" w:afterAutospacing="0"/>
              <w:rPr>
                <w:b/>
                <w:sz w:val="22"/>
                <w:szCs w:val="22"/>
                <w:lang w:val="sr-Cyrl-RS"/>
              </w:rPr>
            </w:pPr>
          </w:p>
        </w:tc>
      </w:tr>
      <w:tr w:rsidR="00CA1CE9" w:rsidRPr="00BA018A" w14:paraId="0B4EEBB8" w14:textId="77777777" w:rsidTr="265C0941">
        <w:trPr>
          <w:trHeight w:val="454"/>
        </w:trPr>
        <w:tc>
          <w:tcPr>
            <w:tcW w:w="9060" w:type="dxa"/>
            <w:gridSpan w:val="2"/>
            <w:shd w:val="clear" w:color="auto" w:fill="DBE5F1" w:themeFill="accent1" w:themeFillTint="33"/>
            <w:vAlign w:val="center"/>
          </w:tcPr>
          <w:p w14:paraId="30CB88E1" w14:textId="18030B78" w:rsidR="00CA1CE9" w:rsidRPr="00BA018A" w:rsidRDefault="00CA1CE9" w:rsidP="006254FC">
            <w:pPr>
              <w:pStyle w:val="NormalWeb"/>
              <w:numPr>
                <w:ilvl w:val="0"/>
                <w:numId w:val="23"/>
              </w:numPr>
              <w:spacing w:before="0" w:beforeAutospacing="0" w:after="0" w:afterAutospacing="0"/>
              <w:jc w:val="center"/>
              <w:rPr>
                <w:b/>
                <w:sz w:val="22"/>
                <w:szCs w:val="22"/>
                <w:lang w:val="sr-Cyrl-RS"/>
              </w:rPr>
            </w:pPr>
            <w:r w:rsidRPr="00BA018A">
              <w:rPr>
                <w:b/>
                <w:sz w:val="22"/>
                <w:szCs w:val="22"/>
                <w:lang w:val="sr-Cyrl-RS"/>
              </w:rPr>
              <w:t>ОБРАЗЛОЖЕЊЕ</w:t>
            </w:r>
          </w:p>
        </w:tc>
      </w:tr>
      <w:tr w:rsidR="00CA1CE9" w:rsidRPr="00BA018A" w14:paraId="4C67EFD3" w14:textId="77777777" w:rsidTr="265C0941">
        <w:trPr>
          <w:trHeight w:val="454"/>
        </w:trPr>
        <w:tc>
          <w:tcPr>
            <w:tcW w:w="9060" w:type="dxa"/>
            <w:gridSpan w:val="2"/>
            <w:shd w:val="clear" w:color="auto" w:fill="auto"/>
          </w:tcPr>
          <w:p w14:paraId="7851A683" w14:textId="77777777" w:rsidR="00EF4AFC" w:rsidRDefault="00EF4AFC" w:rsidP="006254FC">
            <w:pPr>
              <w:rPr>
                <w:rFonts w:ascii="Times New Roman" w:eastAsia="Times New Roman" w:hAnsi="Times New Roman"/>
                <w:b/>
                <w:sz w:val="22"/>
                <w:szCs w:val="22"/>
                <w:u w:val="single"/>
                <w:lang w:val="sr-Cyrl-RS"/>
              </w:rPr>
            </w:pPr>
          </w:p>
          <w:p w14:paraId="4035502E" w14:textId="53C2EED8" w:rsidR="00CA3A4E" w:rsidRPr="00BA018A" w:rsidRDefault="00125519" w:rsidP="006254FC">
            <w:pPr>
              <w:rPr>
                <w:rFonts w:ascii="Times New Roman" w:hAnsi="Times New Roman"/>
                <w:b/>
                <w:sz w:val="22"/>
                <w:szCs w:val="22"/>
                <w:u w:val="single"/>
                <w:lang w:val="sr-Cyrl-RS"/>
              </w:rPr>
            </w:pPr>
            <w:r w:rsidRPr="00BA018A">
              <w:rPr>
                <w:rFonts w:ascii="Times New Roman" w:eastAsia="Times New Roman" w:hAnsi="Times New Roman"/>
                <w:b/>
                <w:sz w:val="22"/>
                <w:szCs w:val="22"/>
                <w:u w:val="single"/>
                <w:lang w:val="sr-Cyrl-RS"/>
              </w:rPr>
              <w:t xml:space="preserve">3.1. </w:t>
            </w:r>
            <w:r w:rsidR="00CA3A4E" w:rsidRPr="00BA018A">
              <w:rPr>
                <w:rFonts w:ascii="Times New Roman" w:eastAsia="Times New Roman" w:hAnsi="Times New Roman"/>
                <w:b/>
                <w:sz w:val="22"/>
                <w:szCs w:val="22"/>
                <w:u w:val="single"/>
                <w:lang w:val="sr-Cyrl-RS"/>
              </w:rPr>
              <w:t>Престанак употребе печата на обрасцу захтева</w:t>
            </w:r>
            <w:r w:rsidR="00CA3A4E" w:rsidRPr="00BA018A">
              <w:rPr>
                <w:rFonts w:ascii="Times New Roman" w:hAnsi="Times New Roman"/>
                <w:b/>
                <w:sz w:val="22"/>
                <w:szCs w:val="22"/>
                <w:u w:val="single"/>
                <w:lang w:val="sr-Cyrl-RS"/>
              </w:rPr>
              <w:t xml:space="preserve"> </w:t>
            </w:r>
          </w:p>
          <w:p w14:paraId="5C35C4E3" w14:textId="77777777" w:rsidR="006254FC" w:rsidRPr="00BA018A" w:rsidRDefault="006254FC" w:rsidP="006254FC">
            <w:pPr>
              <w:rPr>
                <w:rFonts w:ascii="Times New Roman" w:hAnsi="Times New Roman"/>
                <w:b/>
                <w:sz w:val="22"/>
                <w:szCs w:val="22"/>
                <w:u w:val="single"/>
                <w:lang w:val="sr-Cyrl-RS"/>
              </w:rPr>
            </w:pPr>
          </w:p>
          <w:p w14:paraId="2FB938F1" w14:textId="77777777" w:rsidR="006876AA" w:rsidRPr="00BA018A" w:rsidRDefault="00CA3A4E" w:rsidP="006254FC">
            <w:pPr>
              <w:rPr>
                <w:rFonts w:ascii="Times New Roman" w:hAnsi="Times New Roman"/>
                <w:sz w:val="22"/>
                <w:szCs w:val="22"/>
                <w:lang w:val="sr-Cyrl-RS"/>
              </w:rPr>
            </w:pPr>
            <w:r w:rsidRPr="00BA018A">
              <w:rPr>
                <w:rFonts w:ascii="Times New Roman" w:hAnsi="Times New Roman"/>
                <w:sz w:val="22"/>
                <w:szCs w:val="22"/>
                <w:lang w:val="sr-Cyrl-RS"/>
              </w:rPr>
              <w:t xml:space="preserve">Сходно члану 160. Закона о изменама и допунама закона о привредним друштвима од 01. октобра 2018. године укида </w:t>
            </w:r>
            <w:r w:rsidR="00D15871" w:rsidRPr="00BA018A">
              <w:rPr>
                <w:rFonts w:ascii="Times New Roman" w:hAnsi="Times New Roman"/>
                <w:sz w:val="22"/>
                <w:szCs w:val="22"/>
                <w:lang w:val="sr-Cyrl-RS"/>
              </w:rPr>
              <w:t>се</w:t>
            </w:r>
            <w:r w:rsidR="00D15871" w:rsidRPr="00BA018A">
              <w:rPr>
                <w:rFonts w:ascii="Times New Roman" w:hAnsi="Times New Roman"/>
                <w:sz w:val="22"/>
                <w:szCs w:val="22"/>
                <w:lang w:val="sr-Latn-RS"/>
              </w:rPr>
              <w:t xml:space="preserve"> </w:t>
            </w:r>
            <w:r w:rsidRPr="00BA018A">
              <w:rPr>
                <w:rFonts w:ascii="Times New Roman" w:hAnsi="Times New Roman"/>
                <w:sz w:val="22"/>
                <w:szCs w:val="22"/>
                <w:lang w:val="sr-Cyrl-RS"/>
              </w:rPr>
              <w:t>обавеза употребе печата</w:t>
            </w:r>
            <w:r w:rsidR="006876AA" w:rsidRPr="00BA018A">
              <w:rPr>
                <w:rFonts w:ascii="Times New Roman" w:hAnsi="Times New Roman"/>
                <w:sz w:val="22"/>
                <w:szCs w:val="22"/>
                <w:lang w:val="sr-Cyrl-RS"/>
              </w:rPr>
              <w:t>, те је потребно образац захтева изменити у том смислу</w:t>
            </w:r>
            <w:r w:rsidRPr="00BA018A">
              <w:rPr>
                <w:rFonts w:ascii="Times New Roman" w:hAnsi="Times New Roman"/>
                <w:sz w:val="22"/>
                <w:szCs w:val="22"/>
                <w:lang w:val="sr-Cyrl-RS"/>
              </w:rPr>
              <w:t>.</w:t>
            </w:r>
          </w:p>
          <w:p w14:paraId="15CF3287" w14:textId="77777777" w:rsidR="006254FC" w:rsidRPr="00BA018A" w:rsidRDefault="006254FC" w:rsidP="006254FC">
            <w:pPr>
              <w:rPr>
                <w:rFonts w:ascii="Times New Roman" w:hAnsi="Times New Roman"/>
                <w:sz w:val="22"/>
                <w:szCs w:val="22"/>
                <w:lang w:val="sr-Cyrl-RS"/>
              </w:rPr>
            </w:pPr>
          </w:p>
          <w:p w14:paraId="70726E77" w14:textId="0E184EE0" w:rsidR="00CA3A4E" w:rsidRPr="00BA018A" w:rsidRDefault="00125519" w:rsidP="006254FC">
            <w:pPr>
              <w:rPr>
                <w:rFonts w:ascii="Times New Roman" w:hAnsi="Times New Roman"/>
                <w:b/>
                <w:i/>
                <w:sz w:val="22"/>
                <w:szCs w:val="22"/>
                <w:lang w:val="sr-Cyrl-RS"/>
              </w:rPr>
            </w:pPr>
            <w:r w:rsidRPr="00BA018A">
              <w:rPr>
                <w:rFonts w:ascii="Times New Roman" w:hAnsi="Times New Roman"/>
                <w:b/>
                <w:i/>
                <w:sz w:val="22"/>
                <w:szCs w:val="22"/>
                <w:lang w:val="sr-Cyrl-RS"/>
              </w:rPr>
              <w:tab/>
            </w:r>
            <w:r w:rsidR="006876AA" w:rsidRPr="00BA018A">
              <w:rPr>
                <w:rFonts w:ascii="Times New Roman" w:hAnsi="Times New Roman"/>
                <w:b/>
                <w:i/>
                <w:sz w:val="22"/>
                <w:szCs w:val="22"/>
                <w:lang w:val="sr-Cyrl-RS"/>
              </w:rPr>
              <w:t>За примену ове препоруке није потребна измена прописа.</w:t>
            </w:r>
            <w:r w:rsidR="00CA3A4E" w:rsidRPr="00BA018A">
              <w:rPr>
                <w:rFonts w:ascii="Times New Roman" w:hAnsi="Times New Roman"/>
                <w:b/>
                <w:i/>
                <w:sz w:val="22"/>
                <w:szCs w:val="22"/>
                <w:lang w:val="sr-Cyrl-RS"/>
              </w:rPr>
              <w:t xml:space="preserve"> </w:t>
            </w:r>
          </w:p>
          <w:p w14:paraId="48D21466" w14:textId="77777777" w:rsidR="006254FC" w:rsidRPr="00BA018A" w:rsidRDefault="006254FC" w:rsidP="006254FC">
            <w:pPr>
              <w:rPr>
                <w:rFonts w:ascii="Times New Roman" w:hAnsi="Times New Roman"/>
                <w:b/>
                <w:i/>
                <w:sz w:val="22"/>
                <w:szCs w:val="22"/>
                <w:lang w:val="sr-Cyrl-RS"/>
              </w:rPr>
            </w:pPr>
          </w:p>
          <w:p w14:paraId="28D2ABCB" w14:textId="2A89C233" w:rsidR="00ED157E" w:rsidRPr="00BA018A" w:rsidRDefault="00125519" w:rsidP="006254FC">
            <w:pPr>
              <w:rPr>
                <w:rFonts w:ascii="Times New Roman" w:eastAsia="Times New Roman" w:hAnsi="Times New Roman"/>
                <w:b/>
                <w:sz w:val="22"/>
                <w:szCs w:val="22"/>
                <w:u w:val="single"/>
                <w:lang w:val="sr-Cyrl-RS"/>
              </w:rPr>
            </w:pPr>
            <w:r w:rsidRPr="00BA018A">
              <w:rPr>
                <w:rFonts w:ascii="Times New Roman" w:eastAsia="Times New Roman" w:hAnsi="Times New Roman"/>
                <w:b/>
                <w:sz w:val="22"/>
                <w:szCs w:val="22"/>
                <w:u w:val="single"/>
                <w:lang w:val="sr-Cyrl-RS"/>
              </w:rPr>
              <w:t xml:space="preserve">3.2. </w:t>
            </w:r>
            <w:r w:rsidR="00726214" w:rsidRPr="00BA018A">
              <w:rPr>
                <w:rFonts w:ascii="Times New Roman" w:eastAsia="Times New Roman" w:hAnsi="Times New Roman"/>
                <w:b/>
                <w:sz w:val="22"/>
                <w:szCs w:val="22"/>
                <w:u w:val="single"/>
                <w:lang w:val="sr-Cyrl-RS"/>
              </w:rPr>
              <w:t>И</w:t>
            </w:r>
            <w:r w:rsidR="00CA3A4E" w:rsidRPr="00BA018A">
              <w:rPr>
                <w:rFonts w:ascii="Times New Roman" w:eastAsia="Times New Roman" w:hAnsi="Times New Roman"/>
                <w:b/>
                <w:sz w:val="22"/>
                <w:szCs w:val="22"/>
                <w:u w:val="single"/>
                <w:lang w:val="sr-Cyrl-RS"/>
              </w:rPr>
              <w:t>нформисање странака о просечној накнади</w:t>
            </w:r>
            <w:r w:rsidR="00CC7995" w:rsidRPr="00BA018A">
              <w:rPr>
                <w:rFonts w:ascii="Times New Roman" w:eastAsia="Times New Roman" w:hAnsi="Times New Roman"/>
                <w:b/>
                <w:sz w:val="22"/>
                <w:szCs w:val="22"/>
                <w:u w:val="single"/>
                <w:lang w:val="sr-Cyrl-RS"/>
              </w:rPr>
              <w:t xml:space="preserve"> на интернет страници Дирекције</w:t>
            </w:r>
            <w:r w:rsidR="00CA3A4E" w:rsidRPr="00BA018A">
              <w:rPr>
                <w:rFonts w:ascii="Times New Roman" w:eastAsia="Times New Roman" w:hAnsi="Times New Roman"/>
                <w:b/>
                <w:sz w:val="22"/>
                <w:szCs w:val="22"/>
                <w:u w:val="single"/>
                <w:lang w:val="sr-Cyrl-RS"/>
              </w:rPr>
              <w:t xml:space="preserve"> </w:t>
            </w:r>
          </w:p>
          <w:p w14:paraId="785D4689" w14:textId="01EBFA52" w:rsidR="00ED157E" w:rsidRPr="00BA018A" w:rsidRDefault="00ED157E" w:rsidP="006254FC">
            <w:pPr>
              <w:pStyle w:val="ListParagraph"/>
              <w:rPr>
                <w:rFonts w:ascii="Times New Roman" w:eastAsia="Times New Roman" w:hAnsi="Times New Roman"/>
                <w:b/>
                <w:sz w:val="22"/>
                <w:szCs w:val="22"/>
                <w:u w:val="single"/>
                <w:lang w:val="sr-Cyrl-RS"/>
              </w:rPr>
            </w:pPr>
          </w:p>
          <w:p w14:paraId="0C4897F2" w14:textId="65C0B5D6" w:rsidR="00726214" w:rsidRPr="00BA018A" w:rsidRDefault="00726214" w:rsidP="006254FC">
            <w:pPr>
              <w:rPr>
                <w:rFonts w:ascii="Times New Roman" w:hAnsi="Times New Roman"/>
                <w:i/>
                <w:sz w:val="22"/>
                <w:szCs w:val="22"/>
                <w:lang w:val="sr-Cyrl-RS"/>
              </w:rPr>
            </w:pPr>
            <w:r w:rsidRPr="00BA018A">
              <w:rPr>
                <w:rFonts w:ascii="Times New Roman" w:eastAsia="Times New Roman" w:hAnsi="Times New Roman"/>
                <w:sz w:val="22"/>
                <w:szCs w:val="22"/>
                <w:lang w:val="sr-Cyrl-RS"/>
              </w:rPr>
              <w:t>Имајући у виду изнето сматрамо да је потребно да се информишу странке о просечној накнади по мерилу или групи мерила, чиме се постиже правна сигурност и транспарентност поступка, а уједно се установљава контрола рада органа од стране заинтересоване јавности</w:t>
            </w:r>
            <w:r w:rsidR="00CC7995" w:rsidRPr="00BA018A">
              <w:rPr>
                <w:rFonts w:ascii="Times New Roman" w:eastAsia="Times New Roman" w:hAnsi="Times New Roman"/>
                <w:sz w:val="22"/>
                <w:szCs w:val="22"/>
                <w:lang w:val="sr-Cyrl-RS"/>
              </w:rPr>
              <w:t>.</w:t>
            </w:r>
            <w:r w:rsidRPr="00BA018A">
              <w:rPr>
                <w:rFonts w:ascii="Times New Roman" w:eastAsia="Times New Roman" w:hAnsi="Times New Roman"/>
                <w:sz w:val="22"/>
                <w:szCs w:val="22"/>
                <w:lang w:val="sr-Cyrl-RS"/>
              </w:rPr>
              <w:t xml:space="preserve"> </w:t>
            </w:r>
          </w:p>
          <w:p w14:paraId="3E655F1A" w14:textId="2D0CC1B6" w:rsidR="006254FC" w:rsidRPr="00BA018A" w:rsidRDefault="006254FC" w:rsidP="006254FC">
            <w:pPr>
              <w:rPr>
                <w:rFonts w:ascii="Times New Roman" w:hAnsi="Times New Roman"/>
                <w:i/>
                <w:sz w:val="22"/>
                <w:szCs w:val="22"/>
                <w:lang w:val="sr-Cyrl-RS"/>
              </w:rPr>
            </w:pPr>
          </w:p>
          <w:p w14:paraId="57F9DAEE" w14:textId="7B205BB0" w:rsidR="00726214" w:rsidRPr="00BA018A" w:rsidRDefault="00125519" w:rsidP="006254FC">
            <w:pPr>
              <w:pStyle w:val="NormalWeb"/>
              <w:spacing w:before="0" w:beforeAutospacing="0" w:after="0" w:afterAutospacing="0"/>
              <w:jc w:val="both"/>
              <w:rPr>
                <w:rFonts w:eastAsia="Calibri"/>
                <w:b/>
                <w:i/>
                <w:sz w:val="22"/>
                <w:szCs w:val="22"/>
                <w:lang w:val="sr-Latn-RS"/>
              </w:rPr>
            </w:pPr>
            <w:r w:rsidRPr="00BA018A">
              <w:rPr>
                <w:b/>
                <w:i/>
                <w:sz w:val="22"/>
                <w:szCs w:val="22"/>
                <w:lang w:val="sr-Cyrl-RS"/>
              </w:rPr>
              <w:tab/>
            </w:r>
            <w:r w:rsidR="00726214" w:rsidRPr="00BA018A">
              <w:rPr>
                <w:b/>
                <w:i/>
                <w:sz w:val="22"/>
                <w:szCs w:val="22"/>
                <w:lang w:val="sr-Cyrl-RS"/>
              </w:rPr>
              <w:t>За примену ове препоруке није потребна измена прописа</w:t>
            </w:r>
          </w:p>
          <w:p w14:paraId="2D67EBC8" w14:textId="77777777" w:rsidR="00ED157E" w:rsidRPr="00BA018A" w:rsidRDefault="00ED157E" w:rsidP="006254FC">
            <w:pPr>
              <w:ind w:left="360"/>
              <w:rPr>
                <w:rFonts w:ascii="Times New Roman" w:hAnsi="Times New Roman"/>
                <w:i/>
                <w:sz w:val="22"/>
                <w:szCs w:val="22"/>
                <w:lang w:val="sr-Cyrl-RS"/>
              </w:rPr>
            </w:pPr>
          </w:p>
          <w:p w14:paraId="350EECBF" w14:textId="648C42B1" w:rsidR="00ED157E" w:rsidRPr="00BA018A" w:rsidRDefault="00125519" w:rsidP="006254FC">
            <w:pPr>
              <w:rPr>
                <w:rFonts w:ascii="Times New Roman" w:hAnsi="Times New Roman"/>
                <w:b/>
                <w:sz w:val="22"/>
                <w:szCs w:val="22"/>
                <w:u w:val="single"/>
                <w:lang w:val="sr-Cyrl-RS"/>
              </w:rPr>
            </w:pPr>
            <w:r w:rsidRPr="00BA018A">
              <w:rPr>
                <w:rFonts w:ascii="Times New Roman" w:eastAsia="Times New Roman" w:hAnsi="Times New Roman"/>
                <w:b/>
                <w:sz w:val="22"/>
                <w:szCs w:val="22"/>
                <w:u w:val="single"/>
                <w:lang w:val="sr-Cyrl-RS"/>
              </w:rPr>
              <w:t xml:space="preserve">3.3. </w:t>
            </w:r>
            <w:r w:rsidR="00ED157E" w:rsidRPr="00BA018A">
              <w:rPr>
                <w:rFonts w:ascii="Times New Roman" w:eastAsia="Times New Roman" w:hAnsi="Times New Roman"/>
                <w:b/>
                <w:sz w:val="22"/>
                <w:szCs w:val="22"/>
                <w:u w:val="single"/>
                <w:lang w:val="sr-Cyrl-RS"/>
              </w:rPr>
              <w:t>Елиминација таксе на издато уверење од стране органа</w:t>
            </w:r>
            <w:r w:rsidR="00ED157E" w:rsidRPr="00BA018A">
              <w:rPr>
                <w:rFonts w:ascii="Times New Roman" w:hAnsi="Times New Roman"/>
                <w:b/>
                <w:sz w:val="22"/>
                <w:szCs w:val="22"/>
                <w:u w:val="single"/>
                <w:lang w:val="sr-Cyrl-RS"/>
              </w:rPr>
              <w:t xml:space="preserve"> </w:t>
            </w:r>
          </w:p>
          <w:p w14:paraId="14B7C7C5" w14:textId="77777777" w:rsidR="00125519" w:rsidRPr="00BA018A" w:rsidRDefault="00125519" w:rsidP="006254FC">
            <w:pPr>
              <w:rPr>
                <w:rFonts w:ascii="Times New Roman" w:hAnsi="Times New Roman"/>
                <w:b/>
                <w:sz w:val="22"/>
                <w:szCs w:val="22"/>
                <w:u w:val="single"/>
                <w:lang w:val="sr-Cyrl-RS"/>
              </w:rPr>
            </w:pPr>
          </w:p>
          <w:p w14:paraId="428409C1" w14:textId="3BC12817" w:rsidR="00717BFE" w:rsidRPr="00BA018A" w:rsidRDefault="28074240" w:rsidP="28074240">
            <w:pPr>
              <w:rPr>
                <w:rFonts w:ascii="Times New Roman" w:hAnsi="Times New Roman"/>
                <w:sz w:val="22"/>
                <w:szCs w:val="22"/>
                <w:lang w:val="sr-Cyrl-RS"/>
              </w:rPr>
            </w:pPr>
            <w:r w:rsidRPr="00BA018A">
              <w:rPr>
                <w:rFonts w:ascii="Times New Roman" w:hAnsi="Times New Roman"/>
                <w:sz w:val="22"/>
                <w:szCs w:val="22"/>
                <w:lang w:val="sr-Cyrl-RS"/>
              </w:rPr>
              <w:t xml:space="preserve">У поступку се за издато уверење наплаћује такса у складу са Законом  о републичким </w:t>
            </w:r>
            <w:r w:rsidRPr="00BA018A">
              <w:rPr>
                <w:rFonts w:ascii="Times New Roman" w:hAnsi="Times New Roman"/>
                <w:sz w:val="22"/>
                <w:szCs w:val="22"/>
                <w:lang w:val="sr-Cyrl-RS"/>
              </w:rPr>
              <w:lastRenderedPageBreak/>
              <w:t xml:space="preserve">административним таксама, тарифни број 11. Имајући у виду да се у поступку наплаћује накнада за рад органа, која по нашем мишљењу, представља суштински подмирење свих трошкова рада органа у поступку одлучивања по захтеву, па и трошак издавања уверења, то је неосновано поновно наплаћивање трошка рада органа за само издато уверење. Наиме, такса на уверење по Закону о републичким административним таксама представља накнаду трошкова за рад органа, у смислу рада на провери испуњености услова за издавање уверења и само издавање уверења. У ситуацији кад орган наплаћује посебну накнаду за рад на провери основаности захтева, прописивање и наплата посебне таксе на уверење које је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 </w:t>
            </w:r>
          </w:p>
          <w:p w14:paraId="758B342B" w14:textId="77777777" w:rsidR="00ED157E" w:rsidRPr="00BA018A" w:rsidRDefault="00ED157E" w:rsidP="006254FC">
            <w:pPr>
              <w:pStyle w:val="ListParagraph"/>
              <w:rPr>
                <w:rFonts w:ascii="Times New Roman" w:hAnsi="Times New Roman"/>
                <w:b/>
                <w:sz w:val="22"/>
                <w:szCs w:val="22"/>
                <w:u w:val="single"/>
                <w:lang w:val="sr-Cyrl-RS"/>
              </w:rPr>
            </w:pPr>
          </w:p>
          <w:p w14:paraId="57C757B3" w14:textId="6977871D" w:rsidR="00ED157E" w:rsidRPr="00BA018A" w:rsidRDefault="00125519" w:rsidP="006254FC">
            <w:pPr>
              <w:rPr>
                <w:rFonts w:ascii="Times New Roman" w:hAnsi="Times New Roman"/>
                <w:b/>
                <w:i/>
                <w:sz w:val="22"/>
                <w:szCs w:val="22"/>
                <w:lang w:val="sr-Cyrl-RS"/>
              </w:rPr>
            </w:pPr>
            <w:r w:rsidRPr="00BA018A">
              <w:rPr>
                <w:rFonts w:ascii="Times New Roman" w:hAnsi="Times New Roman"/>
                <w:b/>
                <w:i/>
                <w:sz w:val="22"/>
                <w:szCs w:val="22"/>
                <w:lang w:val="sr-Cyrl-RS"/>
              </w:rPr>
              <w:tab/>
            </w:r>
            <w:r w:rsidR="007954EC" w:rsidRPr="00BA018A">
              <w:rPr>
                <w:rFonts w:ascii="Times New Roman" w:hAnsi="Times New Roman"/>
                <w:b/>
                <w:i/>
                <w:sz w:val="22"/>
                <w:szCs w:val="22"/>
                <w:lang w:val="sr-Cyrl-RS"/>
              </w:rPr>
              <w:t>За примену ове препоруке је потребна измена прописа, и то Закона о републичким административним таксама</w:t>
            </w:r>
            <w:r w:rsidRPr="00BA018A">
              <w:rPr>
                <w:rFonts w:ascii="Times New Roman" w:hAnsi="Times New Roman"/>
                <w:b/>
                <w:i/>
                <w:sz w:val="22"/>
                <w:szCs w:val="22"/>
                <w:lang w:val="sr-Cyrl-RS"/>
              </w:rPr>
              <w:t>.</w:t>
            </w:r>
          </w:p>
          <w:p w14:paraId="76803D45" w14:textId="51FE3E50" w:rsidR="00ED157E" w:rsidRPr="00BA018A" w:rsidRDefault="00ED157E" w:rsidP="006254FC">
            <w:pPr>
              <w:rPr>
                <w:rFonts w:ascii="Times New Roman" w:hAnsi="Times New Roman"/>
                <w:i/>
                <w:color w:val="FF0000"/>
                <w:sz w:val="22"/>
                <w:szCs w:val="22"/>
                <w:lang w:val="sr-Cyrl-RS"/>
              </w:rPr>
            </w:pPr>
          </w:p>
          <w:p w14:paraId="46390F4A" w14:textId="2260FCF9" w:rsidR="00ED157E" w:rsidRPr="00BA018A" w:rsidRDefault="00125519" w:rsidP="006254FC">
            <w:pPr>
              <w:rPr>
                <w:rFonts w:ascii="Times New Roman" w:eastAsia="Times New Roman" w:hAnsi="Times New Roman"/>
                <w:b/>
                <w:sz w:val="22"/>
                <w:szCs w:val="22"/>
                <w:u w:val="single"/>
                <w:lang w:val="sr-Cyrl-RS"/>
              </w:rPr>
            </w:pPr>
            <w:r w:rsidRPr="00BA018A">
              <w:rPr>
                <w:rFonts w:ascii="Times New Roman" w:eastAsia="Times New Roman" w:hAnsi="Times New Roman"/>
                <w:b/>
                <w:sz w:val="22"/>
                <w:szCs w:val="22"/>
                <w:u w:val="single"/>
                <w:lang w:val="sr-Cyrl-RS"/>
              </w:rPr>
              <w:t xml:space="preserve">3.4. </w:t>
            </w:r>
            <w:r w:rsidR="00ED157E" w:rsidRPr="00BA018A">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7A658DCD" w14:textId="77777777" w:rsidR="00315890" w:rsidRDefault="00315890" w:rsidP="00BF133A">
            <w:pPr>
              <w:tabs>
                <w:tab w:val="left" w:pos="379"/>
              </w:tabs>
              <w:rPr>
                <w:rFonts w:ascii="Times New Roman" w:eastAsia="Times New Roman" w:hAnsi="Times New Roman"/>
                <w:sz w:val="22"/>
                <w:szCs w:val="22"/>
                <w:lang w:val="sr-Cyrl-RS"/>
              </w:rPr>
            </w:pPr>
          </w:p>
          <w:p w14:paraId="1733DBD9" w14:textId="49DB3AA4" w:rsidR="00BF133A" w:rsidRPr="00BA018A" w:rsidRDefault="00BF133A" w:rsidP="00BF133A">
            <w:pPr>
              <w:tabs>
                <w:tab w:val="left" w:pos="379"/>
              </w:tabs>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3B85C2F6" w14:textId="77777777" w:rsidR="00BF133A" w:rsidRPr="00BA018A" w:rsidRDefault="00BF133A" w:rsidP="00BF133A">
            <w:pPr>
              <w:tabs>
                <w:tab w:val="left" w:pos="379"/>
              </w:tabs>
              <w:ind w:left="379"/>
              <w:rPr>
                <w:rFonts w:ascii="Times New Roman" w:eastAsia="Times New Roman" w:hAnsi="Times New Roman"/>
                <w:sz w:val="22"/>
                <w:szCs w:val="22"/>
                <w:lang w:val="sr-Cyrl-RS"/>
              </w:rPr>
            </w:pPr>
          </w:p>
          <w:p w14:paraId="15953AE0" w14:textId="77777777" w:rsidR="00BF133A" w:rsidRPr="00BA018A" w:rsidRDefault="00BF133A" w:rsidP="00BF133A">
            <w:pPr>
              <w:tabs>
                <w:tab w:val="left" w:pos="379"/>
              </w:tabs>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19005F3F" w14:textId="77777777" w:rsidR="00BF133A" w:rsidRPr="00BA018A" w:rsidRDefault="00BF133A" w:rsidP="00BF133A">
            <w:pPr>
              <w:tabs>
                <w:tab w:val="left" w:pos="379"/>
              </w:tabs>
              <w:ind w:left="379"/>
              <w:rPr>
                <w:rFonts w:ascii="Times New Roman" w:eastAsia="Times New Roman" w:hAnsi="Times New Roman"/>
                <w:sz w:val="22"/>
                <w:szCs w:val="22"/>
                <w:lang w:val="sr-Cyrl-RS"/>
              </w:rPr>
            </w:pPr>
          </w:p>
          <w:p w14:paraId="3E52AC62" w14:textId="77777777" w:rsidR="00BF133A" w:rsidRPr="00BA018A" w:rsidRDefault="00BF133A" w:rsidP="00BF133A">
            <w:pPr>
              <w:pStyle w:val="ListParagraph"/>
              <w:numPr>
                <w:ilvl w:val="0"/>
                <w:numId w:val="35"/>
              </w:numPr>
              <w:tabs>
                <w:tab w:val="left" w:pos="379"/>
              </w:tabs>
              <w:ind w:left="379" w:hanging="180"/>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04AC03CC" w14:textId="77777777" w:rsidR="00BF133A" w:rsidRPr="00BA018A" w:rsidRDefault="00BF133A" w:rsidP="00BF133A">
            <w:pPr>
              <w:pStyle w:val="ListParagraph"/>
              <w:tabs>
                <w:tab w:val="left" w:pos="379"/>
              </w:tabs>
              <w:ind w:left="379"/>
              <w:rPr>
                <w:rFonts w:ascii="Times New Roman" w:eastAsia="Times New Roman" w:hAnsi="Times New Roman"/>
                <w:sz w:val="22"/>
                <w:szCs w:val="22"/>
                <w:lang w:val="sr-Cyrl-RS"/>
              </w:rPr>
            </w:pPr>
          </w:p>
          <w:p w14:paraId="561A5491" w14:textId="77777777" w:rsidR="00BF133A" w:rsidRPr="00BA018A" w:rsidRDefault="00BF133A" w:rsidP="00BF133A">
            <w:pPr>
              <w:pStyle w:val="ListParagraph"/>
              <w:numPr>
                <w:ilvl w:val="0"/>
                <w:numId w:val="35"/>
              </w:numPr>
              <w:tabs>
                <w:tab w:val="left" w:pos="379"/>
              </w:tabs>
              <w:ind w:left="379" w:hanging="180"/>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4B2B2600" w14:textId="77777777" w:rsidR="00BF133A" w:rsidRPr="00BA018A" w:rsidRDefault="00BF133A" w:rsidP="00BF133A">
            <w:pPr>
              <w:tabs>
                <w:tab w:val="left" w:pos="379"/>
              </w:tabs>
              <w:ind w:left="379"/>
              <w:rPr>
                <w:rFonts w:ascii="Times New Roman" w:eastAsia="Times New Roman" w:hAnsi="Times New Roman"/>
                <w:sz w:val="22"/>
                <w:szCs w:val="22"/>
                <w:lang w:val="sr-Cyrl-RS"/>
              </w:rPr>
            </w:pPr>
          </w:p>
          <w:p w14:paraId="515DBA58" w14:textId="77777777" w:rsidR="00BF133A" w:rsidRPr="00BA018A" w:rsidRDefault="00BF133A" w:rsidP="00BF133A">
            <w:pPr>
              <w:pStyle w:val="ListParagraph"/>
              <w:numPr>
                <w:ilvl w:val="0"/>
                <w:numId w:val="35"/>
              </w:numPr>
              <w:tabs>
                <w:tab w:val="left" w:pos="379"/>
              </w:tabs>
              <w:ind w:hanging="900"/>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Омогућити систем електронског плаћања преко портала е-Управе.</w:t>
            </w:r>
          </w:p>
          <w:p w14:paraId="13C2B4D6" w14:textId="77777777" w:rsidR="00BF133A" w:rsidRPr="00BA018A" w:rsidRDefault="00BF133A" w:rsidP="00BF133A">
            <w:pPr>
              <w:tabs>
                <w:tab w:val="left" w:pos="379"/>
              </w:tabs>
              <w:ind w:left="379"/>
              <w:rPr>
                <w:rFonts w:ascii="Times New Roman" w:eastAsia="Times New Roman" w:hAnsi="Times New Roman"/>
                <w:sz w:val="22"/>
                <w:szCs w:val="22"/>
                <w:lang w:val="sr-Cyrl-RS"/>
              </w:rPr>
            </w:pPr>
          </w:p>
          <w:p w14:paraId="2FA03AAD" w14:textId="77777777" w:rsidR="00BF133A" w:rsidRPr="00BA018A" w:rsidRDefault="00BF133A" w:rsidP="00BF133A">
            <w:pPr>
              <w:tabs>
                <w:tab w:val="left" w:pos="379"/>
              </w:tabs>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21A9630C" w14:textId="78269904" w:rsidR="006254FC" w:rsidRDefault="006254FC" w:rsidP="006254FC">
            <w:pPr>
              <w:rPr>
                <w:rFonts w:ascii="Times New Roman" w:hAnsi="Times New Roman"/>
                <w:i/>
                <w:sz w:val="22"/>
                <w:szCs w:val="22"/>
                <w:lang w:val="sr-Cyrl-RS"/>
              </w:rPr>
            </w:pPr>
          </w:p>
          <w:p w14:paraId="05859818" w14:textId="77777777" w:rsidR="00AE0D80" w:rsidRDefault="00125519" w:rsidP="00BAE46D">
            <w:pPr>
              <w:rPr>
                <w:rFonts w:ascii="Times New Roman" w:hAnsi="Times New Roman"/>
                <w:b/>
                <w:bCs/>
                <w:i/>
                <w:iCs/>
                <w:sz w:val="22"/>
                <w:szCs w:val="22"/>
                <w:lang w:val="sr-Cyrl-RS"/>
              </w:rPr>
            </w:pPr>
            <w:r w:rsidRPr="00BA018A">
              <w:rPr>
                <w:rFonts w:ascii="Times New Roman" w:hAnsi="Times New Roman"/>
                <w:b/>
                <w:i/>
                <w:sz w:val="22"/>
                <w:szCs w:val="22"/>
                <w:lang w:val="sr-Cyrl-RS"/>
              </w:rPr>
              <w:tab/>
            </w:r>
            <w:r w:rsidR="00AE0D80" w:rsidRPr="00BA018A">
              <w:rPr>
                <w:rFonts w:ascii="Times New Roman" w:hAnsi="Times New Roman"/>
                <w:b/>
                <w:bCs/>
                <w:i/>
                <w:iCs/>
                <w:sz w:val="22"/>
                <w:szCs w:val="22"/>
                <w:lang w:val="sr-Cyrl-RS"/>
              </w:rPr>
              <w:t xml:space="preserve">За примену ове препоруке није потребна измена прописа. </w:t>
            </w:r>
          </w:p>
          <w:p w14:paraId="3EAB4AF8" w14:textId="7483F61C" w:rsidR="00721CA7" w:rsidRPr="00BA018A" w:rsidRDefault="00721CA7" w:rsidP="00BAE46D">
            <w:pPr>
              <w:rPr>
                <w:rFonts w:ascii="Times New Roman" w:hAnsi="Times New Roman"/>
                <w:b/>
                <w:bCs/>
                <w:i/>
                <w:iCs/>
                <w:sz w:val="22"/>
                <w:szCs w:val="22"/>
                <w:lang w:val="sr-Cyrl-RS"/>
              </w:rPr>
            </w:pPr>
          </w:p>
        </w:tc>
      </w:tr>
      <w:tr w:rsidR="00CA1CE9" w:rsidRPr="00BA018A" w14:paraId="52C990E5" w14:textId="77777777" w:rsidTr="265C0941">
        <w:trPr>
          <w:trHeight w:val="454"/>
        </w:trPr>
        <w:tc>
          <w:tcPr>
            <w:tcW w:w="9060" w:type="dxa"/>
            <w:gridSpan w:val="2"/>
            <w:shd w:val="clear" w:color="auto" w:fill="DBE5F1" w:themeFill="accent1" w:themeFillTint="33"/>
            <w:vAlign w:val="center"/>
          </w:tcPr>
          <w:p w14:paraId="493D6146" w14:textId="7E30E1D1" w:rsidR="00CA1CE9" w:rsidRPr="00BA018A" w:rsidRDefault="00CA1CE9" w:rsidP="006254FC">
            <w:pPr>
              <w:pStyle w:val="NormalWeb"/>
              <w:numPr>
                <w:ilvl w:val="0"/>
                <w:numId w:val="23"/>
              </w:numPr>
              <w:spacing w:before="0" w:beforeAutospacing="0" w:after="0" w:afterAutospacing="0"/>
              <w:jc w:val="center"/>
              <w:rPr>
                <w:b/>
                <w:sz w:val="22"/>
                <w:szCs w:val="22"/>
                <w:lang w:val="sr-Cyrl-RS"/>
              </w:rPr>
            </w:pPr>
            <w:r w:rsidRPr="00BA018A">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05F06" w:rsidRPr="00BA018A" w14:paraId="077D3505" w14:textId="77777777" w:rsidTr="265C0941">
        <w:trPr>
          <w:trHeight w:val="454"/>
        </w:trPr>
        <w:tc>
          <w:tcPr>
            <w:tcW w:w="9060" w:type="dxa"/>
            <w:gridSpan w:val="2"/>
            <w:shd w:val="clear" w:color="auto" w:fill="auto"/>
          </w:tcPr>
          <w:p w14:paraId="288932E6" w14:textId="77777777" w:rsidR="006254FC" w:rsidRPr="00BA018A" w:rsidRDefault="002F2963" w:rsidP="006254FC">
            <w:pPr>
              <w:tabs>
                <w:tab w:val="left" w:pos="4200"/>
              </w:tabs>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ab/>
            </w:r>
          </w:p>
          <w:p w14:paraId="3B5A7C42" w14:textId="3CC99778" w:rsidR="00056E9D" w:rsidRPr="00BA018A" w:rsidRDefault="00056E9D" w:rsidP="00056E9D">
            <w:pPr>
              <w:tabs>
                <w:tab w:val="left" w:pos="4200"/>
              </w:tabs>
              <w:jc w:val="right"/>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НАЦРТ</w:t>
            </w:r>
          </w:p>
          <w:p w14:paraId="195DC134" w14:textId="77777777" w:rsidR="00056E9D" w:rsidRPr="00BA018A" w:rsidRDefault="00056E9D" w:rsidP="006254FC">
            <w:pPr>
              <w:tabs>
                <w:tab w:val="left" w:pos="4200"/>
              </w:tabs>
              <w:rPr>
                <w:rFonts w:ascii="Times New Roman" w:eastAsia="Times New Roman" w:hAnsi="Times New Roman"/>
                <w:b/>
                <w:sz w:val="22"/>
                <w:szCs w:val="22"/>
                <w:lang w:val="sr-Cyrl-RS"/>
              </w:rPr>
            </w:pPr>
          </w:p>
          <w:p w14:paraId="2F3C5903" w14:textId="62463B36" w:rsidR="00D05F06" w:rsidRPr="00BA018A" w:rsidRDefault="00486127" w:rsidP="00056E9D">
            <w:pPr>
              <w:pStyle w:val="ListParagraph"/>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 xml:space="preserve">          </w:t>
            </w:r>
            <w:r w:rsidR="00056E9D" w:rsidRPr="00BA018A">
              <w:rPr>
                <w:rFonts w:ascii="Times New Roman" w:eastAsia="Times New Roman" w:hAnsi="Times New Roman"/>
                <w:b/>
                <w:sz w:val="22"/>
                <w:szCs w:val="22"/>
                <w:lang w:val="sr-Cyrl-RS"/>
              </w:rPr>
              <w:t xml:space="preserve">                      </w:t>
            </w:r>
            <w:r w:rsidRPr="00BA018A">
              <w:rPr>
                <w:rFonts w:ascii="Times New Roman" w:eastAsia="Times New Roman" w:hAnsi="Times New Roman"/>
                <w:b/>
                <w:sz w:val="22"/>
                <w:szCs w:val="22"/>
                <w:lang w:val="sr-Cyrl-RS"/>
              </w:rPr>
              <w:t xml:space="preserve"> </w:t>
            </w:r>
            <w:r w:rsidR="00D05F06" w:rsidRPr="00BA018A">
              <w:rPr>
                <w:rFonts w:ascii="Times New Roman" w:eastAsia="Times New Roman" w:hAnsi="Times New Roman"/>
                <w:b/>
                <w:sz w:val="22"/>
                <w:szCs w:val="22"/>
                <w:lang w:val="sr-Cyrl-RS"/>
              </w:rPr>
              <w:t>ЗАКОН</w:t>
            </w:r>
            <w:r w:rsidR="00056E9D" w:rsidRPr="00BA018A">
              <w:rPr>
                <w:rFonts w:ascii="Times New Roman" w:eastAsia="Times New Roman" w:hAnsi="Times New Roman"/>
                <w:b/>
                <w:sz w:val="22"/>
                <w:szCs w:val="22"/>
                <w:lang w:val="sr-Cyrl-RS"/>
              </w:rPr>
              <w:t xml:space="preserve"> </w:t>
            </w:r>
            <w:r w:rsidR="00D05F06" w:rsidRPr="00BA018A">
              <w:rPr>
                <w:rFonts w:ascii="Times New Roman" w:eastAsia="Times New Roman" w:hAnsi="Times New Roman"/>
                <w:b/>
                <w:sz w:val="22"/>
                <w:szCs w:val="22"/>
                <w:lang w:val="sr-Cyrl-RS"/>
              </w:rPr>
              <w:t>О ДОПУНИ ЗАКОНА О</w:t>
            </w:r>
          </w:p>
          <w:p w14:paraId="392F8455" w14:textId="15619A03" w:rsidR="00D05F06" w:rsidRPr="00BA018A" w:rsidRDefault="00D05F06" w:rsidP="006254FC">
            <w:pPr>
              <w:jc w:val="center"/>
              <w:rPr>
                <w:rFonts w:ascii="Times New Roman" w:eastAsia="Times New Roman" w:hAnsi="Times New Roman"/>
                <w:b/>
                <w:sz w:val="22"/>
                <w:szCs w:val="22"/>
                <w:lang w:val="sr-Cyrl-RS"/>
              </w:rPr>
            </w:pPr>
            <w:r w:rsidRPr="00BA018A">
              <w:rPr>
                <w:rFonts w:ascii="Times New Roman" w:eastAsia="Times New Roman" w:hAnsi="Times New Roman"/>
                <w:b/>
                <w:sz w:val="22"/>
                <w:szCs w:val="22"/>
                <w:lang w:val="sr-Cyrl-RS"/>
              </w:rPr>
              <w:t>РЕПУБЛИЧКИМ АДМИНИСТРАТИВНИМ ТАКСАМА</w:t>
            </w:r>
            <w:r w:rsidR="00486127" w:rsidRPr="00BA018A">
              <w:rPr>
                <w:rFonts w:ascii="Times New Roman" w:hAnsi="Times New Roman"/>
                <w:sz w:val="22"/>
                <w:szCs w:val="22"/>
                <w:lang w:val="sr-Cyrl-RS"/>
              </w:rPr>
              <w:t xml:space="preserve"> </w:t>
            </w:r>
          </w:p>
          <w:p w14:paraId="6EF48C37" w14:textId="77777777" w:rsidR="00D05F06" w:rsidRPr="00BA018A" w:rsidRDefault="00D05F06" w:rsidP="006254FC">
            <w:pPr>
              <w:rPr>
                <w:rFonts w:ascii="Times New Roman" w:eastAsia="Times New Roman" w:hAnsi="Times New Roman"/>
                <w:sz w:val="22"/>
                <w:szCs w:val="22"/>
                <w:lang w:val="sr-Cyrl-RS"/>
              </w:rPr>
            </w:pPr>
          </w:p>
          <w:p w14:paraId="36B403EE" w14:textId="77777777" w:rsidR="00D05F06" w:rsidRPr="00BA018A" w:rsidRDefault="00D05F06" w:rsidP="006254FC">
            <w:pPr>
              <w:jc w:val="cente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Члан 1.</w:t>
            </w:r>
          </w:p>
          <w:p w14:paraId="3307954F" w14:textId="0BDD32D3" w:rsidR="00D05F06" w:rsidRPr="00BA018A" w:rsidRDefault="00D05F06" w:rsidP="006254FC">
            <w:pP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 xml:space="preserve">У Закону о републичким административним таксама </w:t>
            </w:r>
            <w:r w:rsidRPr="00BA018A">
              <w:rPr>
                <w:rFonts w:ascii="Times New Roman" w:hAnsi="Times New Roman"/>
                <w:sz w:val="22"/>
                <w:szCs w:val="22"/>
                <w:lang w:val="sr-Cyrl-RS"/>
              </w:rPr>
              <w:t>("Сл</w:t>
            </w:r>
            <w:r w:rsidR="00BA018A">
              <w:rPr>
                <w:rFonts w:ascii="Times New Roman" w:hAnsi="Times New Roman"/>
                <w:sz w:val="22"/>
                <w:szCs w:val="22"/>
                <w:lang w:val="sr-Cyrl-RS"/>
              </w:rPr>
              <w:t>ужбени г</w:t>
            </w:r>
            <w:r w:rsidRPr="00BA018A">
              <w:rPr>
                <w:rFonts w:ascii="Times New Roman" w:hAnsi="Times New Roman"/>
                <w:sz w:val="22"/>
                <w:szCs w:val="22"/>
                <w:lang w:val="sr-Cyrl-RS"/>
              </w:rPr>
              <w:t xml:space="preserve">ласник РС", бр. 43/2003, 51/2003 - испр., 61/2005, 101/2005 – др. закон, 5/2009, 54/2009, 50/2011, 70/2011 – усклађени дин. изн., 55/2012 - усклађени дин. изн., 93/2012, 47/2013 - усклађени дин. изн., 65/2013 – др. </w:t>
            </w:r>
            <w:r w:rsidRPr="00BA018A">
              <w:rPr>
                <w:rFonts w:ascii="Times New Roman" w:hAnsi="Times New Roman"/>
                <w:sz w:val="22"/>
                <w:szCs w:val="22"/>
                <w:lang w:val="sr-Cyrl-RS"/>
              </w:rPr>
              <w:lastRenderedPageBreak/>
              <w:t>закон, 57/2014 - усклађени дин. изн., 45/2015 - усклађени дин. изн., 83/2015, 112/2015, 50/2016 - усклађени дин. изн., 61/2017 - усклађени дин. изн., 113/2017, 3/2018 - испр.</w:t>
            </w:r>
            <w:r w:rsidR="00BF133A" w:rsidRPr="00BA018A">
              <w:rPr>
                <w:rFonts w:ascii="Times New Roman" w:hAnsi="Times New Roman"/>
                <w:sz w:val="22"/>
                <w:szCs w:val="22"/>
                <w:lang w:val="sr-Cyrl-RS"/>
              </w:rPr>
              <w:t>,</w:t>
            </w:r>
            <w:r w:rsidRPr="00BA018A">
              <w:rPr>
                <w:rFonts w:ascii="Times New Roman" w:hAnsi="Times New Roman"/>
                <w:sz w:val="22"/>
                <w:szCs w:val="22"/>
                <w:lang w:val="sr-Cyrl-RS"/>
              </w:rPr>
              <w:t>50/2018 - усклађени дин. изн.</w:t>
            </w:r>
            <w:r w:rsidR="00BF133A" w:rsidRPr="00BA018A">
              <w:rPr>
                <w:rFonts w:ascii="Times New Roman" w:hAnsi="Times New Roman"/>
                <w:sz w:val="22"/>
                <w:szCs w:val="22"/>
                <w:lang w:val="sr-Cyrl-RS"/>
              </w:rPr>
              <w:t xml:space="preserve"> и 95/2018</w:t>
            </w:r>
            <w:r w:rsidRPr="00BA018A">
              <w:rPr>
                <w:rFonts w:ascii="Times New Roman" w:hAnsi="Times New Roman"/>
                <w:sz w:val="22"/>
                <w:szCs w:val="22"/>
                <w:lang w:val="sr-Cyrl-RS"/>
              </w:rPr>
              <w:t xml:space="preserve">) </w:t>
            </w:r>
            <w:r w:rsidRPr="00BA018A">
              <w:rPr>
                <w:rFonts w:ascii="Times New Roman" w:eastAsia="Times New Roman" w:hAnsi="Times New Roman"/>
                <w:sz w:val="22"/>
                <w:szCs w:val="22"/>
                <w:lang w:val="sr-Cyrl-RS"/>
              </w:rPr>
              <w:t>у Тарифи републичких административних такси, Одељак А - Таксе за списе и радње органа у Републици Србији, у Тарифном броју 11. у Напомени, после тачке 4) додаје се тачка 5) која гласи:</w:t>
            </w:r>
          </w:p>
          <w:p w14:paraId="44F7B4FE" w14:textId="77777777" w:rsidR="00D05F06" w:rsidRPr="00BA018A" w:rsidRDefault="00D05F06" w:rsidP="006254FC">
            <w:pPr>
              <w:rPr>
                <w:rFonts w:ascii="Times New Roman" w:eastAsia="Times New Roman" w:hAnsi="Times New Roman"/>
                <w:sz w:val="22"/>
                <w:szCs w:val="22"/>
                <w:lang w:val="sr-Cyrl-RS"/>
              </w:rPr>
            </w:pPr>
          </w:p>
          <w:p w14:paraId="6DE73E13" w14:textId="25ED2C92" w:rsidR="00D05F06" w:rsidRPr="00BA018A" w:rsidRDefault="00D05F06" w:rsidP="006254FC">
            <w:pP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5)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5B455BE2" w14:textId="77777777" w:rsidR="00D05F06" w:rsidRPr="00BA018A" w:rsidRDefault="00D05F06" w:rsidP="006254FC">
            <w:pPr>
              <w:rPr>
                <w:rFonts w:ascii="Times New Roman" w:eastAsia="Times New Roman" w:hAnsi="Times New Roman"/>
                <w:sz w:val="22"/>
                <w:szCs w:val="22"/>
                <w:lang w:val="sr-Cyrl-RS"/>
              </w:rPr>
            </w:pPr>
          </w:p>
          <w:p w14:paraId="0EE2C60B" w14:textId="77777777" w:rsidR="00D05F06" w:rsidRPr="00BA018A" w:rsidRDefault="00D05F06" w:rsidP="006254FC">
            <w:pPr>
              <w:jc w:val="cente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Члан 2.</w:t>
            </w:r>
          </w:p>
          <w:p w14:paraId="5B3F7E97" w14:textId="77777777" w:rsidR="00D05F06" w:rsidRDefault="00BAE46D" w:rsidP="00BAE46D">
            <w:pPr>
              <w:rPr>
                <w:rFonts w:ascii="Times New Roman" w:eastAsia="Times New Roman" w:hAnsi="Times New Roman"/>
                <w:sz w:val="22"/>
                <w:szCs w:val="22"/>
              </w:rPr>
            </w:pPr>
            <w:r w:rsidRPr="00BA018A">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00BF133A" w:rsidRPr="00BA018A">
              <w:rPr>
                <w:rFonts w:ascii="Times New Roman" w:eastAsia="Times New Roman" w:hAnsi="Times New Roman"/>
                <w:sz w:val="22"/>
                <w:szCs w:val="22"/>
                <w:lang w:val="sr-Cyrl-RS"/>
              </w:rPr>
              <w:t>“</w:t>
            </w:r>
            <w:r w:rsidRPr="00BA018A">
              <w:rPr>
                <w:rFonts w:ascii="Times New Roman" w:eastAsia="Times New Roman" w:hAnsi="Times New Roman"/>
                <w:sz w:val="22"/>
                <w:szCs w:val="22"/>
              </w:rPr>
              <w:t>.</w:t>
            </w:r>
          </w:p>
          <w:p w14:paraId="39763933" w14:textId="6C0A1E76" w:rsidR="007D449D" w:rsidRPr="00BA018A" w:rsidRDefault="007D449D" w:rsidP="00BAE46D">
            <w:pPr>
              <w:rPr>
                <w:rFonts w:ascii="Times New Roman" w:eastAsia="Times New Roman" w:hAnsi="Times New Roman"/>
                <w:sz w:val="22"/>
                <w:szCs w:val="22"/>
              </w:rPr>
            </w:pPr>
          </w:p>
        </w:tc>
      </w:tr>
      <w:tr w:rsidR="00D05F06" w:rsidRPr="00BA018A" w14:paraId="0489C5FC" w14:textId="77777777" w:rsidTr="265C0941">
        <w:trPr>
          <w:trHeight w:val="454"/>
        </w:trPr>
        <w:tc>
          <w:tcPr>
            <w:tcW w:w="9060" w:type="dxa"/>
            <w:gridSpan w:val="2"/>
            <w:shd w:val="clear" w:color="auto" w:fill="DBE5F1" w:themeFill="accent1" w:themeFillTint="33"/>
            <w:vAlign w:val="center"/>
          </w:tcPr>
          <w:p w14:paraId="6DA2404D" w14:textId="1F3F0197" w:rsidR="00D05F06" w:rsidRPr="00BA018A" w:rsidRDefault="00D05F06" w:rsidP="006254FC">
            <w:pPr>
              <w:pStyle w:val="NormalWeb"/>
              <w:numPr>
                <w:ilvl w:val="0"/>
                <w:numId w:val="23"/>
              </w:numPr>
              <w:spacing w:before="0" w:beforeAutospacing="0" w:after="0" w:afterAutospacing="0"/>
              <w:jc w:val="center"/>
              <w:rPr>
                <w:b/>
                <w:sz w:val="22"/>
                <w:szCs w:val="22"/>
                <w:lang w:val="sr-Cyrl-RS"/>
              </w:rPr>
            </w:pPr>
            <w:r w:rsidRPr="00BA018A">
              <w:rPr>
                <w:b/>
                <w:sz w:val="22"/>
                <w:szCs w:val="22"/>
                <w:lang w:val="sr-Cyrl-RS"/>
              </w:rPr>
              <w:lastRenderedPageBreak/>
              <w:t>ПРЕГЛЕД ОДРЕДБИ ПРОПИСА ЧИЈА СЕ ИЗМЕНА ПРЕДЛАЖЕ</w:t>
            </w:r>
          </w:p>
        </w:tc>
      </w:tr>
      <w:tr w:rsidR="00D05F06" w:rsidRPr="00BA018A" w14:paraId="3C4DDA6A" w14:textId="77777777" w:rsidTr="265C0941">
        <w:trPr>
          <w:trHeight w:val="454"/>
        </w:trPr>
        <w:tc>
          <w:tcPr>
            <w:tcW w:w="9060" w:type="dxa"/>
            <w:gridSpan w:val="2"/>
            <w:shd w:val="clear" w:color="auto" w:fill="auto"/>
          </w:tcPr>
          <w:p w14:paraId="622993AD" w14:textId="77777777" w:rsidR="00117167" w:rsidRPr="00BA018A" w:rsidRDefault="00117167" w:rsidP="006254FC">
            <w:pPr>
              <w:pStyle w:val="NormalWeb"/>
              <w:spacing w:before="0" w:beforeAutospacing="0" w:after="0" w:afterAutospacing="0"/>
              <w:jc w:val="center"/>
              <w:rPr>
                <w:b/>
                <w:color w:val="000000"/>
                <w:sz w:val="22"/>
                <w:szCs w:val="22"/>
              </w:rPr>
            </w:pPr>
          </w:p>
          <w:p w14:paraId="26653C11" w14:textId="77777777" w:rsidR="00486127" w:rsidRPr="00BA018A" w:rsidRDefault="00486127" w:rsidP="006254FC">
            <w:pPr>
              <w:pStyle w:val="NormalWeb"/>
              <w:spacing w:before="0" w:beforeAutospacing="0" w:after="0" w:afterAutospacing="0"/>
              <w:jc w:val="center"/>
              <w:rPr>
                <w:b/>
                <w:color w:val="000000"/>
                <w:sz w:val="22"/>
                <w:szCs w:val="22"/>
                <w:lang w:val="sr-Cyrl-CS"/>
              </w:rPr>
            </w:pPr>
            <w:r w:rsidRPr="00BA018A">
              <w:rPr>
                <w:b/>
                <w:color w:val="000000"/>
                <w:sz w:val="22"/>
                <w:szCs w:val="22"/>
                <w:lang w:val="sr-Cyrl-CS"/>
              </w:rPr>
              <w:t xml:space="preserve">ПРЕГЛЕД ОДРЕДБИ </w:t>
            </w:r>
          </w:p>
          <w:p w14:paraId="513CDD79" w14:textId="14BE2C8C" w:rsidR="00D05F06" w:rsidRPr="00BA018A" w:rsidRDefault="00486127" w:rsidP="006254FC">
            <w:pPr>
              <w:pStyle w:val="NormalWeb"/>
              <w:spacing w:before="0" w:beforeAutospacing="0" w:after="0" w:afterAutospacing="0"/>
              <w:jc w:val="center"/>
              <w:rPr>
                <w:rFonts w:eastAsia="Calibri"/>
                <w:sz w:val="22"/>
                <w:szCs w:val="22"/>
                <w:lang w:val="sr-Cyrl-RS"/>
              </w:rPr>
            </w:pPr>
            <w:r w:rsidRPr="00BA018A">
              <w:rPr>
                <w:b/>
                <w:sz w:val="22"/>
                <w:szCs w:val="22"/>
                <w:lang w:val="sr-Cyrl-RS"/>
              </w:rPr>
              <w:t>ЗАКОНА</w:t>
            </w:r>
            <w:r w:rsidRPr="00BA018A">
              <w:rPr>
                <w:rFonts w:eastAsia="Calibri"/>
                <w:b/>
                <w:sz w:val="22"/>
                <w:szCs w:val="22"/>
                <w:lang w:val="sr-Cyrl-RS"/>
              </w:rPr>
              <w:t xml:space="preserve"> </w:t>
            </w:r>
            <w:r w:rsidR="00D05F06" w:rsidRPr="00BA018A">
              <w:rPr>
                <w:rFonts w:eastAsia="Calibri"/>
                <w:b/>
                <w:sz w:val="22"/>
                <w:szCs w:val="22"/>
                <w:lang w:val="sr-Cyrl-RS"/>
              </w:rPr>
              <w:t xml:space="preserve">О РЕПУБЛИЧКИМ АДМИНИСТРАТИВНИМ ТАКСАМА </w:t>
            </w:r>
            <w:r w:rsidRPr="00BA018A">
              <w:rPr>
                <w:b/>
                <w:sz w:val="22"/>
                <w:szCs w:val="22"/>
                <w:lang w:val="sr-Cyrl-RS"/>
              </w:rPr>
              <w:t>КОЈЕ СЕ ДОПУЊУЈУ</w:t>
            </w:r>
            <w:r w:rsidRPr="00BA018A">
              <w:rPr>
                <w:rFonts w:eastAsia="Calibri"/>
                <w:sz w:val="22"/>
                <w:szCs w:val="22"/>
                <w:lang w:val="sr-Cyrl-RS"/>
              </w:rPr>
              <w:t xml:space="preserve"> </w:t>
            </w:r>
          </w:p>
          <w:p w14:paraId="70134F54" w14:textId="77777777" w:rsidR="00117167" w:rsidRPr="00BA018A" w:rsidRDefault="00117167" w:rsidP="006254FC">
            <w:pPr>
              <w:pStyle w:val="NormalWeb"/>
              <w:spacing w:before="0" w:beforeAutospacing="0" w:after="0" w:afterAutospacing="0"/>
              <w:jc w:val="center"/>
              <w:rPr>
                <w:rFonts w:eastAsia="Calibri"/>
                <w:sz w:val="22"/>
                <w:szCs w:val="22"/>
                <w:lang w:val="sr-Cyrl-RS"/>
              </w:rPr>
            </w:pPr>
          </w:p>
          <w:p w14:paraId="270943E6" w14:textId="77777777" w:rsidR="00D05F06" w:rsidRPr="00BA018A" w:rsidRDefault="00D05F06" w:rsidP="006254FC">
            <w:pPr>
              <w:pStyle w:val="NormalWeb"/>
              <w:spacing w:before="0" w:beforeAutospacing="0" w:after="0" w:afterAutospacing="0"/>
              <w:jc w:val="center"/>
              <w:rPr>
                <w:sz w:val="22"/>
                <w:szCs w:val="22"/>
                <w:lang w:val="sr-Cyrl-RS"/>
              </w:rPr>
            </w:pPr>
            <w:r w:rsidRPr="00BA018A">
              <w:rPr>
                <w:sz w:val="22"/>
                <w:szCs w:val="22"/>
                <w:lang w:val="sr-Cyrl-RS"/>
              </w:rPr>
              <w:t>Тарифа републичких административних такси</w:t>
            </w:r>
          </w:p>
          <w:p w14:paraId="297E9956" w14:textId="77777777" w:rsidR="00D05F06" w:rsidRPr="00BA018A" w:rsidRDefault="00D05F06" w:rsidP="006254FC">
            <w:pPr>
              <w:pStyle w:val="NormalWeb"/>
              <w:spacing w:before="0" w:beforeAutospacing="0" w:after="0" w:afterAutospacing="0"/>
              <w:jc w:val="center"/>
              <w:rPr>
                <w:sz w:val="22"/>
                <w:szCs w:val="22"/>
                <w:lang w:val="sr-Cyrl-RS"/>
              </w:rPr>
            </w:pPr>
            <w:r w:rsidRPr="00BA018A">
              <w:rPr>
                <w:sz w:val="22"/>
                <w:szCs w:val="22"/>
                <w:lang w:val="sr-Cyrl-RS"/>
              </w:rPr>
              <w:t xml:space="preserve">Одељак А - Таксе за списе и радње органа у Републици Србији </w:t>
            </w:r>
          </w:p>
          <w:p w14:paraId="43BBAAAE" w14:textId="77777777" w:rsidR="007D449D" w:rsidRDefault="007D449D" w:rsidP="006254FC">
            <w:pPr>
              <w:pStyle w:val="NormalWeb"/>
              <w:spacing w:before="0" w:beforeAutospacing="0" w:after="0" w:afterAutospacing="0"/>
              <w:jc w:val="center"/>
              <w:rPr>
                <w:sz w:val="22"/>
                <w:szCs w:val="22"/>
                <w:lang w:val="sr-Cyrl-RS"/>
              </w:rPr>
            </w:pPr>
          </w:p>
          <w:p w14:paraId="73AB3126" w14:textId="2DE84C16" w:rsidR="00D05F06" w:rsidRPr="007D449D" w:rsidRDefault="00D05F06" w:rsidP="006254FC">
            <w:pPr>
              <w:pStyle w:val="NormalWeb"/>
              <w:spacing w:before="0" w:beforeAutospacing="0" w:after="0" w:afterAutospacing="0"/>
              <w:jc w:val="center"/>
              <w:rPr>
                <w:rFonts w:eastAsia="Calibri"/>
                <w:b/>
                <w:sz w:val="22"/>
                <w:szCs w:val="22"/>
                <w:lang w:val="sr-Cyrl-RS"/>
              </w:rPr>
            </w:pPr>
            <w:r w:rsidRPr="00BA018A">
              <w:rPr>
                <w:sz w:val="22"/>
                <w:szCs w:val="22"/>
                <w:lang w:val="sr-Cyrl-RS"/>
              </w:rPr>
              <w:t xml:space="preserve"> </w:t>
            </w:r>
            <w:r w:rsidRPr="007D449D">
              <w:rPr>
                <w:b/>
                <w:sz w:val="22"/>
                <w:szCs w:val="22"/>
                <w:lang w:val="sr-Cyrl-RS"/>
              </w:rPr>
              <w:t>Тарифни број 11.</w:t>
            </w:r>
          </w:p>
          <w:p w14:paraId="098974D2" w14:textId="77CC19E3" w:rsidR="00D05F06" w:rsidRPr="00BA018A" w:rsidRDefault="00D05F06" w:rsidP="006254FC">
            <w:pPr>
              <w:pStyle w:val="NormalWeb"/>
              <w:spacing w:before="0" w:beforeAutospacing="0" w:after="0" w:afterAutospacing="0"/>
              <w:rPr>
                <w:rFonts w:eastAsia="Calibri"/>
                <w:sz w:val="22"/>
                <w:szCs w:val="22"/>
                <w:lang w:val="sr-Cyrl-RS"/>
              </w:rPr>
            </w:pPr>
            <w:r w:rsidRPr="00BA018A">
              <w:rPr>
                <w:rFonts w:eastAsia="Calibri"/>
                <w:sz w:val="22"/>
                <w:szCs w:val="22"/>
                <w:lang w:val="sr-Cyrl-RS"/>
              </w:rPr>
              <w:t xml:space="preserve">За уверење, односно потврду, ако овим законом није друкчије прописано:           </w:t>
            </w:r>
            <w:r w:rsidR="007D449D">
              <w:rPr>
                <w:rFonts w:eastAsia="Calibri"/>
                <w:sz w:val="22"/>
                <w:szCs w:val="22"/>
                <w:lang w:val="sr-Latn-RS"/>
              </w:rPr>
              <w:t xml:space="preserve">      </w:t>
            </w:r>
            <w:r w:rsidRPr="00BA018A">
              <w:rPr>
                <w:rFonts w:eastAsia="Calibri"/>
                <w:sz w:val="22"/>
                <w:szCs w:val="22"/>
                <w:lang w:val="sr-Cyrl-RS"/>
              </w:rPr>
              <w:t xml:space="preserve">     310</w:t>
            </w:r>
          </w:p>
          <w:p w14:paraId="7953530F" w14:textId="77777777" w:rsidR="00D05F06" w:rsidRPr="00BA018A" w:rsidRDefault="00D05F06" w:rsidP="006254FC">
            <w:pPr>
              <w:pStyle w:val="NormalWeb"/>
              <w:spacing w:before="0" w:beforeAutospacing="0" w:after="0" w:afterAutospacing="0"/>
              <w:rPr>
                <w:rFonts w:eastAsia="Calibri"/>
                <w:sz w:val="22"/>
                <w:szCs w:val="22"/>
                <w:lang w:val="sr-Cyrl-RS"/>
              </w:rPr>
            </w:pPr>
            <w:r w:rsidRPr="00BA018A">
              <w:rPr>
                <w:rFonts w:eastAsia="Calibri"/>
                <w:sz w:val="22"/>
                <w:szCs w:val="22"/>
                <w:lang w:val="sr-Cyrl-RS"/>
              </w:rPr>
              <w:t>НАПОМЕНА:</w:t>
            </w:r>
          </w:p>
          <w:p w14:paraId="0CA65E30" w14:textId="77777777" w:rsidR="00D05F06" w:rsidRPr="00BA018A" w:rsidRDefault="00D05F06" w:rsidP="006254FC">
            <w:pPr>
              <w:pStyle w:val="NormalWeb"/>
              <w:spacing w:before="0" w:beforeAutospacing="0" w:after="0" w:afterAutospacing="0"/>
              <w:jc w:val="both"/>
              <w:rPr>
                <w:rFonts w:eastAsia="Calibri"/>
                <w:sz w:val="22"/>
                <w:szCs w:val="22"/>
                <w:lang w:val="sr-Cyrl-RS"/>
              </w:rPr>
            </w:pPr>
            <w:r w:rsidRPr="00BA018A">
              <w:rPr>
                <w:rFonts w:eastAsia="Calibri"/>
                <w:sz w:val="22"/>
                <w:szCs w:val="22"/>
                <w:lang w:val="sr-Cyrl-RS"/>
              </w:rPr>
              <w:t>Такса из овог тарифног броја не плаћа се за:</w:t>
            </w:r>
          </w:p>
          <w:p w14:paraId="6578151A" w14:textId="77777777" w:rsidR="00D05F06" w:rsidRPr="00BA018A" w:rsidRDefault="00D05F06" w:rsidP="006254FC">
            <w:pPr>
              <w:ind w:left="-29"/>
              <w:rPr>
                <w:rFonts w:ascii="Times New Roman" w:hAnsi="Times New Roman"/>
                <w:sz w:val="22"/>
                <w:szCs w:val="22"/>
                <w:lang w:val="sr-Cyrl-RS"/>
              </w:rPr>
            </w:pPr>
            <w:r w:rsidRPr="00BA018A">
              <w:rPr>
                <w:rFonts w:ascii="Times New Roman" w:hAnsi="Times New Roman"/>
                <w:sz w:val="22"/>
                <w:szCs w:val="22"/>
                <w:lang w:val="sr-Cyrl-RS"/>
              </w:rPr>
              <w:t>1) уверење, односно потврду коју орган издаје странци, сведоку, вештаку или тумачу, да су присуствовали расправи, односно увиђају, ако су они били обавезни да присуствују и ако им то уверење, односно потврда служи искључиво ради правдања изостанка са рада;</w:t>
            </w:r>
          </w:p>
          <w:p w14:paraId="4ACE7317" w14:textId="77777777" w:rsidR="00D05F06" w:rsidRPr="00BA018A" w:rsidRDefault="00D05F06" w:rsidP="006254FC">
            <w:pPr>
              <w:ind w:left="-29"/>
              <w:rPr>
                <w:rFonts w:ascii="Times New Roman" w:hAnsi="Times New Roman"/>
                <w:sz w:val="22"/>
                <w:szCs w:val="22"/>
                <w:lang w:val="sr-Cyrl-RS"/>
              </w:rPr>
            </w:pPr>
            <w:r w:rsidRPr="00BA018A">
              <w:rPr>
                <w:rFonts w:ascii="Times New Roman" w:hAnsi="Times New Roman"/>
                <w:sz w:val="22"/>
                <w:szCs w:val="22"/>
                <w:lang w:val="sr-Cyrl-RS"/>
              </w:rPr>
              <w:t>2) уверење, односно потврду по захтеву из Тарифног броја 4;</w:t>
            </w:r>
          </w:p>
          <w:p w14:paraId="6D2221BA" w14:textId="77777777" w:rsidR="00D05F06" w:rsidRPr="00BA018A" w:rsidRDefault="00D05F06" w:rsidP="006254FC">
            <w:pPr>
              <w:ind w:left="-29"/>
              <w:rPr>
                <w:rFonts w:ascii="Times New Roman" w:hAnsi="Times New Roman"/>
                <w:sz w:val="22"/>
                <w:szCs w:val="22"/>
                <w:lang w:val="sr-Cyrl-RS"/>
              </w:rPr>
            </w:pPr>
            <w:r w:rsidRPr="00BA018A">
              <w:rPr>
                <w:rFonts w:ascii="Times New Roman" w:hAnsi="Times New Roman"/>
                <w:sz w:val="22"/>
                <w:szCs w:val="22"/>
                <w:lang w:val="sr-Cyrl-RS"/>
              </w:rPr>
              <w:t>3) уверење које се издаје у сврху доказивања да је поднет захтев за накнадни упис чињенице рођења у матичну књигу рођених и друга уверења која се издају у сврху остваривања права на накнадни упис чињенице рођења у матичну књигу рођених;</w:t>
            </w:r>
          </w:p>
          <w:p w14:paraId="5174DDBF" w14:textId="77777777" w:rsidR="00D05F06" w:rsidRPr="00BA018A" w:rsidRDefault="00D05F06" w:rsidP="006254FC">
            <w:pPr>
              <w:pStyle w:val="NormalWeb"/>
              <w:spacing w:before="0" w:beforeAutospacing="0" w:after="0" w:afterAutospacing="0"/>
              <w:jc w:val="both"/>
              <w:rPr>
                <w:sz w:val="22"/>
                <w:szCs w:val="22"/>
                <w:lang w:val="sr-Cyrl-RS"/>
              </w:rPr>
            </w:pPr>
            <w:r w:rsidRPr="00BA018A">
              <w:rPr>
                <w:rFonts w:eastAsia="Calibri"/>
                <w:sz w:val="22"/>
                <w:szCs w:val="22"/>
                <w:lang w:val="sr-Cyrl-RS"/>
              </w:rPr>
              <w:t>4) потврду која се издаје за пријаву пребивалишта новорођеног детета.</w:t>
            </w:r>
          </w:p>
          <w:p w14:paraId="4DD57404" w14:textId="77777777" w:rsidR="00D05F06" w:rsidRDefault="00BAE46D" w:rsidP="00BAE46D">
            <w:pPr>
              <w:ind w:left="-29"/>
              <w:rPr>
                <w:rFonts w:ascii="Times New Roman" w:eastAsia="Times New Roman" w:hAnsi="Times New Roman"/>
                <w:sz w:val="22"/>
                <w:szCs w:val="22"/>
              </w:rPr>
            </w:pPr>
            <w:r w:rsidRPr="00BA018A">
              <w:rPr>
                <w:rFonts w:ascii="Times New Roman" w:hAnsi="Times New Roman"/>
                <w:sz w:val="22"/>
                <w:szCs w:val="22"/>
                <w:lang w:val="sr-Cyrl-RS"/>
              </w:rPr>
              <w:t>5)</w:t>
            </w:r>
            <w:r w:rsidRPr="00BA018A">
              <w:rPr>
                <w:rFonts w:ascii="Times New Roman" w:eastAsia="Times New Roman" w:hAnsi="Times New Roman"/>
                <w:sz w:val="22"/>
                <w:szCs w:val="22"/>
                <w:lang w:val="sr-Cyrl-RS"/>
              </w:rPr>
              <w:t xml:space="preserve">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r w:rsidRPr="00BA018A">
              <w:rPr>
                <w:rFonts w:ascii="Times New Roman" w:eastAsia="Times New Roman" w:hAnsi="Times New Roman"/>
                <w:sz w:val="22"/>
                <w:szCs w:val="22"/>
              </w:rPr>
              <w:t>;</w:t>
            </w:r>
          </w:p>
          <w:p w14:paraId="1506ADFF" w14:textId="1EA22796" w:rsidR="00D84EFE" w:rsidRPr="00BA018A" w:rsidRDefault="00D84EFE" w:rsidP="00BAE46D">
            <w:pPr>
              <w:ind w:left="-29"/>
              <w:rPr>
                <w:rFonts w:ascii="Times New Roman" w:hAnsi="Times New Roman"/>
                <w:sz w:val="22"/>
                <w:szCs w:val="22"/>
              </w:rPr>
            </w:pPr>
          </w:p>
        </w:tc>
      </w:tr>
      <w:tr w:rsidR="00D05F06" w:rsidRPr="00BA018A" w14:paraId="429F5407" w14:textId="77777777" w:rsidTr="265C0941">
        <w:trPr>
          <w:trHeight w:val="454"/>
        </w:trPr>
        <w:tc>
          <w:tcPr>
            <w:tcW w:w="9060" w:type="dxa"/>
            <w:gridSpan w:val="2"/>
            <w:shd w:val="clear" w:color="auto" w:fill="DBE5F1" w:themeFill="accent1" w:themeFillTint="33"/>
            <w:vAlign w:val="center"/>
          </w:tcPr>
          <w:p w14:paraId="033C7D4B" w14:textId="7099FA8B" w:rsidR="00D05F06" w:rsidRPr="00BA018A" w:rsidRDefault="00D05F06" w:rsidP="006254FC">
            <w:pPr>
              <w:pStyle w:val="NormalWeb"/>
              <w:numPr>
                <w:ilvl w:val="0"/>
                <w:numId w:val="23"/>
              </w:numPr>
              <w:spacing w:before="0" w:beforeAutospacing="0" w:after="0" w:afterAutospacing="0"/>
              <w:jc w:val="center"/>
              <w:rPr>
                <w:b/>
                <w:sz w:val="22"/>
                <w:szCs w:val="22"/>
                <w:lang w:val="sr-Cyrl-RS"/>
              </w:rPr>
            </w:pPr>
            <w:r w:rsidRPr="00BA018A">
              <w:rPr>
                <w:b/>
                <w:sz w:val="22"/>
                <w:szCs w:val="22"/>
                <w:lang w:val="sr-Cyrl-RS"/>
              </w:rPr>
              <w:t>АНАЛИЗА ЕФЕКАТА ПРЕПОРУКЕ (АЕП)</w:t>
            </w:r>
          </w:p>
        </w:tc>
      </w:tr>
      <w:tr w:rsidR="00D05F06" w:rsidRPr="00BA018A" w14:paraId="72BD2239" w14:textId="77777777" w:rsidTr="265C0941">
        <w:trPr>
          <w:trHeight w:val="454"/>
        </w:trPr>
        <w:tc>
          <w:tcPr>
            <w:tcW w:w="9060" w:type="dxa"/>
            <w:gridSpan w:val="2"/>
            <w:shd w:val="clear" w:color="auto" w:fill="auto"/>
          </w:tcPr>
          <w:p w14:paraId="2F59D220" w14:textId="77777777" w:rsidR="00D84EFE" w:rsidRDefault="00D84EFE" w:rsidP="00056E9D">
            <w:pPr>
              <w:rPr>
                <w:rFonts w:ascii="Times New Roman" w:eastAsia="Times New Roman" w:hAnsi="Times New Roman"/>
                <w:sz w:val="22"/>
                <w:szCs w:val="22"/>
                <w:lang w:val="sr-Cyrl-RS"/>
              </w:rPr>
            </w:pPr>
          </w:p>
          <w:p w14:paraId="63873924" w14:textId="10D0A515" w:rsidR="00056E9D" w:rsidRPr="00BA018A" w:rsidRDefault="00056E9D" w:rsidP="00056E9D">
            <w:pP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497.952,92 РСД. Усвајање и примена препорука ће донети привредним субјектима годишње директне уштеде од 14.360,07 РСД или 118,07 ЕУР. Ове уштеде износе 2,88% укупних директних трошкова привредних субјеката у поступку.</w:t>
            </w:r>
          </w:p>
          <w:p w14:paraId="55A7FBC9" w14:textId="77777777" w:rsidR="00056E9D" w:rsidRPr="00BA018A" w:rsidRDefault="00056E9D" w:rsidP="00056E9D">
            <w:pPr>
              <w:rPr>
                <w:rFonts w:ascii="Times New Roman" w:eastAsia="Times New Roman" w:hAnsi="Times New Roman"/>
                <w:sz w:val="22"/>
                <w:szCs w:val="22"/>
                <w:lang w:val="sr-Cyrl-RS"/>
              </w:rPr>
            </w:pPr>
          </w:p>
          <w:p w14:paraId="0B401FE3" w14:textId="77777777" w:rsidR="002F3410" w:rsidRDefault="265C0941" w:rsidP="265C0941">
            <w:pPr>
              <w:rPr>
                <w:rFonts w:ascii="Times New Roman" w:eastAsia="Times New Roman" w:hAnsi="Times New Roman"/>
                <w:sz w:val="22"/>
                <w:szCs w:val="22"/>
                <w:lang w:val="sr-Cyrl-RS"/>
              </w:rPr>
            </w:pPr>
            <w:r w:rsidRPr="00BA018A">
              <w:rPr>
                <w:rFonts w:ascii="Times New Roman" w:eastAsia="Times New Roman" w:hAnsi="Times New Roman"/>
                <w:sz w:val="22"/>
                <w:szCs w:val="22"/>
                <w:lang w:val="sr-Cyrl-RS"/>
              </w:rPr>
              <w:t xml:space="preserve">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w:t>
            </w:r>
          </w:p>
          <w:p w14:paraId="3A911E90" w14:textId="77777777" w:rsidR="002F3410" w:rsidRDefault="002F3410" w:rsidP="265C0941">
            <w:pPr>
              <w:rPr>
                <w:rFonts w:ascii="Times New Roman" w:eastAsia="Times New Roman" w:hAnsi="Times New Roman"/>
                <w:sz w:val="22"/>
                <w:szCs w:val="22"/>
                <w:lang w:val="sr-Cyrl-RS"/>
              </w:rPr>
            </w:pPr>
          </w:p>
          <w:p w14:paraId="331CCBA4" w14:textId="36140F06" w:rsidR="00D05F06" w:rsidRPr="00BA018A" w:rsidRDefault="265C0941" w:rsidP="265C0941">
            <w:pPr>
              <w:rPr>
                <w:rFonts w:ascii="Times New Roman" w:eastAsia="Times New Roman" w:hAnsi="Times New Roman"/>
                <w:b/>
                <w:bCs/>
                <w:sz w:val="22"/>
                <w:szCs w:val="22"/>
                <w:lang w:val="sr-Cyrl-RS"/>
              </w:rPr>
            </w:pPr>
            <w:r w:rsidRPr="00BA018A">
              <w:rPr>
                <w:rFonts w:ascii="Times New Roman" w:eastAsia="Times New Roman" w:hAnsi="Times New Roman"/>
                <w:sz w:val="22"/>
                <w:szCs w:val="22"/>
                <w:lang w:val="sr-Cyrl-RS"/>
              </w:rPr>
              <w:t>Препорукама се такође утиче на побољшање пословног амбијентаата.</w:t>
            </w:r>
          </w:p>
        </w:tc>
      </w:tr>
    </w:tbl>
    <w:p w14:paraId="5CE5710A" w14:textId="1C5B3A41" w:rsidR="003E3C16" w:rsidRPr="00BA018A" w:rsidRDefault="003E3C16" w:rsidP="003E3C16">
      <w:pPr>
        <w:rPr>
          <w:rFonts w:ascii="Times New Roman" w:eastAsia="Times New Roman" w:hAnsi="Times New Roman"/>
          <w:lang w:val="sr-Latn-RS"/>
        </w:rPr>
      </w:pPr>
    </w:p>
    <w:p w14:paraId="72CC0386" w14:textId="77777777" w:rsidR="00AD33A6" w:rsidRPr="00BA018A" w:rsidRDefault="00AD33A6" w:rsidP="003E3C16">
      <w:pPr>
        <w:rPr>
          <w:rFonts w:ascii="Times New Roman" w:eastAsia="Times New Roman" w:hAnsi="Times New Roman"/>
          <w:lang w:val="sr-Latn-RS"/>
        </w:rPr>
      </w:pPr>
    </w:p>
    <w:sectPr w:rsidR="00AD33A6" w:rsidRPr="00BA018A"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946D2" w14:textId="77777777" w:rsidR="003C59CF" w:rsidRDefault="003C59CF" w:rsidP="002A202F">
      <w:r>
        <w:separator/>
      </w:r>
    </w:p>
  </w:endnote>
  <w:endnote w:type="continuationSeparator" w:id="0">
    <w:p w14:paraId="603534EA" w14:textId="77777777" w:rsidR="003C59CF" w:rsidRDefault="003C59C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77777777" w:rsidR="002A202F" w:rsidRDefault="002A202F">
        <w:pPr>
          <w:pStyle w:val="Footer"/>
          <w:jc w:val="right"/>
        </w:pPr>
        <w:r>
          <w:fldChar w:fldCharType="begin"/>
        </w:r>
        <w:r>
          <w:instrText xml:space="preserve"> PAGE   \* MERGEFORMAT </w:instrText>
        </w:r>
        <w:r>
          <w:fldChar w:fldCharType="separate"/>
        </w:r>
        <w:r w:rsidR="00BF133A">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93B31" w14:textId="77777777" w:rsidR="003C59CF" w:rsidRDefault="003C59CF" w:rsidP="002A202F">
      <w:r>
        <w:separator/>
      </w:r>
    </w:p>
  </w:footnote>
  <w:footnote w:type="continuationSeparator" w:id="0">
    <w:p w14:paraId="2BC3132A" w14:textId="77777777" w:rsidR="003C59CF" w:rsidRDefault="003C59C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CB64E3"/>
    <w:multiLevelType w:val="hybridMultilevel"/>
    <w:tmpl w:val="07AC96C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16B3E51"/>
    <w:multiLevelType w:val="hybridMultilevel"/>
    <w:tmpl w:val="26C01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B15626"/>
    <w:multiLevelType w:val="hybridMultilevel"/>
    <w:tmpl w:val="850A4E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2FEF0F53"/>
    <w:multiLevelType w:val="hybridMultilevel"/>
    <w:tmpl w:val="8FC04D5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B2B1C1C"/>
    <w:multiLevelType w:val="hybridMultilevel"/>
    <w:tmpl w:val="26C01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start w:val="1"/>
      <w:numFmt w:val="bullet"/>
      <w:lvlText w:val="o"/>
      <w:lvlJc w:val="left"/>
      <w:pPr>
        <w:ind w:left="1819" w:hanging="360"/>
      </w:pPr>
      <w:rPr>
        <w:rFonts w:ascii="Courier New" w:hAnsi="Courier New" w:cs="Courier New" w:hint="default"/>
      </w:rPr>
    </w:lvl>
    <w:lvl w:ilvl="2" w:tplc="04090005">
      <w:start w:val="1"/>
      <w:numFmt w:val="bullet"/>
      <w:lvlText w:val=""/>
      <w:lvlJc w:val="left"/>
      <w:pPr>
        <w:ind w:left="2539" w:hanging="360"/>
      </w:pPr>
      <w:rPr>
        <w:rFonts w:ascii="Wingdings" w:hAnsi="Wingdings" w:hint="default"/>
      </w:rPr>
    </w:lvl>
    <w:lvl w:ilvl="3" w:tplc="04090001">
      <w:start w:val="1"/>
      <w:numFmt w:val="bullet"/>
      <w:lvlText w:val=""/>
      <w:lvlJc w:val="left"/>
      <w:pPr>
        <w:ind w:left="3259" w:hanging="360"/>
      </w:pPr>
      <w:rPr>
        <w:rFonts w:ascii="Symbol" w:hAnsi="Symbol" w:hint="default"/>
      </w:rPr>
    </w:lvl>
    <w:lvl w:ilvl="4" w:tplc="04090003">
      <w:start w:val="1"/>
      <w:numFmt w:val="bullet"/>
      <w:lvlText w:val="o"/>
      <w:lvlJc w:val="left"/>
      <w:pPr>
        <w:ind w:left="3979" w:hanging="360"/>
      </w:pPr>
      <w:rPr>
        <w:rFonts w:ascii="Courier New" w:hAnsi="Courier New" w:cs="Courier New" w:hint="default"/>
      </w:rPr>
    </w:lvl>
    <w:lvl w:ilvl="5" w:tplc="04090005">
      <w:start w:val="1"/>
      <w:numFmt w:val="bullet"/>
      <w:lvlText w:val=""/>
      <w:lvlJc w:val="left"/>
      <w:pPr>
        <w:ind w:left="4699" w:hanging="360"/>
      </w:pPr>
      <w:rPr>
        <w:rFonts w:ascii="Wingdings" w:hAnsi="Wingdings" w:hint="default"/>
      </w:rPr>
    </w:lvl>
    <w:lvl w:ilvl="6" w:tplc="04090001">
      <w:start w:val="1"/>
      <w:numFmt w:val="bullet"/>
      <w:lvlText w:val=""/>
      <w:lvlJc w:val="left"/>
      <w:pPr>
        <w:ind w:left="5419" w:hanging="360"/>
      </w:pPr>
      <w:rPr>
        <w:rFonts w:ascii="Symbol" w:hAnsi="Symbol" w:hint="default"/>
      </w:rPr>
    </w:lvl>
    <w:lvl w:ilvl="7" w:tplc="04090003">
      <w:start w:val="1"/>
      <w:numFmt w:val="bullet"/>
      <w:lvlText w:val="o"/>
      <w:lvlJc w:val="left"/>
      <w:pPr>
        <w:ind w:left="6139" w:hanging="360"/>
      </w:pPr>
      <w:rPr>
        <w:rFonts w:ascii="Courier New" w:hAnsi="Courier New" w:cs="Courier New" w:hint="default"/>
      </w:rPr>
    </w:lvl>
    <w:lvl w:ilvl="8" w:tplc="04090005">
      <w:start w:val="1"/>
      <w:numFmt w:val="bullet"/>
      <w:lvlText w:val=""/>
      <w:lvlJc w:val="left"/>
      <w:pPr>
        <w:ind w:left="6859" w:hanging="360"/>
      </w:pPr>
      <w:rPr>
        <w:rFonts w:ascii="Wingdings" w:hAnsi="Wingdings" w:hint="default"/>
      </w:r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AE0608"/>
    <w:multiLevelType w:val="hybridMultilevel"/>
    <w:tmpl w:val="43A0C44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64E411C"/>
    <w:multiLevelType w:val="hybridMultilevel"/>
    <w:tmpl w:val="0D8AE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multilevel"/>
    <w:tmpl w:val="A7B673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B56F25"/>
    <w:multiLevelType w:val="hybridMultilevel"/>
    <w:tmpl w:val="26C01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5"/>
  </w:num>
  <w:num w:numId="5">
    <w:abstractNumId w:val="1"/>
  </w:num>
  <w:num w:numId="6">
    <w:abstractNumId w:val="17"/>
  </w:num>
  <w:num w:numId="7">
    <w:abstractNumId w:val="31"/>
  </w:num>
  <w:num w:numId="8">
    <w:abstractNumId w:val="14"/>
  </w:num>
  <w:num w:numId="9">
    <w:abstractNumId w:val="27"/>
  </w:num>
  <w:num w:numId="10">
    <w:abstractNumId w:val="25"/>
  </w:num>
  <w:num w:numId="11">
    <w:abstractNumId w:val="24"/>
  </w:num>
  <w:num w:numId="12">
    <w:abstractNumId w:val="23"/>
  </w:num>
  <w:num w:numId="13">
    <w:abstractNumId w:val="20"/>
  </w:num>
  <w:num w:numId="14">
    <w:abstractNumId w:val="26"/>
  </w:num>
  <w:num w:numId="15">
    <w:abstractNumId w:val="22"/>
  </w:num>
  <w:num w:numId="16">
    <w:abstractNumId w:val="15"/>
  </w:num>
  <w:num w:numId="17">
    <w:abstractNumId w:val="12"/>
  </w:num>
  <w:num w:numId="18">
    <w:abstractNumId w:val="28"/>
  </w:num>
  <w:num w:numId="19">
    <w:abstractNumId w:val="6"/>
  </w:num>
  <w:num w:numId="20">
    <w:abstractNumId w:val="33"/>
  </w:num>
  <w:num w:numId="21">
    <w:abstractNumId w:val="8"/>
  </w:num>
  <w:num w:numId="22">
    <w:abstractNumId w:val="4"/>
  </w:num>
  <w:num w:numId="23">
    <w:abstractNumId w:val="21"/>
  </w:num>
  <w:num w:numId="24">
    <w:abstractNumId w:val="0"/>
  </w:num>
  <w:num w:numId="25">
    <w:abstractNumId w:val="2"/>
  </w:num>
  <w:num w:numId="26">
    <w:abstractNumId w:val="30"/>
  </w:num>
  <w:num w:numId="27">
    <w:abstractNumId w:val="19"/>
  </w:num>
  <w:num w:numId="28">
    <w:abstractNumId w:val="9"/>
  </w:num>
  <w:num w:numId="29">
    <w:abstractNumId w:val="16"/>
  </w:num>
  <w:num w:numId="30">
    <w:abstractNumId w:val="3"/>
  </w:num>
  <w:num w:numId="31">
    <w:abstractNumId w:val="11"/>
  </w:num>
  <w:num w:numId="32">
    <w:abstractNumId w:val="7"/>
  </w:num>
  <w:num w:numId="33">
    <w:abstractNumId w:val="29"/>
  </w:num>
  <w:num w:numId="34">
    <w:abstractNumId w:val="3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36"/>
    <w:rsid w:val="00002164"/>
    <w:rsid w:val="000050B3"/>
    <w:rsid w:val="0001445B"/>
    <w:rsid w:val="0001490E"/>
    <w:rsid w:val="00023EF9"/>
    <w:rsid w:val="00026C2F"/>
    <w:rsid w:val="00027945"/>
    <w:rsid w:val="00036812"/>
    <w:rsid w:val="0004076D"/>
    <w:rsid w:val="00044F35"/>
    <w:rsid w:val="00044F63"/>
    <w:rsid w:val="00047F9B"/>
    <w:rsid w:val="00050616"/>
    <w:rsid w:val="00056E9D"/>
    <w:rsid w:val="00061070"/>
    <w:rsid w:val="000774F0"/>
    <w:rsid w:val="00083993"/>
    <w:rsid w:val="00092B84"/>
    <w:rsid w:val="0009542A"/>
    <w:rsid w:val="000A53F3"/>
    <w:rsid w:val="000A5CDC"/>
    <w:rsid w:val="000B54D7"/>
    <w:rsid w:val="000D5029"/>
    <w:rsid w:val="000D5FC6"/>
    <w:rsid w:val="000E2036"/>
    <w:rsid w:val="000F5008"/>
    <w:rsid w:val="000F5E72"/>
    <w:rsid w:val="0010091B"/>
    <w:rsid w:val="001156BA"/>
    <w:rsid w:val="00117167"/>
    <w:rsid w:val="00125519"/>
    <w:rsid w:val="001405DD"/>
    <w:rsid w:val="0015182D"/>
    <w:rsid w:val="00161847"/>
    <w:rsid w:val="00165AD9"/>
    <w:rsid w:val="00170CA7"/>
    <w:rsid w:val="001711C5"/>
    <w:rsid w:val="001827ED"/>
    <w:rsid w:val="001A023F"/>
    <w:rsid w:val="001A3FAC"/>
    <w:rsid w:val="001A6472"/>
    <w:rsid w:val="001B1B07"/>
    <w:rsid w:val="001C5538"/>
    <w:rsid w:val="001D0EDE"/>
    <w:rsid w:val="001D20E2"/>
    <w:rsid w:val="001E38DE"/>
    <w:rsid w:val="001E4220"/>
    <w:rsid w:val="001F7B31"/>
    <w:rsid w:val="0020601F"/>
    <w:rsid w:val="00210FF6"/>
    <w:rsid w:val="00212DA5"/>
    <w:rsid w:val="0021347C"/>
    <w:rsid w:val="00225A80"/>
    <w:rsid w:val="002323AC"/>
    <w:rsid w:val="00261404"/>
    <w:rsid w:val="00275E2A"/>
    <w:rsid w:val="00296938"/>
    <w:rsid w:val="002A202F"/>
    <w:rsid w:val="002B19B4"/>
    <w:rsid w:val="002B78AE"/>
    <w:rsid w:val="002E4CBD"/>
    <w:rsid w:val="002F1BEC"/>
    <w:rsid w:val="002F2963"/>
    <w:rsid w:val="002F3410"/>
    <w:rsid w:val="002F4757"/>
    <w:rsid w:val="00304962"/>
    <w:rsid w:val="00315890"/>
    <w:rsid w:val="00320582"/>
    <w:rsid w:val="00322199"/>
    <w:rsid w:val="003223C7"/>
    <w:rsid w:val="00326555"/>
    <w:rsid w:val="003410E0"/>
    <w:rsid w:val="00350EAD"/>
    <w:rsid w:val="0035620D"/>
    <w:rsid w:val="003651DB"/>
    <w:rsid w:val="003715A0"/>
    <w:rsid w:val="0037171F"/>
    <w:rsid w:val="00376FD1"/>
    <w:rsid w:val="00377538"/>
    <w:rsid w:val="0039002C"/>
    <w:rsid w:val="003941C9"/>
    <w:rsid w:val="003B44DB"/>
    <w:rsid w:val="003B4BC9"/>
    <w:rsid w:val="003B6298"/>
    <w:rsid w:val="003C36BE"/>
    <w:rsid w:val="003C59CF"/>
    <w:rsid w:val="003E2EB1"/>
    <w:rsid w:val="003E3C16"/>
    <w:rsid w:val="00401686"/>
    <w:rsid w:val="00407D96"/>
    <w:rsid w:val="004100DD"/>
    <w:rsid w:val="00432495"/>
    <w:rsid w:val="00444DA7"/>
    <w:rsid w:val="004525C5"/>
    <w:rsid w:val="00457882"/>
    <w:rsid w:val="00463CC7"/>
    <w:rsid w:val="00475B4F"/>
    <w:rsid w:val="00477278"/>
    <w:rsid w:val="004809C4"/>
    <w:rsid w:val="0048433C"/>
    <w:rsid w:val="004847B1"/>
    <w:rsid w:val="00486127"/>
    <w:rsid w:val="00491828"/>
    <w:rsid w:val="004923ED"/>
    <w:rsid w:val="0049545B"/>
    <w:rsid w:val="004B1291"/>
    <w:rsid w:val="004C37A1"/>
    <w:rsid w:val="004D3BD0"/>
    <w:rsid w:val="004D45B1"/>
    <w:rsid w:val="004D68A7"/>
    <w:rsid w:val="004E29D1"/>
    <w:rsid w:val="004F66A3"/>
    <w:rsid w:val="00500566"/>
    <w:rsid w:val="005073A3"/>
    <w:rsid w:val="00523608"/>
    <w:rsid w:val="00525C0A"/>
    <w:rsid w:val="00527BB4"/>
    <w:rsid w:val="00535608"/>
    <w:rsid w:val="00556688"/>
    <w:rsid w:val="0056162B"/>
    <w:rsid w:val="0056707B"/>
    <w:rsid w:val="00581A9D"/>
    <w:rsid w:val="005A2503"/>
    <w:rsid w:val="005B4F04"/>
    <w:rsid w:val="005B7CB9"/>
    <w:rsid w:val="005D0023"/>
    <w:rsid w:val="005E21C4"/>
    <w:rsid w:val="005F4D59"/>
    <w:rsid w:val="0060001C"/>
    <w:rsid w:val="00600D31"/>
    <w:rsid w:val="0060786A"/>
    <w:rsid w:val="006126AD"/>
    <w:rsid w:val="006237FE"/>
    <w:rsid w:val="006254FC"/>
    <w:rsid w:val="00627AF7"/>
    <w:rsid w:val="00632540"/>
    <w:rsid w:val="00633F73"/>
    <w:rsid w:val="00645199"/>
    <w:rsid w:val="00645850"/>
    <w:rsid w:val="00661ECF"/>
    <w:rsid w:val="00665CBD"/>
    <w:rsid w:val="006876AA"/>
    <w:rsid w:val="00692071"/>
    <w:rsid w:val="00694B28"/>
    <w:rsid w:val="00696A07"/>
    <w:rsid w:val="006B7B7A"/>
    <w:rsid w:val="006C5349"/>
    <w:rsid w:val="006C5F2A"/>
    <w:rsid w:val="006C662C"/>
    <w:rsid w:val="006F4A5C"/>
    <w:rsid w:val="00715F5C"/>
    <w:rsid w:val="00717BFE"/>
    <w:rsid w:val="00721CA7"/>
    <w:rsid w:val="00726214"/>
    <w:rsid w:val="007278C1"/>
    <w:rsid w:val="0073282F"/>
    <w:rsid w:val="00733493"/>
    <w:rsid w:val="00737F1D"/>
    <w:rsid w:val="00782816"/>
    <w:rsid w:val="00785A46"/>
    <w:rsid w:val="007861E3"/>
    <w:rsid w:val="007940D6"/>
    <w:rsid w:val="007954EC"/>
    <w:rsid w:val="00796D3D"/>
    <w:rsid w:val="007B1740"/>
    <w:rsid w:val="007B19E7"/>
    <w:rsid w:val="007B6AF6"/>
    <w:rsid w:val="007C61B5"/>
    <w:rsid w:val="007D3430"/>
    <w:rsid w:val="007D3889"/>
    <w:rsid w:val="007D39E4"/>
    <w:rsid w:val="007D43A7"/>
    <w:rsid w:val="007D449D"/>
    <w:rsid w:val="007E1695"/>
    <w:rsid w:val="007F204C"/>
    <w:rsid w:val="00804060"/>
    <w:rsid w:val="00805325"/>
    <w:rsid w:val="008166C9"/>
    <w:rsid w:val="00824E43"/>
    <w:rsid w:val="00833D8C"/>
    <w:rsid w:val="00834C9A"/>
    <w:rsid w:val="0084708C"/>
    <w:rsid w:val="00850AD5"/>
    <w:rsid w:val="00852739"/>
    <w:rsid w:val="00856033"/>
    <w:rsid w:val="008629CC"/>
    <w:rsid w:val="00865EBB"/>
    <w:rsid w:val="00886C36"/>
    <w:rsid w:val="008A321D"/>
    <w:rsid w:val="008A6AC8"/>
    <w:rsid w:val="008C5591"/>
    <w:rsid w:val="008D04A6"/>
    <w:rsid w:val="008D4C1A"/>
    <w:rsid w:val="008F0867"/>
    <w:rsid w:val="008F172F"/>
    <w:rsid w:val="008F2044"/>
    <w:rsid w:val="008F2BE1"/>
    <w:rsid w:val="008F4DD1"/>
    <w:rsid w:val="009056DB"/>
    <w:rsid w:val="0092202B"/>
    <w:rsid w:val="00936992"/>
    <w:rsid w:val="00947592"/>
    <w:rsid w:val="00950280"/>
    <w:rsid w:val="00957E7A"/>
    <w:rsid w:val="00991A18"/>
    <w:rsid w:val="00994A16"/>
    <w:rsid w:val="009A30D3"/>
    <w:rsid w:val="009C7E53"/>
    <w:rsid w:val="009D03A7"/>
    <w:rsid w:val="009E0479"/>
    <w:rsid w:val="00A0102E"/>
    <w:rsid w:val="00A07284"/>
    <w:rsid w:val="00A12960"/>
    <w:rsid w:val="00A1570D"/>
    <w:rsid w:val="00A22386"/>
    <w:rsid w:val="00A32267"/>
    <w:rsid w:val="00A55C08"/>
    <w:rsid w:val="00A56B75"/>
    <w:rsid w:val="00A71C04"/>
    <w:rsid w:val="00A72593"/>
    <w:rsid w:val="00AA0017"/>
    <w:rsid w:val="00AA05B9"/>
    <w:rsid w:val="00AA4BC5"/>
    <w:rsid w:val="00AB09B3"/>
    <w:rsid w:val="00AC02D1"/>
    <w:rsid w:val="00AC450E"/>
    <w:rsid w:val="00AD33A6"/>
    <w:rsid w:val="00AE0D80"/>
    <w:rsid w:val="00B06019"/>
    <w:rsid w:val="00B07409"/>
    <w:rsid w:val="00B1006E"/>
    <w:rsid w:val="00B178FB"/>
    <w:rsid w:val="00B423B6"/>
    <w:rsid w:val="00B43A9A"/>
    <w:rsid w:val="00B5252A"/>
    <w:rsid w:val="00B63DB1"/>
    <w:rsid w:val="00B67138"/>
    <w:rsid w:val="00B6715C"/>
    <w:rsid w:val="00B70CA8"/>
    <w:rsid w:val="00B81CFE"/>
    <w:rsid w:val="00B81F9A"/>
    <w:rsid w:val="00B903AE"/>
    <w:rsid w:val="00B9157F"/>
    <w:rsid w:val="00B95225"/>
    <w:rsid w:val="00BA018A"/>
    <w:rsid w:val="00BA3089"/>
    <w:rsid w:val="00BA55D3"/>
    <w:rsid w:val="00BA6759"/>
    <w:rsid w:val="00BA7204"/>
    <w:rsid w:val="00BAE46D"/>
    <w:rsid w:val="00BB6B0C"/>
    <w:rsid w:val="00BC6826"/>
    <w:rsid w:val="00BC79E7"/>
    <w:rsid w:val="00BE313C"/>
    <w:rsid w:val="00BF133A"/>
    <w:rsid w:val="00C0295C"/>
    <w:rsid w:val="00C03C06"/>
    <w:rsid w:val="00C121EC"/>
    <w:rsid w:val="00C12C65"/>
    <w:rsid w:val="00C445E2"/>
    <w:rsid w:val="00C70F1B"/>
    <w:rsid w:val="00C7129D"/>
    <w:rsid w:val="00C748D1"/>
    <w:rsid w:val="00C91014"/>
    <w:rsid w:val="00CA1CE9"/>
    <w:rsid w:val="00CA3A4E"/>
    <w:rsid w:val="00CA5A50"/>
    <w:rsid w:val="00CB1A4E"/>
    <w:rsid w:val="00CB73C5"/>
    <w:rsid w:val="00CC29F6"/>
    <w:rsid w:val="00CC75AB"/>
    <w:rsid w:val="00CC7995"/>
    <w:rsid w:val="00CD2287"/>
    <w:rsid w:val="00CD5BBB"/>
    <w:rsid w:val="00CE0685"/>
    <w:rsid w:val="00D05F06"/>
    <w:rsid w:val="00D15871"/>
    <w:rsid w:val="00D24968"/>
    <w:rsid w:val="00D37EA5"/>
    <w:rsid w:val="00D6367A"/>
    <w:rsid w:val="00D70683"/>
    <w:rsid w:val="00D73628"/>
    <w:rsid w:val="00D73918"/>
    <w:rsid w:val="00D84168"/>
    <w:rsid w:val="00D84EFE"/>
    <w:rsid w:val="00D96690"/>
    <w:rsid w:val="00D967D7"/>
    <w:rsid w:val="00DA125D"/>
    <w:rsid w:val="00DB046E"/>
    <w:rsid w:val="00DB19B9"/>
    <w:rsid w:val="00DB444F"/>
    <w:rsid w:val="00DC4BC2"/>
    <w:rsid w:val="00DE057D"/>
    <w:rsid w:val="00E0020F"/>
    <w:rsid w:val="00E118C7"/>
    <w:rsid w:val="00E1427B"/>
    <w:rsid w:val="00E14E0D"/>
    <w:rsid w:val="00E153DC"/>
    <w:rsid w:val="00E22B8B"/>
    <w:rsid w:val="00E2656B"/>
    <w:rsid w:val="00E30549"/>
    <w:rsid w:val="00E317D1"/>
    <w:rsid w:val="00E40DF0"/>
    <w:rsid w:val="00E4267B"/>
    <w:rsid w:val="00E47DAC"/>
    <w:rsid w:val="00E63C8A"/>
    <w:rsid w:val="00E70BF6"/>
    <w:rsid w:val="00ED157E"/>
    <w:rsid w:val="00EF3BB5"/>
    <w:rsid w:val="00EF4AFC"/>
    <w:rsid w:val="00F11C98"/>
    <w:rsid w:val="00F12E47"/>
    <w:rsid w:val="00F21C45"/>
    <w:rsid w:val="00F223B2"/>
    <w:rsid w:val="00F53241"/>
    <w:rsid w:val="00F67790"/>
    <w:rsid w:val="00FB1A1B"/>
    <w:rsid w:val="00FB645B"/>
    <w:rsid w:val="00FC09D6"/>
    <w:rsid w:val="00FC34EC"/>
    <w:rsid w:val="00FC3F69"/>
    <w:rsid w:val="00FC5312"/>
    <w:rsid w:val="00FD31FE"/>
    <w:rsid w:val="00FD3964"/>
    <w:rsid w:val="00FF4DB4"/>
    <w:rsid w:val="00FF78E5"/>
    <w:rsid w:val="10E6A622"/>
    <w:rsid w:val="265C0941"/>
    <w:rsid w:val="28074240"/>
    <w:rsid w:val="3E9C2CE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D34BACA-4668-4049-A02D-7D6DB46F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756F-63A9-4185-8674-8DA049DB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sladjana kocevic</cp:lastModifiedBy>
  <cp:revision>12</cp:revision>
  <cp:lastPrinted>2018-09-05T12:48:00Z</cp:lastPrinted>
  <dcterms:created xsi:type="dcterms:W3CDTF">2019-04-04T21:38:00Z</dcterms:created>
  <dcterms:modified xsi:type="dcterms:W3CDTF">2019-04-09T14:13:00Z</dcterms:modified>
</cp:coreProperties>
</file>