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86254" w14:textId="7EFB034C" w:rsidR="00E35A55" w:rsidRPr="00625CD1" w:rsidRDefault="004E7863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625CD1">
        <w:rPr>
          <w:b/>
          <w:sz w:val="22"/>
          <w:szCs w:val="22"/>
          <w:lang w:val="sr-Cyrl-RS"/>
        </w:rPr>
        <w:t>ПОЈЕДНОСТАВЉЕЊЕ ПОСТУПКА</w:t>
      </w:r>
      <w:r>
        <w:rPr>
          <w:b/>
          <w:sz w:val="22"/>
          <w:szCs w:val="22"/>
          <w:lang w:val="sr-Cyrl-RS"/>
        </w:rPr>
        <w:t xml:space="preserve"> </w:t>
      </w:r>
      <w:r w:rsidRPr="004E7863">
        <w:rPr>
          <w:b/>
          <w:sz w:val="22"/>
          <w:szCs w:val="22"/>
          <w:lang w:val="sr-Cyrl-RS"/>
        </w:rPr>
        <w:t xml:space="preserve">ИЗДАВАЊА ДОЗВОЛЕ/ИЗМЕНЕ И ДОПУНЕ ДОЗВОЛЕ ЗА УВОЗ ЗА </w:t>
      </w:r>
      <w:commentRangeStart w:id="0"/>
      <w:r w:rsidRPr="004E7863">
        <w:rPr>
          <w:b/>
          <w:sz w:val="22"/>
          <w:szCs w:val="22"/>
          <w:lang w:val="sr-Cyrl-RS"/>
        </w:rPr>
        <w:t>СПОРТСКО</w:t>
      </w:r>
      <w:commentRangeEnd w:id="0"/>
      <w:r w:rsidR="00364CB6">
        <w:rPr>
          <w:rStyle w:val="CommentReference"/>
          <w:rFonts w:ascii="Calibri" w:eastAsia="Calibri" w:hAnsi="Calibri"/>
        </w:rPr>
        <w:commentReference w:id="0"/>
      </w:r>
      <w:r w:rsidRPr="004E7863">
        <w:rPr>
          <w:b/>
          <w:sz w:val="22"/>
          <w:szCs w:val="22"/>
          <w:lang w:val="sr-Cyrl-RS"/>
        </w:rPr>
        <w:t xml:space="preserve"> И ЛОВАЧКО НАОРУЖАЊЕ, ДЕЛОВА И МУНИЦИЈЕ ЗА ТО НАОРУЖАЊЕ, ПРИВРЕДНЕ ЕКСПЛОЗИВЕ И ПИРОТЕХНИЧКА СРЕДСТВА</w:t>
      </w:r>
    </w:p>
    <w:p w14:paraId="299395FC" w14:textId="77777777" w:rsidR="00B1006E" w:rsidRPr="00625CD1" w:rsidRDefault="00B1006E" w:rsidP="0033132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AD2090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AC73CB2" w:rsidR="00163575" w:rsidRPr="00625CD1" w:rsidRDefault="00163575" w:rsidP="0033132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25CD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3B2BF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321CF9A3" w:rsidR="00163575" w:rsidRPr="00625CD1" w:rsidRDefault="002A67B9" w:rsidP="007B18C1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A67B9">
              <w:rPr>
                <w:b/>
                <w:sz w:val="22"/>
                <w:szCs w:val="22"/>
                <w:lang w:val="sr-Cyrl-RS"/>
              </w:rPr>
              <w:t xml:space="preserve">Издавање </w:t>
            </w:r>
            <w:r w:rsidR="007B18C1">
              <w:rPr>
                <w:b/>
                <w:sz w:val="22"/>
                <w:szCs w:val="22"/>
                <w:lang w:val="sr-Cyrl-RS"/>
              </w:rPr>
              <w:t>увозних</w:t>
            </w:r>
            <w:r w:rsidR="008D26BF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2A67B9">
              <w:rPr>
                <w:b/>
                <w:sz w:val="22"/>
                <w:szCs w:val="22"/>
                <w:lang w:val="sr-Cyrl-RS"/>
              </w:rPr>
              <w:t xml:space="preserve">дозвола за спортско и ловачко наоружање, делова и муниције за то наоружање, привредне експлозиве и пиротехничка средства, као и њихова измена и </w:t>
            </w:r>
            <w:commentRangeStart w:id="1"/>
            <w:r w:rsidRPr="002A67B9">
              <w:rPr>
                <w:b/>
                <w:sz w:val="22"/>
                <w:szCs w:val="22"/>
                <w:lang w:val="sr-Cyrl-RS"/>
              </w:rPr>
              <w:t>допуна</w:t>
            </w:r>
            <w:commentRangeEnd w:id="1"/>
            <w:r w:rsidR="00364CB6">
              <w:rPr>
                <w:rStyle w:val="CommentReference"/>
                <w:rFonts w:ascii="Calibri" w:eastAsia="Calibri" w:hAnsi="Calibri"/>
              </w:rPr>
              <w:commentReference w:id="1"/>
            </w:r>
          </w:p>
        </w:tc>
      </w:tr>
      <w:tr w:rsidR="00163575" w:rsidRPr="00625CD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625CD1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E3037FB" w:rsidR="00163575" w:rsidRPr="00625CD1" w:rsidRDefault="008D26BF" w:rsidP="00C8110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11</w:t>
            </w:r>
            <w:r w:rsidR="00163575" w:rsidRPr="00625CD1">
              <w:rPr>
                <w:sz w:val="22"/>
                <w:szCs w:val="22"/>
                <w:lang w:val="sr-Cyrl-RS"/>
              </w:rPr>
              <w:t>.00.00</w:t>
            </w:r>
            <w:r>
              <w:rPr>
                <w:sz w:val="22"/>
                <w:szCs w:val="22"/>
                <w:lang w:val="sr-Cyrl-RS"/>
              </w:rPr>
              <w:t>0</w:t>
            </w:r>
            <w:r w:rsidR="00C81103">
              <w:rPr>
                <w:sz w:val="22"/>
                <w:szCs w:val="22"/>
                <w:lang w:val="sr-Cyrl-RS"/>
              </w:rPr>
              <w:t>4</w:t>
            </w:r>
          </w:p>
        </w:tc>
      </w:tr>
      <w:tr w:rsidR="00163575" w:rsidRPr="00AD2090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625CD1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625CD1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1EDE6EA" w:rsidR="00163575" w:rsidRPr="002A67B9" w:rsidRDefault="002A67B9" w:rsidP="002A67B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163575" w:rsidRPr="00625CD1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625CD1" w:rsidRDefault="0016357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DDEFB4E" w14:textId="77777777" w:rsidR="00163575" w:rsidRDefault="002A67B9" w:rsidP="003F1A2A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67B9">
              <w:rPr>
                <w:rFonts w:ascii="Times New Roman" w:hAnsi="Times New Roman"/>
                <w:sz w:val="22"/>
                <w:szCs w:val="22"/>
                <w:lang w:val="sr-Cyrl-RS"/>
              </w:rPr>
              <w:t>Закон о спољнотрговинском пословању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A67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РС, бр. </w:t>
            </w:r>
            <w:r w:rsidRPr="002A67B9">
              <w:rPr>
                <w:rFonts w:ascii="Times New Roman" w:hAnsi="Times New Roman"/>
                <w:sz w:val="22"/>
                <w:szCs w:val="22"/>
                <w:lang w:val="sr-Cyrl-RS"/>
              </w:rPr>
              <w:t>36/2009-163, 36/2011-3 (др. закон), 88/2011-50, 89/2015-3 (др. закон)</w:t>
            </w:r>
          </w:p>
          <w:p w14:paraId="3C4EE5A6" w14:textId="3CE2177B" w:rsidR="00BE4761" w:rsidRDefault="00BE4761" w:rsidP="003F1A2A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Уредба </w:t>
            </w:r>
            <w:r w:rsidRPr="00BE4761">
              <w:rPr>
                <w:rFonts w:ascii="Times New Roman" w:hAnsi="Times New Roman"/>
                <w:sz w:val="22"/>
                <w:szCs w:val="22"/>
                <w:lang w:val="sr-Cyrl-RS"/>
              </w:rPr>
              <w:t>о ближим условима за издавање, коришћење и укидање дозвола за извоз, увоз, односно транзит робе и расподелу квота (“Сл</w:t>
            </w:r>
            <w:r w:rsidR="0001599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BE4761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РС“, број 47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Pr="00BE4761">
              <w:rPr>
                <w:rFonts w:ascii="Times New Roman" w:hAnsi="Times New Roman"/>
                <w:sz w:val="22"/>
                <w:szCs w:val="22"/>
                <w:lang w:val="sr-Cyrl-RS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0CF13CA4" w:rsidR="002A67B9" w:rsidRPr="00625CD1" w:rsidRDefault="002A67B9" w:rsidP="003F1A2A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67B9">
              <w:rPr>
                <w:rFonts w:ascii="Times New Roman" w:hAnsi="Times New Roman"/>
                <w:sz w:val="22"/>
                <w:szCs w:val="22"/>
                <w:lang w:val="sr-Cyrl-RS"/>
              </w:rPr>
              <w:t>Одлука о одређивању робе за чији је увоз, извоз, односно транзит прописано прибављање одређених исправа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A67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РС, бр. </w:t>
            </w:r>
            <w:r w:rsidRPr="002A67B9">
              <w:rPr>
                <w:rFonts w:ascii="Times New Roman" w:hAnsi="Times New Roman"/>
                <w:sz w:val="22"/>
                <w:szCs w:val="22"/>
                <w:lang w:val="sr-Cyrl-RS"/>
              </w:rPr>
              <w:t>32/2015-39, 109/2015-6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163575" w:rsidRPr="00625CD1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625CD1" w:rsidRDefault="00163575" w:rsidP="0033132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25CD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8B7CDFC" w:rsidR="00163575" w:rsidRPr="00F14EB5" w:rsidRDefault="00FC4FF8" w:rsidP="00F14EB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4E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Не захтева измену прописа </w:t>
            </w:r>
          </w:p>
        </w:tc>
      </w:tr>
      <w:tr w:rsidR="00E35A55" w:rsidRPr="00625CD1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E84AE9" w:rsidRDefault="00E35A55" w:rsidP="003313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84AE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4D77C858" w:rsidR="00E35A55" w:rsidRPr="00E84AE9" w:rsidRDefault="00C17413" w:rsidP="00C1741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84AE9">
              <w:rPr>
                <w:sz w:val="22"/>
                <w:szCs w:val="22"/>
                <w:lang w:val="sr-Cyrl-RS"/>
              </w:rPr>
              <w:t>Четврти квартал 2019. године</w:t>
            </w:r>
          </w:p>
        </w:tc>
      </w:tr>
      <w:tr w:rsidR="00E35A55" w:rsidRPr="00625CD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625CD1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AD2090" w14:paraId="4635A4BE" w14:textId="77777777" w:rsidTr="00CA1CE9">
        <w:tc>
          <w:tcPr>
            <w:tcW w:w="9060" w:type="dxa"/>
            <w:gridSpan w:val="2"/>
          </w:tcPr>
          <w:p w14:paraId="4BCB02C2" w14:textId="25D80FBB" w:rsidR="00510546" w:rsidRPr="00BB4D21" w:rsidRDefault="00970CD1" w:rsidP="001C0E19">
            <w:pPr>
              <w:pStyle w:val="auto-style1"/>
              <w:spacing w:after="0"/>
              <w:jc w:val="both"/>
              <w:rPr>
                <w:sz w:val="22"/>
                <w:szCs w:val="22"/>
                <w:lang w:val="sr-Latn-RS"/>
              </w:rPr>
            </w:pPr>
            <w:r w:rsidRPr="00BB4D21">
              <w:rPr>
                <w:sz w:val="22"/>
                <w:szCs w:val="22"/>
                <w:lang w:val="sr-Cyrl-RS"/>
              </w:rPr>
              <w:t>У конкретном поступку, странке подносе захтев према упутству, које је доступно на сајту министарства, у коме су садржани сви елементи које захтев треба да садржи као и документација за подношење захтева. Предлаже се да се форма упутства замени са формом об</w:t>
            </w:r>
            <w:r w:rsidR="001C0E19">
              <w:rPr>
                <w:sz w:val="22"/>
                <w:szCs w:val="22"/>
                <w:lang w:val="sr-Cyrl-RS"/>
              </w:rPr>
              <w:t xml:space="preserve">расца. </w:t>
            </w:r>
            <w:r w:rsidRPr="00BB4D21">
              <w:rPr>
                <w:sz w:val="22"/>
                <w:szCs w:val="22"/>
                <w:lang w:val="sr-Cyrl-RS"/>
              </w:rPr>
              <w:t xml:space="preserve">  </w:t>
            </w:r>
          </w:p>
        </w:tc>
      </w:tr>
      <w:tr w:rsidR="00E35A55" w:rsidRPr="00625CD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625CD1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625CD1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625CD1" w:rsidRDefault="00E35A55" w:rsidP="0033132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625CD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AD2090" w14:paraId="4B9A7576" w14:textId="77777777" w:rsidTr="00D360CE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BB4D21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4D2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BB4D21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4D2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BB4D21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4D2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BB4D21" w14:paraId="6269D8E1" w14:textId="77777777" w:rsidTr="00D360CE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BB4D21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BB4D21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4D2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BB4D21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4D2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BB4D21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BB4D21" w14:paraId="011BC92D" w14:textId="77777777" w:rsidTr="00D360CE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11B229BA" w14:textId="2F9AB01C" w:rsidR="007C1CFF" w:rsidRPr="00BB4D21" w:rsidRDefault="00104A71" w:rsidP="0033132D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4D2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</w:t>
                  </w:r>
                </w:p>
              </w:tc>
              <w:tc>
                <w:tcPr>
                  <w:tcW w:w="5486" w:type="dxa"/>
                  <w:gridSpan w:val="4"/>
                </w:tcPr>
                <w:p w14:paraId="7AF76CF4" w14:textId="77777777" w:rsidR="007C1CFF" w:rsidRPr="00BB4D21" w:rsidRDefault="007C1CFF" w:rsidP="0033132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BB4D21" w14:paraId="323E977A" w14:textId="77777777" w:rsidTr="00D360CE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220172A1" w14:textId="58C4B0A2" w:rsidR="007C1CFF" w:rsidRPr="00BB4D21" w:rsidRDefault="00104A71" w:rsidP="00D360CE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BB4D21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Замена форме упутства са формом обрасца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C975592" w14:textId="6268A435" w:rsidR="007C1CFF" w:rsidRPr="00BB4D21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4BA812B" w14:textId="63707C50" w:rsidR="007C1CFF" w:rsidRPr="00BB4D21" w:rsidRDefault="00FC4FF8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4D2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41FA1684" w14:textId="3039035B" w:rsidR="007C1CFF" w:rsidRPr="00BB4D21" w:rsidRDefault="007C1CFF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20C02" w:rsidRPr="00BB4D21" w14:paraId="21721819" w14:textId="77777777" w:rsidTr="00D360CE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768EE40" w14:textId="61F5CA61" w:rsidR="00F20C02" w:rsidRPr="00BB4D21" w:rsidRDefault="00F20C02" w:rsidP="00F20C02">
                  <w:pPr>
                    <w:pStyle w:val="NormalWeb"/>
                    <w:spacing w:before="0" w:beforeAutospacing="0" w:after="0" w:afterAutospacing="0"/>
                    <w:rPr>
                      <w:b/>
                      <w:sz w:val="20"/>
                      <w:szCs w:val="20"/>
                      <w:lang w:val="sr-Cyrl-RS"/>
                    </w:rPr>
                  </w:pPr>
                  <w:r w:rsidRPr="00BB4D21">
                    <w:rPr>
                      <w:b/>
                      <w:sz w:val="20"/>
                      <w:szCs w:val="20"/>
                      <w:lang w:val="sr-Cyrl-RS"/>
                    </w:rPr>
                    <w:t xml:space="preserve">Електронско подношење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1F88D6DF" w14:textId="77777777" w:rsidR="00F20C02" w:rsidRPr="00BB4D21" w:rsidRDefault="00F20C02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FA7DB10" w14:textId="1C117396" w:rsidR="00F20C02" w:rsidRPr="00BB4D21" w:rsidRDefault="00F20C02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4D2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458BDB8A" w14:textId="77777777" w:rsidR="00F20C02" w:rsidRPr="00BB4D21" w:rsidRDefault="00F20C02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4D21" w:rsidRPr="00BB4D21" w14:paraId="3D446EB1" w14:textId="77777777" w:rsidTr="00D360CE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18EB29D2" w14:textId="47DBC765" w:rsidR="00BB4D21" w:rsidRPr="00BB4D21" w:rsidRDefault="00BB4D21" w:rsidP="00F20C02">
                  <w:pPr>
                    <w:pStyle w:val="NormalWeb"/>
                    <w:spacing w:before="0" w:beforeAutospacing="0" w:after="0" w:afterAutospacing="0"/>
                    <w:rPr>
                      <w:b/>
                      <w:sz w:val="20"/>
                      <w:szCs w:val="20"/>
                      <w:lang w:val="sr-Cyrl-RS"/>
                    </w:rPr>
                  </w:pPr>
                  <w:r w:rsidRPr="00BB4D21">
                    <w:rPr>
                      <w:b/>
                      <w:sz w:val="20"/>
                      <w:szCs w:val="20"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0B02825" w14:textId="77777777" w:rsidR="00BB4D21" w:rsidRPr="00BB4D21" w:rsidRDefault="00BB4D21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100D886" w14:textId="557D50BF" w:rsidR="00BB4D21" w:rsidRPr="00BB4D21" w:rsidRDefault="00BB4D21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B4D2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287F78A7" w14:textId="77777777" w:rsidR="00BB4D21" w:rsidRPr="00BB4D21" w:rsidRDefault="00BB4D21" w:rsidP="0033132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E35A55" w:rsidRPr="00625CD1" w:rsidRDefault="00E35A55" w:rsidP="003313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625CD1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625CD1" w:rsidRDefault="00E35A55" w:rsidP="003F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AD2090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625CD1" w:rsidRDefault="00E35A55" w:rsidP="0033132D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7FAE5706" w14:textId="30579B32" w:rsidR="00752DCA" w:rsidRPr="00104A71" w:rsidRDefault="00104A71" w:rsidP="003F1A2A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b/>
                <w:color w:val="000000" w:themeColor="text1"/>
                <w:sz w:val="22"/>
                <w:szCs w:val="22"/>
                <w:lang w:val="sr-Cyrl-RS"/>
              </w:rPr>
              <w:t>Замена форме упутства са формом обрасца</w:t>
            </w:r>
          </w:p>
          <w:p w14:paraId="1040ABB8" w14:textId="77777777" w:rsidR="00F539E7" w:rsidRPr="00104A71" w:rsidRDefault="00F539E7" w:rsidP="0033132D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6619ECB" w14:textId="0CA3E740" w:rsidR="009C11F3" w:rsidRPr="00104A71" w:rsidRDefault="00D360CE" w:rsidP="009C11F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Уредбом  о ближим условима за издавање, коришћење и укидање дозвола за извоз, увоз, односно транзит робе и расподелу квота, </w:t>
            </w:r>
            <w:r w:rsidR="009C11F3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 је да </w:t>
            </w:r>
            <w:r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прописује образац захтева за издавање дозволе и документацију коју је потребно поднети уз захтев и, по потреби, рокове за подношење захтева.</w:t>
            </w:r>
            <w:r w:rsidR="009C11F3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A15988F" w14:textId="78995689" w:rsidR="009C11F3" w:rsidRPr="00104A71" w:rsidRDefault="00104A71" w:rsidP="009C11F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Тренутно постоји упутство, те се</w:t>
            </w:r>
            <w:r w:rsidR="00C23AE9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C11F3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</w:t>
            </w:r>
            <w:r w:rsidR="00C23AE9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да се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оно преведе у образац и да се у њему </w:t>
            </w:r>
            <w:r w:rsidR="00C23AE9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наведе</w:t>
            </w:r>
            <w:r w:rsidR="009C11F3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23AE9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документација која се доставља </w:t>
            </w:r>
            <w:r w:rsidR="009C11F3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 захтев </w:t>
            </w:r>
            <w:r w:rsidR="00C23AE9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то</w:t>
            </w:r>
            <w:r w:rsidR="009C11F3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p w14:paraId="20B67961" w14:textId="257846E7" w:rsidR="00BD751E" w:rsidRPr="00104A71" w:rsidRDefault="00BD751E" w:rsidP="00BD751E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Уговора са страним партнером или профактура</w:t>
            </w:r>
          </w:p>
          <w:p w14:paraId="509EE46E" w14:textId="549FA6AC" w:rsidR="00BD751E" w:rsidRPr="00104A71" w:rsidRDefault="00BD751E" w:rsidP="00BD751E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Ако је подносиоцу захтева у претходном периоду била издата дозвола за </w:t>
            </w:r>
            <w:r w:rsidR="007B18C1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увоз</w:t>
            </w:r>
            <w:r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робе за коју се захтев подноси потребно је да достави и доказ о реализацији извоза по тој дозволи (фотокопија царинске декларације). Ове податке дати и у виду прегледа који треба да садржи број и датум издавања дозволе, број и датум издавања ЈЦИ-а и податак о количини и вредности робе, по декларацијама, појединачно и укупно.</w:t>
            </w:r>
          </w:p>
          <w:p w14:paraId="408D4C5F" w14:textId="6686BBE1" w:rsidR="009C11F3" w:rsidRPr="00104A71" w:rsidRDefault="009C11F3" w:rsidP="00BD751E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 о уплати таксе.</w:t>
            </w:r>
          </w:p>
          <w:p w14:paraId="6BBC81B1" w14:textId="69263E03" w:rsidR="00061B34" w:rsidRPr="00104A71" w:rsidRDefault="00C23AE9" w:rsidP="00F23BED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Навести </w:t>
            </w:r>
            <w:r w:rsidR="009C11F3" w:rsidRPr="00104A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да се наведена документација доставља у копији. </w:t>
            </w:r>
          </w:p>
          <w:p w14:paraId="3E9C5AE7" w14:textId="438F8E2C" w:rsidR="00853961" w:rsidRPr="009C2DB3" w:rsidRDefault="00853961" w:rsidP="00853961">
            <w:pPr>
              <w:pStyle w:val="NormalWeb"/>
              <w:spacing w:before="0" w:beforeAutospacing="0" w:after="0" w:afterAutospacing="0"/>
              <w:jc w:val="both"/>
              <w:rPr>
                <w:strike/>
                <w:sz w:val="22"/>
                <w:szCs w:val="22"/>
                <w:lang w:val="sr-Cyrl-RS"/>
              </w:rPr>
            </w:pPr>
            <w:r w:rsidRPr="00145B09">
              <w:rPr>
                <w:sz w:val="22"/>
                <w:szCs w:val="22"/>
                <w:lang w:val="sr-Cyrl-RS"/>
              </w:rPr>
              <w:t>Постојеће упутство садржи детаљне информације о елементима које би  требало  да садржи захтев за добијање дозволе, као и документацији коју би требало доставити уз захтев и доступно је  на сајту, форма упутства, биће замењена формом обрасца које ће садржати исте информације</w:t>
            </w:r>
            <w:r>
              <w:rPr>
                <w:sz w:val="22"/>
                <w:szCs w:val="22"/>
                <w:lang w:val="sr-Cyrl-RS"/>
              </w:rPr>
              <w:t>.</w:t>
            </w:r>
          </w:p>
          <w:p w14:paraId="0E2F9C09" w14:textId="2CE3EA32" w:rsidR="00C17413" w:rsidRPr="00C91840" w:rsidRDefault="00C17413" w:rsidP="00EA3EFE">
            <w:pPr>
              <w:pStyle w:val="NormalWeb"/>
              <w:spacing w:before="0" w:beforeAutospacing="0" w:after="0" w:afterAutospacing="0"/>
              <w:jc w:val="both"/>
              <w:rPr>
                <w:strike/>
                <w:sz w:val="22"/>
                <w:szCs w:val="22"/>
                <w:lang w:val="sr-Cyrl-RS"/>
              </w:rPr>
            </w:pPr>
          </w:p>
          <w:p w14:paraId="70E8DB66" w14:textId="2CB28C90" w:rsidR="00F20C02" w:rsidRDefault="00F20C02" w:rsidP="00F20C02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Електронско подношење захтева </w:t>
            </w:r>
          </w:p>
          <w:p w14:paraId="3035C2AE" w14:textId="60AFF4D4" w:rsidR="00F20C02" w:rsidRDefault="00F20C02" w:rsidP="00F20C02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>
              <w:rPr>
                <w:sz w:val="22"/>
                <w:szCs w:val="22"/>
                <w:lang w:val="sr-Cyrl-RS"/>
              </w:rPr>
              <w:t>.</w:t>
            </w:r>
            <w:r w:rsidR="001C0E19">
              <w:rPr>
                <w:sz w:val="22"/>
                <w:szCs w:val="22"/>
                <w:lang w:val="sr-Cyrl-RS"/>
              </w:rPr>
              <w:t xml:space="preserve"> </w:t>
            </w:r>
          </w:p>
          <w:p w14:paraId="197A52F9" w14:textId="22D857E0" w:rsidR="00F20C02" w:rsidRDefault="00F20C02" w:rsidP="00F20C02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B0DA5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</w:t>
            </w:r>
            <w:r w:rsidR="001C0E19">
              <w:rPr>
                <w:sz w:val="22"/>
                <w:szCs w:val="22"/>
                <w:lang w:val="sr-Cyrl-RS"/>
              </w:rPr>
              <w:t>.</w:t>
            </w:r>
          </w:p>
          <w:p w14:paraId="155C8F9D" w14:textId="77777777" w:rsidR="00316189" w:rsidRPr="00A63D09" w:rsidRDefault="00BB4D21" w:rsidP="00A63D09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780"/>
              <w:rPr>
                <w:b/>
                <w:sz w:val="22"/>
                <w:szCs w:val="22"/>
                <w:lang w:val="sr-Cyrl-RS"/>
              </w:rPr>
            </w:pPr>
            <w:r w:rsidRPr="00A63D09">
              <w:rPr>
                <w:b/>
                <w:sz w:val="22"/>
                <w:szCs w:val="22"/>
                <w:lang w:val="sr-Cyrl-RS"/>
              </w:rPr>
              <w:t>Промена форме документа</w:t>
            </w:r>
          </w:p>
          <w:p w14:paraId="4A75029A" w14:textId="77777777" w:rsidR="00A63D09" w:rsidRDefault="00A63D09" w:rsidP="00A63D09">
            <w:pPr>
              <w:pStyle w:val="odluka-zakon"/>
              <w:numPr>
                <w:ilvl w:val="0"/>
                <w:numId w:val="10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Доказ о уплати републичке административне таксе</w:t>
            </w:r>
          </w:p>
          <w:p w14:paraId="05F19834" w14:textId="77777777" w:rsidR="00A63D09" w:rsidRDefault="00A63D09" w:rsidP="00A63D09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  <w:p w14:paraId="3EAB4AF8" w14:textId="066615BC" w:rsidR="00BB4D21" w:rsidRPr="00625CD1" w:rsidRDefault="00BB4D21" w:rsidP="00BB4D21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E35A55" w:rsidRPr="00AD2090" w14:paraId="52C990E5" w14:textId="77777777" w:rsidTr="00C70F1B">
        <w:trPr>
          <w:trHeight w:val="454"/>
          <w:hidden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8B19E8" w14:textId="77777777" w:rsidR="009F7465" w:rsidRPr="009F7465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3443528E" w14:textId="77777777" w:rsidR="009F7465" w:rsidRPr="009F7465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723EA139" w14:textId="77777777" w:rsidR="009F7465" w:rsidRPr="009F7465" w:rsidRDefault="009F7465" w:rsidP="003F1A2A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493D6146" w14:textId="15C2EE5A" w:rsidR="00E35A55" w:rsidRPr="00625CD1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3B2BF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625CD1">
              <w:rPr>
                <w:b/>
                <w:sz w:val="22"/>
                <w:szCs w:val="22"/>
                <w:lang w:val="sr-Cyrl-RS"/>
              </w:rPr>
              <w:t xml:space="preserve">ПРОПИСА ЧИЈА СЕ ИЗМЕНА </w:t>
            </w:r>
            <w:r w:rsidRPr="00625CD1">
              <w:rPr>
                <w:b/>
                <w:sz w:val="22"/>
                <w:szCs w:val="22"/>
                <w:lang w:val="sr-Cyrl-RS"/>
              </w:rPr>
              <w:lastRenderedPageBreak/>
              <w:t>ПРЕДЛАЖЕ</w:t>
            </w:r>
            <w:r w:rsidR="003B2BF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625CD1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AD2090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3A4AD15" w:rsidR="00E35A55" w:rsidRPr="00A63D09" w:rsidRDefault="00A63D09" w:rsidP="003313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63D09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Примена препоруке не подразумева измену прописа</w:t>
            </w:r>
          </w:p>
        </w:tc>
      </w:tr>
      <w:tr w:rsidR="00E35A55" w:rsidRPr="00AD2090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A63D09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63D0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AD2090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5CCA0929" w:rsidR="00E35A55" w:rsidRPr="00A63D09" w:rsidRDefault="00A63D09" w:rsidP="003313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63D09">
              <w:rPr>
                <w:rFonts w:ascii="Times New Roman" w:hAnsi="Times New Roman"/>
                <w:sz w:val="22"/>
                <w:szCs w:val="22"/>
                <w:lang w:val="sr-Cyrl-RS"/>
              </w:rPr>
              <w:t>Примена препоруке не подразумева измену прописа</w:t>
            </w:r>
          </w:p>
        </w:tc>
      </w:tr>
      <w:tr w:rsidR="00E35A55" w:rsidRPr="00625CD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625CD1" w:rsidRDefault="00E35A55" w:rsidP="003F1A2A">
            <w:pPr>
              <w:pStyle w:val="NormalWeb"/>
              <w:numPr>
                <w:ilvl w:val="0"/>
                <w:numId w:val="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25CD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AD209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A281AC2" w14:textId="74294848" w:rsidR="00E91EEA" w:rsidRPr="0076767C" w:rsidRDefault="0076767C" w:rsidP="00E91EEA">
            <w:pPr>
              <w:spacing w:after="200" w:line="276" w:lineRule="auto"/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</w:pPr>
            <w:r w:rsidRPr="0076767C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2.796.380,15 РСД. Усвајање и примена препорука ће донети привредним субјектима годишње директне уштеде од 88.557,13 РСД или 728,13 ЕУР. Ове уштеде износе 3,17% укупних директних трошкова привредних субјеката у поступку.</w:t>
            </w:r>
          </w:p>
          <w:p w14:paraId="472CFC53" w14:textId="7C24C7BC" w:rsidR="00E91EEA" w:rsidRPr="00E91EEA" w:rsidRDefault="00E91EEA" w:rsidP="00E91EEA">
            <w:pPr>
              <w:spacing w:after="200" w:line="276" w:lineRule="auto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E91EEA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 xml:space="preserve">Усвајање препоруке ће допринети </w:t>
            </w:r>
            <w:r w:rsidRPr="00557DDA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 xml:space="preserve"> </w:t>
            </w:r>
            <w:r w:rsidRPr="00E91EEA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 xml:space="preserve"> </w:t>
            </w:r>
            <w:r w:rsidRPr="00557DDA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 xml:space="preserve">поједностављењу административног поступка, уштеди времена и </w:t>
            </w:r>
            <w:r w:rsidRPr="00E91EEA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>истоветности поступања</w:t>
            </w:r>
            <w:r w:rsidRPr="00557DDA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 xml:space="preserve">. </w:t>
            </w:r>
            <w:r w:rsidRPr="00E91EEA"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  <w:t xml:space="preserve"> </w:t>
            </w:r>
          </w:p>
          <w:p w14:paraId="331CCBA4" w14:textId="77777777" w:rsidR="00E35A55" w:rsidRPr="00625CD1" w:rsidRDefault="00E35A55" w:rsidP="0033132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625CD1" w:rsidRDefault="003E3C16" w:rsidP="0033132D">
      <w:pPr>
        <w:rPr>
          <w:rFonts w:ascii="Times New Roman" w:eastAsia="Times New Roman" w:hAnsi="Times New Roman"/>
          <w:lang w:val="sr-Cyrl-RS"/>
        </w:rPr>
      </w:pPr>
    </w:p>
    <w:sectPr w:rsidR="003E3C16" w:rsidRPr="00625CD1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ko Petkovic" w:date="2020-01-27T16:46:00Z" w:initials="MP">
    <w:p w14:paraId="6E9C5B2A" w14:textId="363C452D" w:rsidR="00364CB6" w:rsidRPr="00364CB6" w:rsidRDefault="00364CB6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proofErr w:type="spellStart"/>
      <w:r w:rsidRPr="00364CB6">
        <w:t>Поједностављење</w:t>
      </w:r>
      <w:proofErr w:type="spellEnd"/>
      <w:r w:rsidRPr="00364CB6">
        <w:t xml:space="preserve"> </w:t>
      </w:r>
      <w:proofErr w:type="spellStart"/>
      <w:r w:rsidRPr="00364CB6">
        <w:t>поступка</w:t>
      </w:r>
      <w:proofErr w:type="spellEnd"/>
      <w:r w:rsidRPr="00364CB6">
        <w:t xml:space="preserve"> </w:t>
      </w:r>
      <w:proofErr w:type="spellStart"/>
      <w:r w:rsidRPr="00364CB6">
        <w:t>издавања</w:t>
      </w:r>
      <w:proofErr w:type="spellEnd"/>
      <w:r w:rsidRPr="00364CB6">
        <w:t xml:space="preserve"> </w:t>
      </w:r>
      <w:proofErr w:type="spellStart"/>
      <w:r w:rsidRPr="00364CB6">
        <w:t>увозних</w:t>
      </w:r>
      <w:proofErr w:type="spellEnd"/>
      <w:r w:rsidRPr="00364CB6">
        <w:t xml:space="preserve"> </w:t>
      </w:r>
      <w:proofErr w:type="spellStart"/>
      <w:r w:rsidRPr="00364CB6">
        <w:t>дозвола</w:t>
      </w:r>
      <w:proofErr w:type="spellEnd"/>
      <w:r w:rsidRPr="00364CB6">
        <w:t xml:space="preserve"> </w:t>
      </w:r>
      <w:proofErr w:type="spellStart"/>
      <w:r w:rsidRPr="00364CB6">
        <w:t>за</w:t>
      </w:r>
      <w:proofErr w:type="spellEnd"/>
      <w:r w:rsidRPr="00364CB6">
        <w:t xml:space="preserve"> </w:t>
      </w:r>
      <w:proofErr w:type="spellStart"/>
      <w:r w:rsidRPr="00364CB6">
        <w:t>спортско</w:t>
      </w:r>
      <w:proofErr w:type="spellEnd"/>
      <w:r w:rsidRPr="00364CB6">
        <w:t xml:space="preserve"> и </w:t>
      </w:r>
      <w:proofErr w:type="spellStart"/>
      <w:r w:rsidRPr="00364CB6">
        <w:t>ловачко</w:t>
      </w:r>
      <w:proofErr w:type="spellEnd"/>
      <w:r w:rsidRPr="00364CB6">
        <w:t xml:space="preserve"> </w:t>
      </w:r>
      <w:proofErr w:type="spellStart"/>
      <w:r w:rsidRPr="00364CB6">
        <w:t>оружје</w:t>
      </w:r>
      <w:proofErr w:type="spellEnd"/>
      <w:r w:rsidRPr="00364CB6">
        <w:t xml:space="preserve">, </w:t>
      </w:r>
      <w:proofErr w:type="spellStart"/>
      <w:r w:rsidRPr="00364CB6">
        <w:t>делова</w:t>
      </w:r>
      <w:proofErr w:type="spellEnd"/>
      <w:r w:rsidRPr="00364CB6">
        <w:t xml:space="preserve"> и </w:t>
      </w:r>
      <w:proofErr w:type="spellStart"/>
      <w:r w:rsidRPr="00364CB6">
        <w:t>муниције</w:t>
      </w:r>
      <w:proofErr w:type="spellEnd"/>
      <w:r w:rsidRPr="00364CB6">
        <w:t xml:space="preserve"> </w:t>
      </w:r>
      <w:proofErr w:type="spellStart"/>
      <w:r w:rsidRPr="00364CB6">
        <w:t>за</w:t>
      </w:r>
      <w:proofErr w:type="spellEnd"/>
      <w:r w:rsidRPr="00364CB6">
        <w:t xml:space="preserve"> </w:t>
      </w:r>
      <w:proofErr w:type="spellStart"/>
      <w:r w:rsidRPr="00364CB6">
        <w:t>то</w:t>
      </w:r>
      <w:proofErr w:type="spellEnd"/>
      <w:r w:rsidRPr="00364CB6">
        <w:t xml:space="preserve"> </w:t>
      </w:r>
      <w:proofErr w:type="spellStart"/>
      <w:r w:rsidRPr="00364CB6">
        <w:t>оружје</w:t>
      </w:r>
      <w:proofErr w:type="spellEnd"/>
      <w:r w:rsidRPr="00364CB6">
        <w:t xml:space="preserve">, </w:t>
      </w:r>
      <w:proofErr w:type="spellStart"/>
      <w:r w:rsidRPr="00364CB6">
        <w:t>опреме</w:t>
      </w:r>
      <w:proofErr w:type="spellEnd"/>
      <w:r w:rsidRPr="00364CB6">
        <w:t xml:space="preserve"> и </w:t>
      </w:r>
      <w:proofErr w:type="spellStart"/>
      <w:r w:rsidRPr="00364CB6">
        <w:t>делова</w:t>
      </w:r>
      <w:proofErr w:type="spellEnd"/>
      <w:r w:rsidRPr="00364CB6">
        <w:t xml:space="preserve"> </w:t>
      </w:r>
      <w:proofErr w:type="spellStart"/>
      <w:r w:rsidRPr="00364CB6">
        <w:t>опреме</w:t>
      </w:r>
      <w:proofErr w:type="spellEnd"/>
      <w:r w:rsidRPr="00364CB6">
        <w:t xml:space="preserve"> </w:t>
      </w:r>
      <w:proofErr w:type="spellStart"/>
      <w:r w:rsidRPr="00364CB6">
        <w:t>за</w:t>
      </w:r>
      <w:proofErr w:type="spellEnd"/>
      <w:r w:rsidRPr="00364CB6">
        <w:t xml:space="preserve"> </w:t>
      </w:r>
      <w:proofErr w:type="spellStart"/>
      <w:r w:rsidRPr="00364CB6">
        <w:t>справљање</w:t>
      </w:r>
      <w:proofErr w:type="spellEnd"/>
      <w:r w:rsidRPr="00364CB6">
        <w:t xml:space="preserve"> </w:t>
      </w:r>
      <w:proofErr w:type="spellStart"/>
      <w:r w:rsidRPr="00364CB6">
        <w:t>ловачке</w:t>
      </w:r>
      <w:proofErr w:type="spellEnd"/>
      <w:r w:rsidRPr="00364CB6">
        <w:t xml:space="preserve"> и </w:t>
      </w:r>
      <w:proofErr w:type="spellStart"/>
      <w:r w:rsidRPr="00364CB6">
        <w:t>спортске</w:t>
      </w:r>
      <w:proofErr w:type="spellEnd"/>
      <w:r w:rsidRPr="00364CB6">
        <w:t xml:space="preserve"> </w:t>
      </w:r>
      <w:proofErr w:type="spellStart"/>
      <w:r w:rsidRPr="00364CB6">
        <w:t>муниције</w:t>
      </w:r>
      <w:proofErr w:type="spellEnd"/>
      <w:r w:rsidRPr="00364CB6">
        <w:t xml:space="preserve">, </w:t>
      </w:r>
      <w:proofErr w:type="spellStart"/>
      <w:r w:rsidRPr="00364CB6">
        <w:t>репродукционог</w:t>
      </w:r>
      <w:proofErr w:type="spellEnd"/>
      <w:r w:rsidRPr="00364CB6">
        <w:t xml:space="preserve"> </w:t>
      </w:r>
      <w:proofErr w:type="spellStart"/>
      <w:r w:rsidRPr="00364CB6">
        <w:t>материјала</w:t>
      </w:r>
      <w:proofErr w:type="spellEnd"/>
      <w:r w:rsidRPr="00364CB6">
        <w:t xml:space="preserve"> </w:t>
      </w:r>
      <w:proofErr w:type="spellStart"/>
      <w:r w:rsidRPr="00364CB6">
        <w:t>за</w:t>
      </w:r>
      <w:proofErr w:type="spellEnd"/>
      <w:r w:rsidRPr="00364CB6">
        <w:t xml:space="preserve"> </w:t>
      </w:r>
      <w:proofErr w:type="spellStart"/>
      <w:r w:rsidRPr="00364CB6">
        <w:t>производњу</w:t>
      </w:r>
      <w:proofErr w:type="spellEnd"/>
      <w:r w:rsidRPr="00364CB6">
        <w:t xml:space="preserve"> </w:t>
      </w:r>
      <w:proofErr w:type="spellStart"/>
      <w:r w:rsidRPr="00364CB6">
        <w:t>муниције</w:t>
      </w:r>
      <w:proofErr w:type="spellEnd"/>
      <w:r w:rsidRPr="00364CB6">
        <w:t xml:space="preserve">, </w:t>
      </w:r>
      <w:proofErr w:type="spellStart"/>
      <w:r w:rsidRPr="00364CB6">
        <w:t>експлозивног</w:t>
      </w:r>
      <w:proofErr w:type="spellEnd"/>
      <w:r w:rsidRPr="00364CB6">
        <w:t xml:space="preserve"> </w:t>
      </w:r>
      <w:proofErr w:type="spellStart"/>
      <w:r w:rsidRPr="00364CB6">
        <w:t>материјала</w:t>
      </w:r>
      <w:proofErr w:type="spellEnd"/>
      <w:r w:rsidRPr="00364CB6">
        <w:t xml:space="preserve"> и </w:t>
      </w:r>
      <w:proofErr w:type="spellStart"/>
      <w:r w:rsidRPr="00364CB6">
        <w:t>пиротехничких</w:t>
      </w:r>
      <w:proofErr w:type="spellEnd"/>
      <w:r w:rsidRPr="00364CB6">
        <w:t xml:space="preserve"> </w:t>
      </w:r>
      <w:proofErr w:type="spellStart"/>
      <w:r w:rsidRPr="00364CB6">
        <w:t>средстава</w:t>
      </w:r>
      <w:proofErr w:type="spellEnd"/>
      <w:r w:rsidRPr="00364CB6">
        <w:t xml:space="preserve">, </w:t>
      </w:r>
      <w:proofErr w:type="spellStart"/>
      <w:r w:rsidRPr="00364CB6">
        <w:t>као</w:t>
      </w:r>
      <w:proofErr w:type="spellEnd"/>
      <w:r w:rsidRPr="00364CB6">
        <w:t xml:space="preserve"> и </w:t>
      </w:r>
      <w:proofErr w:type="spellStart"/>
      <w:r w:rsidRPr="00364CB6">
        <w:t>њихова</w:t>
      </w:r>
      <w:proofErr w:type="spellEnd"/>
      <w:r w:rsidRPr="00364CB6">
        <w:t xml:space="preserve"> </w:t>
      </w:r>
      <w:proofErr w:type="spellStart"/>
      <w:r w:rsidRPr="00364CB6">
        <w:t>измена</w:t>
      </w:r>
      <w:proofErr w:type="spellEnd"/>
      <w:r w:rsidRPr="00364CB6">
        <w:t xml:space="preserve"> и </w:t>
      </w:r>
      <w:proofErr w:type="spellStart"/>
      <w:r w:rsidRPr="00364CB6">
        <w:t>допуна</w:t>
      </w:r>
      <w:proofErr w:type="spellEnd"/>
      <w:r>
        <w:t xml:space="preserve">. </w:t>
      </w:r>
      <w:r>
        <w:rPr>
          <w:lang w:val="sr-Cyrl-RS"/>
        </w:rPr>
        <w:t>Ово је нови назив који је промењен у складу са службен</w:t>
      </w:r>
      <w:r w:rsidR="00AD2090">
        <w:rPr>
          <w:lang w:val="sr-Cyrl-RS"/>
        </w:rPr>
        <w:t>и</w:t>
      </w:r>
      <w:r>
        <w:rPr>
          <w:lang w:val="sr-Cyrl-RS"/>
        </w:rPr>
        <w:t>ком</w:t>
      </w:r>
      <w:r w:rsidR="00AD2090">
        <w:rPr>
          <w:lang w:val="sr-Cyrl-RS"/>
        </w:rPr>
        <w:t xml:space="preserve"> Душицом </w:t>
      </w:r>
      <w:proofErr w:type="spellStart"/>
      <w:r w:rsidR="00AD2090">
        <w:rPr>
          <w:lang w:val="sr-Cyrl-RS"/>
        </w:rPr>
        <w:t>Цабунац</w:t>
      </w:r>
      <w:proofErr w:type="spellEnd"/>
      <w:r>
        <w:rPr>
          <w:lang w:val="sr-Cyrl-RS"/>
        </w:rPr>
        <w:t>.</w:t>
      </w:r>
    </w:p>
  </w:comment>
  <w:comment w:id="1" w:author="Marko Petkovic" w:date="2020-01-27T16:47:00Z" w:initials="MP">
    <w:p w14:paraId="63961951" w14:textId="5234DD2F" w:rsidR="00364CB6" w:rsidRPr="00364CB6" w:rsidRDefault="00364CB6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bookmarkStart w:id="2" w:name="_Hlk31102276"/>
      <w:bookmarkStart w:id="3" w:name="_Hlk31102277"/>
      <w:bookmarkStart w:id="4" w:name="_GoBack"/>
      <w:r>
        <w:rPr>
          <w:lang w:val="sr-Cyrl-RS"/>
        </w:rPr>
        <w:t>Потребно је и овде изменити назив поступка у складу са наводима службеника.</w:t>
      </w:r>
      <w:bookmarkEnd w:id="2"/>
      <w:bookmarkEnd w:id="3"/>
      <w:bookmarkEnd w:id="4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E9C5B2A" w15:done="0"/>
  <w15:commentEx w15:paraId="6396195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9C5B2A" w16cid:durableId="21D9927C"/>
  <w16cid:commentId w16cid:paraId="63961951" w16cid:durableId="21D992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FE0BE" w14:textId="77777777" w:rsidR="00444926" w:rsidRDefault="00444926" w:rsidP="002A202F">
      <w:r>
        <w:separator/>
      </w:r>
    </w:p>
  </w:endnote>
  <w:endnote w:type="continuationSeparator" w:id="0">
    <w:p w14:paraId="5AEC73E2" w14:textId="77777777" w:rsidR="00444926" w:rsidRDefault="0044492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D11F4A0" w:rsidR="00FC4FF8" w:rsidRDefault="00FC4F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31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FC4FF8" w:rsidRDefault="00FC4F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E268D" w14:textId="77777777" w:rsidR="00444926" w:rsidRDefault="00444926" w:rsidP="002A202F">
      <w:r>
        <w:separator/>
      </w:r>
    </w:p>
  </w:footnote>
  <w:footnote w:type="continuationSeparator" w:id="0">
    <w:p w14:paraId="0FF70050" w14:textId="77777777" w:rsidR="00444926" w:rsidRDefault="0044492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66FF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13532"/>
    <w:multiLevelType w:val="hybridMultilevel"/>
    <w:tmpl w:val="3B8267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F16926"/>
    <w:multiLevelType w:val="multilevel"/>
    <w:tmpl w:val="FCB07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8C50C62"/>
    <w:multiLevelType w:val="multilevel"/>
    <w:tmpl w:val="3F924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DBA5225"/>
    <w:multiLevelType w:val="hybridMultilevel"/>
    <w:tmpl w:val="2A345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0"/>
  </w:num>
  <w:num w:numId="10">
    <w:abstractNumId w:val="7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o Petkovic">
    <w15:presenceInfo w15:providerId="Windows Live" w15:userId="30834bcb14777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05316"/>
    <w:rsid w:val="0001445B"/>
    <w:rsid w:val="00015991"/>
    <w:rsid w:val="00023EF9"/>
    <w:rsid w:val="00026C2F"/>
    <w:rsid w:val="00027945"/>
    <w:rsid w:val="000310A6"/>
    <w:rsid w:val="00033895"/>
    <w:rsid w:val="00036522"/>
    <w:rsid w:val="00036812"/>
    <w:rsid w:val="00044F35"/>
    <w:rsid w:val="00044F63"/>
    <w:rsid w:val="00050616"/>
    <w:rsid w:val="000518B7"/>
    <w:rsid w:val="00061070"/>
    <w:rsid w:val="00061B34"/>
    <w:rsid w:val="00070CC3"/>
    <w:rsid w:val="00083993"/>
    <w:rsid w:val="00092B84"/>
    <w:rsid w:val="0009542A"/>
    <w:rsid w:val="000A53F3"/>
    <w:rsid w:val="000A5CDC"/>
    <w:rsid w:val="000B54D7"/>
    <w:rsid w:val="000C4A8C"/>
    <w:rsid w:val="000D10F1"/>
    <w:rsid w:val="000D5029"/>
    <w:rsid w:val="000D63EB"/>
    <w:rsid w:val="000E2036"/>
    <w:rsid w:val="000F2F87"/>
    <w:rsid w:val="000F36CD"/>
    <w:rsid w:val="000F55A8"/>
    <w:rsid w:val="000F5E72"/>
    <w:rsid w:val="0010491E"/>
    <w:rsid w:val="00104A71"/>
    <w:rsid w:val="00110013"/>
    <w:rsid w:val="001156BA"/>
    <w:rsid w:val="0012434A"/>
    <w:rsid w:val="0014066F"/>
    <w:rsid w:val="0015182D"/>
    <w:rsid w:val="00160721"/>
    <w:rsid w:val="00161847"/>
    <w:rsid w:val="00163575"/>
    <w:rsid w:val="00164D0A"/>
    <w:rsid w:val="00170CA7"/>
    <w:rsid w:val="001711C5"/>
    <w:rsid w:val="00192EF9"/>
    <w:rsid w:val="001A023F"/>
    <w:rsid w:val="001A3FAC"/>
    <w:rsid w:val="001A6472"/>
    <w:rsid w:val="001C0E19"/>
    <w:rsid w:val="001C5538"/>
    <w:rsid w:val="001D0EDE"/>
    <w:rsid w:val="001D20E2"/>
    <w:rsid w:val="001E25C5"/>
    <w:rsid w:val="001E38DE"/>
    <w:rsid w:val="001E5DFE"/>
    <w:rsid w:val="001F7B31"/>
    <w:rsid w:val="0020601F"/>
    <w:rsid w:val="00206548"/>
    <w:rsid w:val="00207E61"/>
    <w:rsid w:val="00212DA5"/>
    <w:rsid w:val="0021347C"/>
    <w:rsid w:val="002223D1"/>
    <w:rsid w:val="002323AC"/>
    <w:rsid w:val="002339DD"/>
    <w:rsid w:val="00242BED"/>
    <w:rsid w:val="002612E6"/>
    <w:rsid w:val="00261404"/>
    <w:rsid w:val="0026457E"/>
    <w:rsid w:val="002648F6"/>
    <w:rsid w:val="002673B0"/>
    <w:rsid w:val="002738BB"/>
    <w:rsid w:val="00275E2A"/>
    <w:rsid w:val="00296938"/>
    <w:rsid w:val="002A202F"/>
    <w:rsid w:val="002A67B9"/>
    <w:rsid w:val="002B19B4"/>
    <w:rsid w:val="002B5EB7"/>
    <w:rsid w:val="002C29B1"/>
    <w:rsid w:val="002C6153"/>
    <w:rsid w:val="002E08B0"/>
    <w:rsid w:val="002E4C67"/>
    <w:rsid w:val="002F1BEC"/>
    <w:rsid w:val="002F4757"/>
    <w:rsid w:val="00307527"/>
    <w:rsid w:val="00316189"/>
    <w:rsid w:val="00322199"/>
    <w:rsid w:val="003223C7"/>
    <w:rsid w:val="00325B15"/>
    <w:rsid w:val="00326555"/>
    <w:rsid w:val="0033132D"/>
    <w:rsid w:val="00334B16"/>
    <w:rsid w:val="003410E0"/>
    <w:rsid w:val="00343B8B"/>
    <w:rsid w:val="00344977"/>
    <w:rsid w:val="00346154"/>
    <w:rsid w:val="00350EAD"/>
    <w:rsid w:val="003604DA"/>
    <w:rsid w:val="00364CB6"/>
    <w:rsid w:val="003651DB"/>
    <w:rsid w:val="003715A0"/>
    <w:rsid w:val="0037171F"/>
    <w:rsid w:val="00376FD1"/>
    <w:rsid w:val="00384265"/>
    <w:rsid w:val="0039002C"/>
    <w:rsid w:val="00392AAD"/>
    <w:rsid w:val="003A1BA4"/>
    <w:rsid w:val="003B1A22"/>
    <w:rsid w:val="003B2BF1"/>
    <w:rsid w:val="003B407C"/>
    <w:rsid w:val="003B44DB"/>
    <w:rsid w:val="003B4BC9"/>
    <w:rsid w:val="003B6298"/>
    <w:rsid w:val="003E2EB1"/>
    <w:rsid w:val="003E3C16"/>
    <w:rsid w:val="003F1A2A"/>
    <w:rsid w:val="004041CE"/>
    <w:rsid w:val="00407D96"/>
    <w:rsid w:val="00416B12"/>
    <w:rsid w:val="00432495"/>
    <w:rsid w:val="00444926"/>
    <w:rsid w:val="00444DA7"/>
    <w:rsid w:val="00450667"/>
    <w:rsid w:val="00457882"/>
    <w:rsid w:val="00463CC7"/>
    <w:rsid w:val="004809C4"/>
    <w:rsid w:val="00482F46"/>
    <w:rsid w:val="0048433C"/>
    <w:rsid w:val="004847B1"/>
    <w:rsid w:val="00487EE0"/>
    <w:rsid w:val="0049545B"/>
    <w:rsid w:val="00497851"/>
    <w:rsid w:val="004D3BD0"/>
    <w:rsid w:val="004D45B1"/>
    <w:rsid w:val="004D68A7"/>
    <w:rsid w:val="004E29D1"/>
    <w:rsid w:val="004E7863"/>
    <w:rsid w:val="00500484"/>
    <w:rsid w:val="00500566"/>
    <w:rsid w:val="005073A3"/>
    <w:rsid w:val="00510546"/>
    <w:rsid w:val="00513249"/>
    <w:rsid w:val="00523608"/>
    <w:rsid w:val="00524DC2"/>
    <w:rsid w:val="00525C0A"/>
    <w:rsid w:val="0053257D"/>
    <w:rsid w:val="00535608"/>
    <w:rsid w:val="00556688"/>
    <w:rsid w:val="00557DDA"/>
    <w:rsid w:val="0056162B"/>
    <w:rsid w:val="0056707B"/>
    <w:rsid w:val="00576978"/>
    <w:rsid w:val="00581A9D"/>
    <w:rsid w:val="00582CCF"/>
    <w:rsid w:val="005A2503"/>
    <w:rsid w:val="005B4F04"/>
    <w:rsid w:val="005B7555"/>
    <w:rsid w:val="005B7CB9"/>
    <w:rsid w:val="005C01F4"/>
    <w:rsid w:val="005C0D44"/>
    <w:rsid w:val="005C52F3"/>
    <w:rsid w:val="005D0023"/>
    <w:rsid w:val="005D0380"/>
    <w:rsid w:val="005D3B30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237FE"/>
    <w:rsid w:val="00625ACA"/>
    <w:rsid w:val="00625CD1"/>
    <w:rsid w:val="00627AF7"/>
    <w:rsid w:val="0063220D"/>
    <w:rsid w:val="00632540"/>
    <w:rsid w:val="00633F73"/>
    <w:rsid w:val="0063407A"/>
    <w:rsid w:val="00635FEF"/>
    <w:rsid w:val="00645199"/>
    <w:rsid w:val="00645850"/>
    <w:rsid w:val="00646B15"/>
    <w:rsid w:val="00651EBD"/>
    <w:rsid w:val="00661ECF"/>
    <w:rsid w:val="00692071"/>
    <w:rsid w:val="00694B28"/>
    <w:rsid w:val="006B0FCA"/>
    <w:rsid w:val="006C5349"/>
    <w:rsid w:val="006C5F2A"/>
    <w:rsid w:val="006C662C"/>
    <w:rsid w:val="006F1921"/>
    <w:rsid w:val="006F4A5C"/>
    <w:rsid w:val="00700D49"/>
    <w:rsid w:val="007040B5"/>
    <w:rsid w:val="00707821"/>
    <w:rsid w:val="0071442D"/>
    <w:rsid w:val="00715F5C"/>
    <w:rsid w:val="007278C1"/>
    <w:rsid w:val="00733493"/>
    <w:rsid w:val="00736568"/>
    <w:rsid w:val="00737F1D"/>
    <w:rsid w:val="00741B7C"/>
    <w:rsid w:val="00743DE1"/>
    <w:rsid w:val="00752DCA"/>
    <w:rsid w:val="0076767C"/>
    <w:rsid w:val="00782816"/>
    <w:rsid w:val="00785A46"/>
    <w:rsid w:val="007861E3"/>
    <w:rsid w:val="007940D6"/>
    <w:rsid w:val="007B1740"/>
    <w:rsid w:val="007B18C1"/>
    <w:rsid w:val="007C1CFF"/>
    <w:rsid w:val="007C61B5"/>
    <w:rsid w:val="007D3889"/>
    <w:rsid w:val="007D39E4"/>
    <w:rsid w:val="007D3BA2"/>
    <w:rsid w:val="007D43A7"/>
    <w:rsid w:val="007E1695"/>
    <w:rsid w:val="007E2DEC"/>
    <w:rsid w:val="007E7502"/>
    <w:rsid w:val="007F204C"/>
    <w:rsid w:val="007F5FAA"/>
    <w:rsid w:val="007F7819"/>
    <w:rsid w:val="007F79F5"/>
    <w:rsid w:val="0080210B"/>
    <w:rsid w:val="00803939"/>
    <w:rsid w:val="00804060"/>
    <w:rsid w:val="008166C9"/>
    <w:rsid w:val="00824788"/>
    <w:rsid w:val="00824E43"/>
    <w:rsid w:val="00825090"/>
    <w:rsid w:val="008266E1"/>
    <w:rsid w:val="00832A1B"/>
    <w:rsid w:val="00833D8C"/>
    <w:rsid w:val="00834C9A"/>
    <w:rsid w:val="00845F1F"/>
    <w:rsid w:val="0084708C"/>
    <w:rsid w:val="00850AD5"/>
    <w:rsid w:val="00852739"/>
    <w:rsid w:val="00853961"/>
    <w:rsid w:val="00855687"/>
    <w:rsid w:val="008629CC"/>
    <w:rsid w:val="00865EBB"/>
    <w:rsid w:val="008701A5"/>
    <w:rsid w:val="00872544"/>
    <w:rsid w:val="008733BF"/>
    <w:rsid w:val="0087778E"/>
    <w:rsid w:val="00880A6F"/>
    <w:rsid w:val="00885FB7"/>
    <w:rsid w:val="00886C36"/>
    <w:rsid w:val="00890D37"/>
    <w:rsid w:val="008921DD"/>
    <w:rsid w:val="008A3746"/>
    <w:rsid w:val="008A6AC8"/>
    <w:rsid w:val="008B4FF6"/>
    <w:rsid w:val="008C5591"/>
    <w:rsid w:val="008D04A6"/>
    <w:rsid w:val="008D26BF"/>
    <w:rsid w:val="008D4C1A"/>
    <w:rsid w:val="008F0867"/>
    <w:rsid w:val="008F172F"/>
    <w:rsid w:val="008F2044"/>
    <w:rsid w:val="008F2BE1"/>
    <w:rsid w:val="008F4DD1"/>
    <w:rsid w:val="009056DB"/>
    <w:rsid w:val="0092403C"/>
    <w:rsid w:val="00947592"/>
    <w:rsid w:val="00950280"/>
    <w:rsid w:val="00964A2A"/>
    <w:rsid w:val="00966008"/>
    <w:rsid w:val="0097092C"/>
    <w:rsid w:val="00970CD1"/>
    <w:rsid w:val="00973E2F"/>
    <w:rsid w:val="00981392"/>
    <w:rsid w:val="00991A18"/>
    <w:rsid w:val="00992783"/>
    <w:rsid w:val="00994A16"/>
    <w:rsid w:val="009A30D3"/>
    <w:rsid w:val="009B0A78"/>
    <w:rsid w:val="009C11F3"/>
    <w:rsid w:val="009C2DB3"/>
    <w:rsid w:val="009C660D"/>
    <w:rsid w:val="009D02FF"/>
    <w:rsid w:val="009D03A7"/>
    <w:rsid w:val="009D4950"/>
    <w:rsid w:val="009E0179"/>
    <w:rsid w:val="009E0479"/>
    <w:rsid w:val="009F17AC"/>
    <w:rsid w:val="009F7465"/>
    <w:rsid w:val="00A0102E"/>
    <w:rsid w:val="00A12960"/>
    <w:rsid w:val="00A13679"/>
    <w:rsid w:val="00A14144"/>
    <w:rsid w:val="00A1570D"/>
    <w:rsid w:val="00A17560"/>
    <w:rsid w:val="00A20B0F"/>
    <w:rsid w:val="00A22386"/>
    <w:rsid w:val="00A2352E"/>
    <w:rsid w:val="00A24471"/>
    <w:rsid w:val="00A50803"/>
    <w:rsid w:val="00A52840"/>
    <w:rsid w:val="00A52C88"/>
    <w:rsid w:val="00A56B75"/>
    <w:rsid w:val="00A63D09"/>
    <w:rsid w:val="00A7036C"/>
    <w:rsid w:val="00A71C04"/>
    <w:rsid w:val="00A92D84"/>
    <w:rsid w:val="00A945EC"/>
    <w:rsid w:val="00AA0017"/>
    <w:rsid w:val="00AA4BC5"/>
    <w:rsid w:val="00AB09B3"/>
    <w:rsid w:val="00AC02D1"/>
    <w:rsid w:val="00AD1BE3"/>
    <w:rsid w:val="00AD2090"/>
    <w:rsid w:val="00AD5185"/>
    <w:rsid w:val="00AE44C7"/>
    <w:rsid w:val="00AE5CA5"/>
    <w:rsid w:val="00B06019"/>
    <w:rsid w:val="00B07409"/>
    <w:rsid w:val="00B1006E"/>
    <w:rsid w:val="00B178FB"/>
    <w:rsid w:val="00B26228"/>
    <w:rsid w:val="00B32372"/>
    <w:rsid w:val="00B359C5"/>
    <w:rsid w:val="00B42E29"/>
    <w:rsid w:val="00B5252A"/>
    <w:rsid w:val="00B55F8A"/>
    <w:rsid w:val="00B63DB1"/>
    <w:rsid w:val="00B67138"/>
    <w:rsid w:val="00B6715C"/>
    <w:rsid w:val="00B732B2"/>
    <w:rsid w:val="00B81CFE"/>
    <w:rsid w:val="00B86947"/>
    <w:rsid w:val="00B903AE"/>
    <w:rsid w:val="00B9157F"/>
    <w:rsid w:val="00B9496E"/>
    <w:rsid w:val="00B95225"/>
    <w:rsid w:val="00BA0738"/>
    <w:rsid w:val="00BA55D3"/>
    <w:rsid w:val="00BA6759"/>
    <w:rsid w:val="00BA7204"/>
    <w:rsid w:val="00BB2C8C"/>
    <w:rsid w:val="00BB2E34"/>
    <w:rsid w:val="00BB4D21"/>
    <w:rsid w:val="00BC6826"/>
    <w:rsid w:val="00BC7F47"/>
    <w:rsid w:val="00BD751E"/>
    <w:rsid w:val="00BE2656"/>
    <w:rsid w:val="00BE4761"/>
    <w:rsid w:val="00BF0E80"/>
    <w:rsid w:val="00C0295C"/>
    <w:rsid w:val="00C03C06"/>
    <w:rsid w:val="00C1196D"/>
    <w:rsid w:val="00C121EC"/>
    <w:rsid w:val="00C12C65"/>
    <w:rsid w:val="00C17413"/>
    <w:rsid w:val="00C23AE9"/>
    <w:rsid w:val="00C437F0"/>
    <w:rsid w:val="00C445E2"/>
    <w:rsid w:val="00C44FBA"/>
    <w:rsid w:val="00C50CBF"/>
    <w:rsid w:val="00C5514C"/>
    <w:rsid w:val="00C556B4"/>
    <w:rsid w:val="00C62FB9"/>
    <w:rsid w:val="00C64003"/>
    <w:rsid w:val="00C70F1B"/>
    <w:rsid w:val="00C7129D"/>
    <w:rsid w:val="00C73EDD"/>
    <w:rsid w:val="00C748D1"/>
    <w:rsid w:val="00C81103"/>
    <w:rsid w:val="00C91014"/>
    <w:rsid w:val="00C91840"/>
    <w:rsid w:val="00CA1CE9"/>
    <w:rsid w:val="00CB1A4E"/>
    <w:rsid w:val="00CC29F6"/>
    <w:rsid w:val="00CD2287"/>
    <w:rsid w:val="00CD23BD"/>
    <w:rsid w:val="00CD5BBB"/>
    <w:rsid w:val="00CE0685"/>
    <w:rsid w:val="00CE37D0"/>
    <w:rsid w:val="00D066C7"/>
    <w:rsid w:val="00D07FCD"/>
    <w:rsid w:val="00D15ADB"/>
    <w:rsid w:val="00D15DC7"/>
    <w:rsid w:val="00D360CE"/>
    <w:rsid w:val="00D37EA5"/>
    <w:rsid w:val="00D466D8"/>
    <w:rsid w:val="00D6257C"/>
    <w:rsid w:val="00D73628"/>
    <w:rsid w:val="00D73918"/>
    <w:rsid w:val="00D83C89"/>
    <w:rsid w:val="00D967D7"/>
    <w:rsid w:val="00DA125D"/>
    <w:rsid w:val="00DB19B9"/>
    <w:rsid w:val="00DB735E"/>
    <w:rsid w:val="00DC4BC2"/>
    <w:rsid w:val="00DC5974"/>
    <w:rsid w:val="00DD4717"/>
    <w:rsid w:val="00DE057D"/>
    <w:rsid w:val="00DE2E65"/>
    <w:rsid w:val="00E0020F"/>
    <w:rsid w:val="00E118C7"/>
    <w:rsid w:val="00E1427B"/>
    <w:rsid w:val="00E14E0D"/>
    <w:rsid w:val="00E2143C"/>
    <w:rsid w:val="00E21601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57559"/>
    <w:rsid w:val="00E63C06"/>
    <w:rsid w:val="00E63C8A"/>
    <w:rsid w:val="00E65017"/>
    <w:rsid w:val="00E70BF6"/>
    <w:rsid w:val="00E84AE9"/>
    <w:rsid w:val="00E91EEA"/>
    <w:rsid w:val="00EA3EFE"/>
    <w:rsid w:val="00ED2B99"/>
    <w:rsid w:val="00EE6476"/>
    <w:rsid w:val="00F04D9F"/>
    <w:rsid w:val="00F11C98"/>
    <w:rsid w:val="00F12E47"/>
    <w:rsid w:val="00F14EB5"/>
    <w:rsid w:val="00F20C02"/>
    <w:rsid w:val="00F217E4"/>
    <w:rsid w:val="00F223B2"/>
    <w:rsid w:val="00F23786"/>
    <w:rsid w:val="00F23BED"/>
    <w:rsid w:val="00F442E7"/>
    <w:rsid w:val="00F53241"/>
    <w:rsid w:val="00F539E7"/>
    <w:rsid w:val="00F67790"/>
    <w:rsid w:val="00F72CFE"/>
    <w:rsid w:val="00F747C8"/>
    <w:rsid w:val="00FA1548"/>
    <w:rsid w:val="00FA5606"/>
    <w:rsid w:val="00FB0DA5"/>
    <w:rsid w:val="00FB1A1B"/>
    <w:rsid w:val="00FB229F"/>
    <w:rsid w:val="00FB645B"/>
    <w:rsid w:val="00FC09D6"/>
    <w:rsid w:val="00FC34EC"/>
    <w:rsid w:val="00FC3F69"/>
    <w:rsid w:val="00FC4FF8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5107E4A-EA4B-44D7-A997-80017DAA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1">
    <w:name w:val="auto-style1"/>
    <w:basedOn w:val="Normal"/>
    <w:rsid w:val="00BE4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49CB3-CA9D-4FD1-8F51-10291BB4F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Marko Petkovic</cp:lastModifiedBy>
  <cp:revision>15</cp:revision>
  <cp:lastPrinted>2018-12-18T07:33:00Z</cp:lastPrinted>
  <dcterms:created xsi:type="dcterms:W3CDTF">2019-02-14T08:45:00Z</dcterms:created>
  <dcterms:modified xsi:type="dcterms:W3CDTF">2020-01-28T10:11:00Z</dcterms:modified>
</cp:coreProperties>
</file>