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EEE3C" w14:textId="08B653F6" w:rsidR="00E25EDB" w:rsidRPr="00186531" w:rsidRDefault="001F1A04" w:rsidP="00E25EDB">
      <w:pPr>
        <w:spacing w:line="336" w:lineRule="atLeast"/>
        <w:jc w:val="center"/>
        <w:rPr>
          <w:rFonts w:ascii="Times New Roman" w:eastAsia="Times New Roman" w:hAnsi="Times New Roman"/>
          <w:b/>
          <w:sz w:val="24"/>
          <w:lang w:val="sr-Cyrl-RS"/>
        </w:rPr>
      </w:pPr>
      <w:r>
        <w:rPr>
          <w:rFonts w:ascii="Times New Roman" w:eastAsia="Times New Roman" w:hAnsi="Times New Roman"/>
          <w:b/>
          <w:sz w:val="24"/>
          <w:lang w:val="sr-Cyrl-RS"/>
        </w:rPr>
        <w:t xml:space="preserve">ДИГИТАЛИЗАЦИЈА УЗ </w:t>
      </w:r>
      <w:r w:rsidRPr="00186531">
        <w:rPr>
          <w:rFonts w:ascii="Times New Roman" w:eastAsia="Times New Roman" w:hAnsi="Times New Roman"/>
          <w:b/>
          <w:sz w:val="24"/>
          <w:lang w:val="sr-Cyrl-RS"/>
        </w:rPr>
        <w:t>ПОЈЕДНОСТАВЉЕЊЕ ПОСТУПКА</w:t>
      </w:r>
      <w:r>
        <w:rPr>
          <w:rFonts w:ascii="Times New Roman" w:eastAsia="Times New Roman" w:hAnsi="Times New Roman"/>
          <w:b/>
          <w:sz w:val="24"/>
          <w:lang w:val="sr-Cyrl-RS"/>
        </w:rPr>
        <w:t xml:space="preserve"> </w:t>
      </w:r>
      <w:r w:rsidRPr="001F1A04">
        <w:rPr>
          <w:rFonts w:ascii="Times New Roman" w:eastAsia="Times New Roman" w:hAnsi="Times New Roman"/>
          <w:b/>
          <w:sz w:val="24"/>
          <w:lang w:val="sr-Cyrl-RS"/>
        </w:rPr>
        <w:t>ИЗДАВАЊА ДОЗВОЛЕ/ ИЗМЕНЕ И ДОПУНЕ ДОЗВОЛЕ ЗА ИЗВОЗ ЗЛАТА И СРЕБРА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44FB1C8" w:rsidR="000E2036" w:rsidRPr="00DB19B9" w:rsidRDefault="00CC287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CC287C">
              <w:rPr>
                <w:b/>
                <w:sz w:val="22"/>
                <w:szCs w:val="22"/>
              </w:rPr>
              <w:t>Дозвола</w:t>
            </w:r>
            <w:proofErr w:type="spellEnd"/>
            <w:r w:rsidRPr="00CC287C">
              <w:rPr>
                <w:b/>
                <w:sz w:val="22"/>
                <w:szCs w:val="22"/>
                <w:lang w:val="sr-Cyrl-CS"/>
              </w:rPr>
              <w:t xml:space="preserve"> и </w:t>
            </w:r>
            <w:proofErr w:type="spellStart"/>
            <w:r w:rsidRPr="00CC287C">
              <w:rPr>
                <w:b/>
                <w:sz w:val="22"/>
                <w:szCs w:val="22"/>
              </w:rPr>
              <w:t>измена</w:t>
            </w:r>
            <w:proofErr w:type="spellEnd"/>
            <w:r w:rsidRPr="00CC287C">
              <w:rPr>
                <w:b/>
                <w:sz w:val="22"/>
                <w:szCs w:val="22"/>
              </w:rPr>
              <w:t>/</w:t>
            </w:r>
            <w:proofErr w:type="spellStart"/>
            <w:r w:rsidRPr="00CC287C">
              <w:rPr>
                <w:b/>
                <w:sz w:val="22"/>
                <w:szCs w:val="22"/>
              </w:rPr>
              <w:t>допуна</w:t>
            </w:r>
            <w:proofErr w:type="spellEnd"/>
            <w:r w:rsidRPr="00CC28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287C">
              <w:rPr>
                <w:b/>
                <w:sz w:val="22"/>
                <w:szCs w:val="22"/>
              </w:rPr>
              <w:t>дозволе</w:t>
            </w:r>
            <w:proofErr w:type="spellEnd"/>
            <w:r w:rsidRPr="00CC28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287C">
              <w:rPr>
                <w:b/>
                <w:sz w:val="22"/>
                <w:szCs w:val="22"/>
              </w:rPr>
              <w:t>за</w:t>
            </w:r>
            <w:proofErr w:type="spellEnd"/>
            <w:r w:rsidRPr="00CC28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287C">
              <w:rPr>
                <w:b/>
                <w:sz w:val="22"/>
                <w:szCs w:val="22"/>
              </w:rPr>
              <w:t>извоз</w:t>
            </w:r>
            <w:proofErr w:type="spellEnd"/>
            <w:r w:rsidRPr="00CC287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287C">
              <w:rPr>
                <w:b/>
                <w:sz w:val="22"/>
                <w:szCs w:val="22"/>
              </w:rPr>
              <w:t>злат</w:t>
            </w:r>
            <w:proofErr w:type="spellEnd"/>
            <w:r>
              <w:rPr>
                <w:b/>
                <w:sz w:val="22"/>
                <w:szCs w:val="22"/>
                <w:lang w:val="sr-Cyrl-CS"/>
              </w:rPr>
              <w:t>а</w:t>
            </w:r>
            <w:r w:rsidRPr="00CC287C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CC287C">
              <w:rPr>
                <w:b/>
                <w:sz w:val="22"/>
                <w:szCs w:val="22"/>
              </w:rPr>
              <w:t>сребр</w:t>
            </w:r>
            <w:proofErr w:type="spellEnd"/>
            <w:r>
              <w:rPr>
                <w:b/>
                <w:sz w:val="22"/>
                <w:szCs w:val="22"/>
                <w:lang w:val="sr-Cyrl-CS"/>
              </w:rPr>
              <w:t>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1AA727F" w:rsidR="000E2036" w:rsidRPr="00DB19B9" w:rsidRDefault="00CC287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11.00.0007</w:t>
            </w:r>
          </w:p>
        </w:tc>
      </w:tr>
      <w:tr w:rsidR="00CC287C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CC287C" w:rsidRPr="00DB19B9" w:rsidRDefault="00CC287C" w:rsidP="00CC287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CC287C" w:rsidRPr="00DB19B9" w:rsidRDefault="00CC287C" w:rsidP="00CC287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2EA38EB" w:rsidR="00CC287C" w:rsidRPr="00BD09A5" w:rsidRDefault="00CC287C" w:rsidP="00BD09A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D09A5">
              <w:rPr>
                <w:bCs/>
                <w:sz w:val="22"/>
                <w:szCs w:val="22"/>
                <w:lang w:val="mk-MK"/>
              </w:rPr>
              <w:t>Министарство трговине, туризма и телекомуникација</w:t>
            </w:r>
          </w:p>
        </w:tc>
      </w:tr>
      <w:tr w:rsidR="00CC287C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CC287C" w:rsidRPr="00DB19B9" w:rsidRDefault="00CC287C" w:rsidP="00CC287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7455BFF" w14:textId="3C02CA97" w:rsidR="00CC287C" w:rsidRPr="00BD09A5" w:rsidRDefault="00CC287C" w:rsidP="00BD09A5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спољнотрговинском пословању </w:t>
            </w:r>
            <w:r w:rsidR="00D97C8A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 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36/2009, 36/2011, 88/2011, 89/2015 )</w:t>
            </w:r>
          </w:p>
          <w:p w14:paraId="1AE72CE4" w14:textId="4E7901EA" w:rsidR="00CC287C" w:rsidRPr="00BD09A5" w:rsidRDefault="00CC287C" w:rsidP="00BD09A5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одређивању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робе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чији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увоз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извоз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транзит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прописано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одређених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исправа</w:t>
            </w:r>
            <w:proofErr w:type="spellEnd"/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97C8A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proofErr w:type="gramStart"/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</w:t>
            </w:r>
            <w:proofErr w:type="gramEnd"/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D09A5">
              <w:rPr>
                <w:rFonts w:ascii="Times New Roman" w:hAnsi="Times New Roman"/>
                <w:sz w:val="22"/>
                <w:szCs w:val="22"/>
              </w:rPr>
              <w:t xml:space="preserve"> 92/2017, 29/2018, 56/2018</w:t>
            </w:r>
            <w:r w:rsidR="00D97C8A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4B99EFC9" w:rsidR="00CC287C" w:rsidRPr="00BD09A5" w:rsidRDefault="00CC287C" w:rsidP="00D97C8A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ближим условима за издавање, коришћење и укидање дозвола за извоз, увоз, односно транзит робе и расподелу квота </w:t>
            </w:r>
            <w:r w:rsidR="00D97C8A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9E056F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417014"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D09A5">
              <w:rPr>
                <w:rFonts w:ascii="Times New Roman" w:hAnsi="Times New Roman"/>
                <w:sz w:val="22"/>
                <w:szCs w:val="22"/>
                <w:lang w:val="sr-Cyrl-RS"/>
              </w:rPr>
              <w:t>47/2010</w:t>
            </w:r>
            <w:r w:rsidR="00D97C8A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CC287C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CC287C" w:rsidRPr="00DB19B9" w:rsidRDefault="00CC287C" w:rsidP="00CC287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8147ECD" w:rsidR="00CC287C" w:rsidRPr="00BD09A5" w:rsidRDefault="009E056F" w:rsidP="00BD09A5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BD09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D09A5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CC287C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CC287C" w:rsidRPr="00DB19B9" w:rsidRDefault="00CC287C" w:rsidP="00CC287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572A607" w:rsidR="00CC287C" w:rsidRPr="00BD09A5" w:rsidRDefault="00417014" w:rsidP="00915D8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D09A5">
              <w:rPr>
                <w:sz w:val="22"/>
                <w:szCs w:val="22"/>
                <w:lang w:val="sr-Cyrl-RS"/>
              </w:rPr>
              <w:t>Ч</w:t>
            </w:r>
            <w:r w:rsidR="00255E56">
              <w:rPr>
                <w:sz w:val="22"/>
                <w:szCs w:val="22"/>
                <w:lang w:val="sr-Cyrl-RS"/>
              </w:rPr>
              <w:t>етврти квартал 20</w:t>
            </w:r>
            <w:r w:rsidR="00915D8A">
              <w:rPr>
                <w:sz w:val="22"/>
                <w:szCs w:val="22"/>
                <w:lang w:val="sr-Cyrl-RS"/>
              </w:rPr>
              <w:t>20</w:t>
            </w:r>
            <w:r w:rsidR="00255E56">
              <w:rPr>
                <w:sz w:val="22"/>
                <w:szCs w:val="22"/>
                <w:lang w:val="sr-Cyrl-RS"/>
              </w:rPr>
              <w:t>. године.</w:t>
            </w:r>
          </w:p>
        </w:tc>
      </w:tr>
      <w:tr w:rsidR="00CC287C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CC287C" w:rsidRPr="00DB19B9" w14:paraId="4635A4BE" w14:textId="77777777" w:rsidTr="00CA1CE9">
        <w:tc>
          <w:tcPr>
            <w:tcW w:w="9060" w:type="dxa"/>
            <w:gridSpan w:val="2"/>
          </w:tcPr>
          <w:p w14:paraId="4C78C1DD" w14:textId="77777777" w:rsidR="00417014" w:rsidRDefault="00417014" w:rsidP="00CC287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515530" w14:textId="7D06C81F" w:rsidR="00D32C39" w:rsidRDefault="00D32C39" w:rsidP="00CC287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Упутство за подношење захтева</w:t>
            </w:r>
            <w:r w:rsidR="00B16FA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увоз, односно извоз робе на основу дозволе,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које се налази на сајту Министарства трговине, туризма и телекомуникација садржи потребне информације за подносиоца захтева. У циљу унификације и поједностављења како за подносиоца захтева тако и за само Министарство препорука је да се елементи из Упутства формулишу у форми обрасца захтева. </w:t>
            </w:r>
          </w:p>
          <w:p w14:paraId="62845CAA" w14:textId="77777777" w:rsidR="00BD09A5" w:rsidRPr="00A4513E" w:rsidRDefault="00BD09A5" w:rsidP="00BD09A5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0AE3D7E1" w14:textId="77777777" w:rsidR="00BD09A5" w:rsidRDefault="00BD09A5" w:rsidP="003E2293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24D5DC" w14:textId="5FB58A1A" w:rsidR="003E2293" w:rsidRPr="00484940" w:rsidRDefault="003E2293" w:rsidP="003E229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84940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члану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9. </w:t>
            </w:r>
            <w:proofErr w:type="gramStart"/>
            <w:r w:rsidRPr="00484940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члану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103.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Закона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општем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управном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прописана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обавеза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којима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службена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а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неопходни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одуговлачења и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мање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трошкова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странку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Достављање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ових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стране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њима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4BCB02C2" w14:textId="0C46DDB0" w:rsidR="00E22446" w:rsidRPr="00DB19B9" w:rsidRDefault="00E22446" w:rsidP="00DA4E4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C287C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C287C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C287C" w:rsidRPr="00DB19B9" w:rsidRDefault="00CC287C" w:rsidP="00CC287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C287C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C287C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C287C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E2293" w:rsidRPr="00DB19B9" w14:paraId="6AC87885" w14:textId="77777777" w:rsidTr="00A25486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E7DDB99" w14:textId="41D16F30" w:rsidR="003E2293" w:rsidRPr="003E2293" w:rsidRDefault="003E2293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1CFB2BB5" w14:textId="77777777" w:rsidR="003E2293" w:rsidRPr="00DB19B9" w:rsidRDefault="003E2293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C287C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C287C" w:rsidRPr="00C7423D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7423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3EF14306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E2293" w:rsidRPr="00DB19B9" w14:paraId="5BC9A27C" w14:textId="77777777" w:rsidTr="005F0A67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E1D39E7" w14:textId="38692C81" w:rsidR="003E2293" w:rsidRPr="003E2293" w:rsidRDefault="003E2293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46FC655E" w14:textId="77777777" w:rsidR="003E2293" w:rsidRPr="00DB19B9" w:rsidRDefault="003E2293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C287C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3E9E6D27" w:rsidR="00CC287C" w:rsidRPr="00EA44F7" w:rsidRDefault="00EA44F7" w:rsidP="00923F7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proofErr w:type="spellStart"/>
                  <w:r w:rsidRPr="00EA44F7">
                    <w:rPr>
                      <w:rFonts w:ascii="Times New Roman" w:hAnsi="Times New Roman"/>
                      <w:i/>
                    </w:rPr>
                    <w:t>Електронско</w:t>
                  </w:r>
                  <w:proofErr w:type="spellEnd"/>
                  <w:r w:rsidRPr="00EA44F7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EA44F7">
                    <w:rPr>
                      <w:rFonts w:ascii="Times New Roman" w:hAnsi="Times New Roman"/>
                      <w:i/>
                    </w:rPr>
                    <w:t>подношење</w:t>
                  </w:r>
                  <w:proofErr w:type="spellEnd"/>
                  <w:r w:rsidRPr="00EA44F7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EA44F7">
                    <w:rPr>
                      <w:rFonts w:ascii="Times New Roman" w:hAnsi="Times New Roman"/>
                      <w:i/>
                    </w:rPr>
                    <w:t>захтева</w:t>
                  </w:r>
                  <w:proofErr w:type="spellEnd"/>
                  <w:r w:rsidRPr="00EA44F7">
                    <w:rPr>
                      <w:rFonts w:ascii="Times New Roman" w:hAnsi="Times New Roman"/>
                      <w:i/>
                    </w:rPr>
                    <w:t xml:space="preserve"> и </w:t>
                  </w:r>
                  <w:proofErr w:type="spellStart"/>
                  <w:r w:rsidRPr="00EA44F7">
                    <w:rPr>
                      <w:rFonts w:ascii="Times New Roman" w:hAnsi="Times New Roman"/>
                      <w:i/>
                    </w:rPr>
                    <w:t>документације</w:t>
                  </w:r>
                  <w:proofErr w:type="spellEnd"/>
                  <w:r w:rsidRPr="00EA44F7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32D90DC8" w14:textId="77777777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7DC7AB23" w:rsidR="00CC287C" w:rsidRPr="00DB19B9" w:rsidRDefault="00CC287C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CC287C" w:rsidRPr="00DB19B9" w:rsidRDefault="00CC287C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A15DA" w:rsidRPr="00DB19B9" w14:paraId="1D1F8CB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2A5FA40" w14:textId="5ECE5259" w:rsidR="007A15DA" w:rsidRPr="003E2293" w:rsidRDefault="003E2293" w:rsidP="00923F7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E229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247E2F03" w14:textId="77777777" w:rsidR="007A15DA" w:rsidRPr="00DB19B9" w:rsidRDefault="007A15DA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7DE3DB0" w14:textId="7F328FCA" w:rsidR="007A15DA" w:rsidRDefault="007A15DA" w:rsidP="00CC287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43F15A3C" w14:textId="77777777" w:rsidR="007A15DA" w:rsidRPr="00DB19B9" w:rsidRDefault="007A15DA" w:rsidP="00CC287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2DB56A4" w:rsidR="00CC287C" w:rsidRPr="00DB19B9" w:rsidRDefault="00CC287C" w:rsidP="00CC287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C287C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C287C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000349" w14:textId="77777777" w:rsidR="00BD09A5" w:rsidRDefault="00BD09A5" w:rsidP="00BD09A5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6E26B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541AE276" w14:textId="77777777" w:rsidR="003E2293" w:rsidRDefault="003E2293" w:rsidP="00DE131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D61EB8D" w14:textId="77777777" w:rsidR="003E2293" w:rsidRDefault="003E2293" w:rsidP="00DE131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9068BC6" w14:textId="266EA2A2" w:rsidR="00EF7F1D" w:rsidRPr="00D32C39" w:rsidRDefault="00CC287C" w:rsidP="00DE131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BE3CA9" w:rsidRPr="00D32C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Образац захтева</w:t>
            </w:r>
          </w:p>
          <w:p w14:paraId="54BCCE89" w14:textId="49CD18B7" w:rsidR="00EF7F1D" w:rsidRPr="00D32C39" w:rsidRDefault="00BE3CA9" w:rsidP="00EF7F1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br/>
            </w:r>
            <w:r w:rsidR="004170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417014" w:rsidRPr="009168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репорука је да се упутство за подношење захтева које већ постоји на сајту министарства преточи у форму обрасца који би, између осталог, садржао и елементе наведене у 3.1. уколико већ нису садржани у упутству</w:t>
            </w:r>
            <w:r w:rsidR="004170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да тај образац захтева учини јавно доступ</w:t>
            </w:r>
            <w:r w:rsidR="00B1208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ним</w:t>
            </w:r>
            <w:r w:rsidR="00CC287C"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сајту министарства. Са тачно наведеним подацима који се траже у обрасцу подношење захтева ће бити транспарентније и једноставније за подносиоца захтева, а прегледније за службенике који ће лакше доћи до потребних података за одлучивање. </w:t>
            </w:r>
          </w:p>
          <w:p w14:paraId="5470E6BC" w14:textId="65DFC606" w:rsidR="00DE131A" w:rsidRPr="00D32C39" w:rsidRDefault="00CC287C" w:rsidP="00EF7F1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br/>
            </w:r>
            <w:r w:rsidR="00DE131A"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треба да садржи следеће податке:</w:t>
            </w:r>
          </w:p>
          <w:p w14:paraId="6542648B" w14:textId="3F180795" w:rsidR="003E2293" w:rsidRDefault="003E2293" w:rsidP="00DE131A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BF323F" w14:textId="77777777" w:rsidR="00F64986" w:rsidRPr="00F64986" w:rsidRDefault="00F64986" w:rsidP="00F64986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треба да садржи следеће податке:</w:t>
            </w:r>
          </w:p>
          <w:p w14:paraId="2EF76D4F" w14:textId="77777777" w:rsidR="00F64986" w:rsidRPr="00F64986" w:rsidRDefault="00F64986" w:rsidP="00F64986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29420B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D791BC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AFECF29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Шифру административног поступка или назив обрасца - може да стоји у горњем десном углу обрасца;</w:t>
            </w:r>
          </w:p>
          <w:p w14:paraId="5C5E2718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Назив административног поступка (управна ствар која је предмет поступка);</w:t>
            </w:r>
          </w:p>
          <w:p w14:paraId="230E9D56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02B6A903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као и : податке о роби (податке о роби (назив, тарифна ознака, количина, вредност, намена робе), земљи извоза, земљи порекла, земљи плаћања,  начину плаћања и року за реализацију посла, извознику, власнику и произвођачу робе (назив, адреса), иностраном купцу робе (назив, адреса, место, земља);</w:t>
            </w:r>
          </w:p>
          <w:p w14:paraId="347E977B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Информације о потребној документацији: </w:t>
            </w:r>
          </w:p>
          <w:p w14:paraId="778616C9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Таксативно набројана сва потребна документа</w:t>
            </w:r>
          </w:p>
          <w:p w14:paraId="6E250A56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E0A860C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Издавалац документа</w:t>
            </w:r>
          </w:p>
          <w:p w14:paraId="14C53721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6CE0AC60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Изјаву подносиоца захтева о прибављању података службеним путем: „Сагласан/а 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241D258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22F2A00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66B0609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2D3756A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54C3DCB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Место за унос података о месту и датуму подношења захтева </w:t>
            </w:r>
          </w:p>
          <w:p w14:paraId="38EB903B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Место за потпис подносиоца захтева.</w:t>
            </w:r>
          </w:p>
          <w:p w14:paraId="4008E819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BCD78E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7A63F92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1FE1ADD7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Прописаном року за решавање предмета </w:t>
            </w:r>
          </w:p>
          <w:p w14:paraId="2FD6D6DD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Финансијским издацима:</w:t>
            </w:r>
          </w:p>
          <w:p w14:paraId="5FFDBA3E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Износ издатка</w:t>
            </w:r>
          </w:p>
          <w:p w14:paraId="23DED430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Сврха уплате</w:t>
            </w:r>
          </w:p>
          <w:p w14:paraId="367EEBFC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Назив и адреса примаоца </w:t>
            </w:r>
          </w:p>
          <w:p w14:paraId="3E300561" w14:textId="77777777" w:rsidR="00F64986" w:rsidRPr="00F64986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Број рачуна</w:t>
            </w:r>
          </w:p>
          <w:p w14:paraId="17E7A5DD" w14:textId="534B241E" w:rsidR="003E2293" w:rsidRDefault="00F64986" w:rsidP="00F64986">
            <w:pPr>
              <w:ind w:firstLine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F649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Модел и позив на број</w:t>
            </w:r>
          </w:p>
          <w:p w14:paraId="67C1173A" w14:textId="2303B14A" w:rsidR="00CC287C" w:rsidRDefault="00CC287C" w:rsidP="007457C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859465" w14:textId="77777777" w:rsidR="00255E56" w:rsidRDefault="00255E56" w:rsidP="00255E56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1CC4F466" w14:textId="4AE0B6DC" w:rsidR="003E2293" w:rsidRDefault="003E2293" w:rsidP="007457C5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9022508" w14:textId="77777777" w:rsidR="00923F7B" w:rsidRDefault="003E2293" w:rsidP="00923F7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3.2. </w:t>
            </w:r>
            <w:r w:rsidR="00923F7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 и документације</w:t>
            </w:r>
          </w:p>
          <w:p w14:paraId="425398DF" w14:textId="77777777" w:rsidR="00923F7B" w:rsidRDefault="00923F7B" w:rsidP="00923F7B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C1C6B3F" w14:textId="626CD43A" w:rsidR="00923F7B" w:rsidRDefault="00923F7B" w:rsidP="00923F7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</w:t>
            </w:r>
            <w:r>
              <w:rPr>
                <w:sz w:val="22"/>
                <w:szCs w:val="22"/>
                <w:lang w:val="sr-Cyrl-RS"/>
              </w:rPr>
              <w:t>м електронског</w:t>
            </w:r>
            <w:r w:rsidRPr="00763A93">
              <w:rPr>
                <w:sz w:val="22"/>
                <w:szCs w:val="22"/>
                <w:lang w:val="sr-Cyrl-RS"/>
              </w:rPr>
              <w:t xml:space="preserve"> подношења захтева </w:t>
            </w:r>
            <w:r>
              <w:rPr>
                <w:sz w:val="22"/>
                <w:szCs w:val="22"/>
                <w:lang w:val="sr-Cyrl-RS"/>
              </w:rPr>
              <w:t>са пратећом документацијом. Предлаже се примена ове препоруке чим се за то остваре технички услови.</w:t>
            </w:r>
          </w:p>
          <w:p w14:paraId="094B0743" w14:textId="77777777" w:rsidR="00923F7B" w:rsidRDefault="00923F7B" w:rsidP="00923F7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1E6251BC" w14:textId="77777777" w:rsidR="00923F7B" w:rsidRDefault="00923F7B" w:rsidP="00923F7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C7457F6" w14:textId="38E58A94" w:rsidR="007457C5" w:rsidRDefault="00CC287C" w:rsidP="007457C5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</w:t>
            </w:r>
            <w:r w:rsidR="003E2293">
              <w:rPr>
                <w:b/>
                <w:sz w:val="22"/>
                <w:szCs w:val="22"/>
                <w:lang w:val="sr-Cyrl-RS"/>
              </w:rPr>
              <w:t>3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BE3CA9">
              <w:rPr>
                <w:b/>
                <w:sz w:val="22"/>
                <w:szCs w:val="22"/>
                <w:lang w:val="sr-Cyrl-RS"/>
              </w:rPr>
              <w:t>Прибављање по службеној дужности</w:t>
            </w:r>
          </w:p>
          <w:p w14:paraId="75A50A8C" w14:textId="628BE80A" w:rsidR="00CC287C" w:rsidRDefault="00CC287C" w:rsidP="00255E56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35A1A37" w14:textId="1A682E46" w:rsidR="00417014" w:rsidRDefault="00CC287C" w:rsidP="00255E56">
            <w:pPr>
              <w:pStyle w:val="odluka-zakon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E2293">
              <w:rPr>
                <w:b/>
                <w:sz w:val="22"/>
                <w:szCs w:val="22"/>
                <w:lang w:val="sr-Cyrl-RS"/>
              </w:rPr>
              <w:t>Извод из АПР-а</w:t>
            </w:r>
            <w:r w:rsidRPr="00A03CB5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 w:rsidR="00417014"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4E5EB93D" w14:textId="22F5352D" w:rsidR="00935D0E" w:rsidRDefault="00935D0E" w:rsidP="00935D0E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935D0E">
              <w:t xml:space="preserve">  </w:t>
            </w:r>
          </w:p>
          <w:p w14:paraId="70F51A5A" w14:textId="77777777" w:rsidR="00EA44F7" w:rsidRDefault="00255E56" w:rsidP="00255E56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lastRenderedPageBreak/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EAB4AF8" w14:textId="27CCA57B" w:rsidR="00255E56" w:rsidRPr="00255E56" w:rsidRDefault="00255E56" w:rsidP="00255E56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  <w:tr w:rsidR="00CC287C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C287C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0184BD" w14:textId="77777777" w:rsidR="00BD09A5" w:rsidRDefault="00BD09A5" w:rsidP="00BD09A5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70F819C5" w:rsidR="00CC287C" w:rsidRPr="00DB19B9" w:rsidRDefault="00CC287C" w:rsidP="00CC287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C287C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C287C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7AC6A4" w14:textId="77777777" w:rsidR="00BD09A5" w:rsidRDefault="00BD09A5" w:rsidP="00BD09A5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4A4E2F56" w:rsidR="00CC287C" w:rsidRPr="00DB19B9" w:rsidRDefault="00CC287C" w:rsidP="00CC287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C287C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C287C" w:rsidRPr="00DB19B9" w:rsidRDefault="00CC287C" w:rsidP="00CC287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C287C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9C0961" w14:textId="77777777" w:rsidR="00255E56" w:rsidRDefault="00255E56" w:rsidP="00255E56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0353EA69" w14:textId="755D769B" w:rsidR="009C771B" w:rsidRDefault="00255E56" w:rsidP="00255E5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255E56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551.671,22 РСД. Усвајање и примена препорука ће донети привредним субјектима годишње директне уштеде од 16.689,84 РСД или 137,23 ЕУР. Ове уштеде износе 3,03% укупних директних трошкова привредних субјеката у поступку.</w:t>
            </w:r>
          </w:p>
          <w:p w14:paraId="06208577" w14:textId="77777777" w:rsidR="009C771B" w:rsidRDefault="009C771B" w:rsidP="00CC287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CE3664F" w14:textId="2965C04B" w:rsidR="00255E56" w:rsidRDefault="00255E56" w:rsidP="00255E56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</w:t>
            </w:r>
            <w:r w:rsidR="00935D0E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5D7241D2" w:rsidR="00255E56" w:rsidRPr="00DB19B9" w:rsidRDefault="00255E56" w:rsidP="00CC287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FFDDD" w14:textId="77777777" w:rsidR="00BB7E9A" w:rsidRDefault="00BB7E9A" w:rsidP="002A202F">
      <w:r>
        <w:separator/>
      </w:r>
    </w:p>
  </w:endnote>
  <w:endnote w:type="continuationSeparator" w:id="0">
    <w:p w14:paraId="14882DD0" w14:textId="77777777" w:rsidR="00BB7E9A" w:rsidRDefault="00BB7E9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691322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9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2BE6D" w14:textId="77777777" w:rsidR="00BB7E9A" w:rsidRDefault="00BB7E9A" w:rsidP="002A202F">
      <w:r>
        <w:separator/>
      </w:r>
    </w:p>
  </w:footnote>
  <w:footnote w:type="continuationSeparator" w:id="0">
    <w:p w14:paraId="6AC0610C" w14:textId="77777777" w:rsidR="00BB7E9A" w:rsidRDefault="00BB7E9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32EBD"/>
    <w:multiLevelType w:val="hybridMultilevel"/>
    <w:tmpl w:val="88C8FBAA"/>
    <w:lvl w:ilvl="0" w:tplc="2190E0C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3374C"/>
    <w:multiLevelType w:val="hybridMultilevel"/>
    <w:tmpl w:val="1AB29F94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>
    <w:nsid w:val="40AE2372"/>
    <w:multiLevelType w:val="hybridMultilevel"/>
    <w:tmpl w:val="2E862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F5D68"/>
    <w:multiLevelType w:val="hybridMultilevel"/>
    <w:tmpl w:val="7362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5"/>
  </w:num>
  <w:num w:numId="5">
    <w:abstractNumId w:val="3"/>
  </w:num>
  <w:num w:numId="6">
    <w:abstractNumId w:val="16"/>
  </w:num>
  <w:num w:numId="7">
    <w:abstractNumId w:val="29"/>
  </w:num>
  <w:num w:numId="8">
    <w:abstractNumId w:val="14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19"/>
  </w:num>
  <w:num w:numId="14">
    <w:abstractNumId w:val="26"/>
  </w:num>
  <w:num w:numId="15">
    <w:abstractNumId w:val="21"/>
  </w:num>
  <w:num w:numId="16">
    <w:abstractNumId w:val="15"/>
  </w:num>
  <w:num w:numId="17">
    <w:abstractNumId w:val="11"/>
  </w:num>
  <w:num w:numId="18">
    <w:abstractNumId w:val="28"/>
  </w:num>
  <w:num w:numId="19">
    <w:abstractNumId w:val="6"/>
  </w:num>
  <w:num w:numId="20">
    <w:abstractNumId w:val="30"/>
  </w:num>
  <w:num w:numId="21">
    <w:abstractNumId w:val="7"/>
  </w:num>
  <w:num w:numId="22">
    <w:abstractNumId w:val="4"/>
  </w:num>
  <w:num w:numId="23">
    <w:abstractNumId w:val="20"/>
  </w:num>
  <w:num w:numId="24">
    <w:abstractNumId w:val="0"/>
  </w:num>
  <w:num w:numId="25">
    <w:abstractNumId w:val="10"/>
  </w:num>
  <w:num w:numId="26">
    <w:abstractNumId w:val="22"/>
  </w:num>
  <w:num w:numId="27">
    <w:abstractNumId w:val="18"/>
  </w:num>
  <w:num w:numId="28">
    <w:abstractNumId w:val="1"/>
  </w:num>
  <w:num w:numId="29">
    <w:abstractNumId w:val="13"/>
  </w:num>
  <w:num w:numId="30">
    <w:abstractNumId w:val="2"/>
  </w:num>
  <w:num w:numId="31">
    <w:abstractNumId w:val="12"/>
  </w:num>
  <w:num w:numId="3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8F7"/>
    <w:rsid w:val="00080FB0"/>
    <w:rsid w:val="00083993"/>
    <w:rsid w:val="00092B84"/>
    <w:rsid w:val="0009542A"/>
    <w:rsid w:val="000A53F3"/>
    <w:rsid w:val="000A5CDC"/>
    <w:rsid w:val="000B54D7"/>
    <w:rsid w:val="000B76F6"/>
    <w:rsid w:val="000C65B9"/>
    <w:rsid w:val="000D22D5"/>
    <w:rsid w:val="000D5029"/>
    <w:rsid w:val="000E2036"/>
    <w:rsid w:val="000E453D"/>
    <w:rsid w:val="000F5E72"/>
    <w:rsid w:val="00101CBE"/>
    <w:rsid w:val="00103444"/>
    <w:rsid w:val="001156BA"/>
    <w:rsid w:val="00116E95"/>
    <w:rsid w:val="00131645"/>
    <w:rsid w:val="001358F5"/>
    <w:rsid w:val="00135A52"/>
    <w:rsid w:val="00136E57"/>
    <w:rsid w:val="0015182D"/>
    <w:rsid w:val="00155C43"/>
    <w:rsid w:val="00161847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1A04"/>
    <w:rsid w:val="001F7B31"/>
    <w:rsid w:val="00200671"/>
    <w:rsid w:val="0020601F"/>
    <w:rsid w:val="00212DA5"/>
    <w:rsid w:val="0021347C"/>
    <w:rsid w:val="002323AC"/>
    <w:rsid w:val="00234E29"/>
    <w:rsid w:val="00255E56"/>
    <w:rsid w:val="00261404"/>
    <w:rsid w:val="002673B0"/>
    <w:rsid w:val="00275E2A"/>
    <w:rsid w:val="00296938"/>
    <w:rsid w:val="002A202F"/>
    <w:rsid w:val="002B0A97"/>
    <w:rsid w:val="002B19B4"/>
    <w:rsid w:val="002D0E2E"/>
    <w:rsid w:val="002D750D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2335"/>
    <w:rsid w:val="00376FD1"/>
    <w:rsid w:val="0039002C"/>
    <w:rsid w:val="003B44DB"/>
    <w:rsid w:val="003B4BC9"/>
    <w:rsid w:val="003B6298"/>
    <w:rsid w:val="003E2293"/>
    <w:rsid w:val="003E2EB1"/>
    <w:rsid w:val="003E3C16"/>
    <w:rsid w:val="00400387"/>
    <w:rsid w:val="00407D96"/>
    <w:rsid w:val="00417014"/>
    <w:rsid w:val="00432495"/>
    <w:rsid w:val="00442937"/>
    <w:rsid w:val="00444DA7"/>
    <w:rsid w:val="00457882"/>
    <w:rsid w:val="00463CC7"/>
    <w:rsid w:val="00466F65"/>
    <w:rsid w:val="004809C4"/>
    <w:rsid w:val="0048433C"/>
    <w:rsid w:val="004847B1"/>
    <w:rsid w:val="0049545B"/>
    <w:rsid w:val="004D33DF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44D28"/>
    <w:rsid w:val="00556688"/>
    <w:rsid w:val="0056162B"/>
    <w:rsid w:val="0056707B"/>
    <w:rsid w:val="00581A9D"/>
    <w:rsid w:val="00585B9B"/>
    <w:rsid w:val="00586E1E"/>
    <w:rsid w:val="005A2503"/>
    <w:rsid w:val="005A2CCC"/>
    <w:rsid w:val="005A6FA8"/>
    <w:rsid w:val="005B4F04"/>
    <w:rsid w:val="005B7CB9"/>
    <w:rsid w:val="005D0023"/>
    <w:rsid w:val="005D08F7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B1046"/>
    <w:rsid w:val="006C5349"/>
    <w:rsid w:val="006C5F2A"/>
    <w:rsid w:val="006C662C"/>
    <w:rsid w:val="006D2D14"/>
    <w:rsid w:val="006F4A5C"/>
    <w:rsid w:val="00715404"/>
    <w:rsid w:val="00715F5C"/>
    <w:rsid w:val="007278C1"/>
    <w:rsid w:val="00733493"/>
    <w:rsid w:val="00737F1D"/>
    <w:rsid w:val="007457C5"/>
    <w:rsid w:val="00782816"/>
    <w:rsid w:val="00785A46"/>
    <w:rsid w:val="007861E3"/>
    <w:rsid w:val="007940D6"/>
    <w:rsid w:val="007A15DA"/>
    <w:rsid w:val="007B1740"/>
    <w:rsid w:val="007C61B5"/>
    <w:rsid w:val="007D3889"/>
    <w:rsid w:val="007D39E4"/>
    <w:rsid w:val="007D43A7"/>
    <w:rsid w:val="007E0688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2478"/>
    <w:rsid w:val="008629CC"/>
    <w:rsid w:val="00865EBB"/>
    <w:rsid w:val="008718BC"/>
    <w:rsid w:val="00886C36"/>
    <w:rsid w:val="008A6AC8"/>
    <w:rsid w:val="008B3582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5D8A"/>
    <w:rsid w:val="0091683C"/>
    <w:rsid w:val="00923F7B"/>
    <w:rsid w:val="00935D0E"/>
    <w:rsid w:val="009470D3"/>
    <w:rsid w:val="00947592"/>
    <w:rsid w:val="00950280"/>
    <w:rsid w:val="00953F7E"/>
    <w:rsid w:val="009623EF"/>
    <w:rsid w:val="00991A18"/>
    <w:rsid w:val="00994A16"/>
    <w:rsid w:val="009A30D3"/>
    <w:rsid w:val="009C771B"/>
    <w:rsid w:val="009D03A7"/>
    <w:rsid w:val="009E0479"/>
    <w:rsid w:val="009E056F"/>
    <w:rsid w:val="00A0102E"/>
    <w:rsid w:val="00A03CB5"/>
    <w:rsid w:val="00A1177B"/>
    <w:rsid w:val="00A126CB"/>
    <w:rsid w:val="00A12960"/>
    <w:rsid w:val="00A13C7C"/>
    <w:rsid w:val="00A1570D"/>
    <w:rsid w:val="00A22386"/>
    <w:rsid w:val="00A56B75"/>
    <w:rsid w:val="00A71C04"/>
    <w:rsid w:val="00A84807"/>
    <w:rsid w:val="00A87EA4"/>
    <w:rsid w:val="00A910E6"/>
    <w:rsid w:val="00AA0017"/>
    <w:rsid w:val="00AA4BC5"/>
    <w:rsid w:val="00AB09B3"/>
    <w:rsid w:val="00AC02D1"/>
    <w:rsid w:val="00AC550F"/>
    <w:rsid w:val="00AF6D75"/>
    <w:rsid w:val="00B06019"/>
    <w:rsid w:val="00B07409"/>
    <w:rsid w:val="00B1006E"/>
    <w:rsid w:val="00B1208A"/>
    <w:rsid w:val="00B16FA9"/>
    <w:rsid w:val="00B178FB"/>
    <w:rsid w:val="00B5252A"/>
    <w:rsid w:val="00B60A95"/>
    <w:rsid w:val="00B63DB1"/>
    <w:rsid w:val="00B67138"/>
    <w:rsid w:val="00B6715C"/>
    <w:rsid w:val="00B73E1E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B7E9A"/>
    <w:rsid w:val="00BC0F27"/>
    <w:rsid w:val="00BC6826"/>
    <w:rsid w:val="00BD09A5"/>
    <w:rsid w:val="00BD4A59"/>
    <w:rsid w:val="00BE3CA9"/>
    <w:rsid w:val="00BE6138"/>
    <w:rsid w:val="00C0295C"/>
    <w:rsid w:val="00C03C06"/>
    <w:rsid w:val="00C121EC"/>
    <w:rsid w:val="00C1281D"/>
    <w:rsid w:val="00C12C65"/>
    <w:rsid w:val="00C40DE1"/>
    <w:rsid w:val="00C445E2"/>
    <w:rsid w:val="00C47942"/>
    <w:rsid w:val="00C50606"/>
    <w:rsid w:val="00C70F1B"/>
    <w:rsid w:val="00C7129D"/>
    <w:rsid w:val="00C7423D"/>
    <w:rsid w:val="00C748D1"/>
    <w:rsid w:val="00C91014"/>
    <w:rsid w:val="00CA1CE9"/>
    <w:rsid w:val="00CB1A4E"/>
    <w:rsid w:val="00CC287C"/>
    <w:rsid w:val="00CC29F6"/>
    <w:rsid w:val="00CD2287"/>
    <w:rsid w:val="00CD5BBB"/>
    <w:rsid w:val="00CE0685"/>
    <w:rsid w:val="00CE371F"/>
    <w:rsid w:val="00CF1CE0"/>
    <w:rsid w:val="00D31571"/>
    <w:rsid w:val="00D32C39"/>
    <w:rsid w:val="00D37EA5"/>
    <w:rsid w:val="00D43C2F"/>
    <w:rsid w:val="00D73628"/>
    <w:rsid w:val="00D73918"/>
    <w:rsid w:val="00D967D7"/>
    <w:rsid w:val="00D97C8A"/>
    <w:rsid w:val="00DA125D"/>
    <w:rsid w:val="00DA4E45"/>
    <w:rsid w:val="00DB19B9"/>
    <w:rsid w:val="00DB790D"/>
    <w:rsid w:val="00DC4BC2"/>
    <w:rsid w:val="00DE057D"/>
    <w:rsid w:val="00DE131A"/>
    <w:rsid w:val="00DF1132"/>
    <w:rsid w:val="00DF27EE"/>
    <w:rsid w:val="00E0020F"/>
    <w:rsid w:val="00E118C7"/>
    <w:rsid w:val="00E1427B"/>
    <w:rsid w:val="00E14E0D"/>
    <w:rsid w:val="00E2143C"/>
    <w:rsid w:val="00E22446"/>
    <w:rsid w:val="00E22B8B"/>
    <w:rsid w:val="00E25EDB"/>
    <w:rsid w:val="00E317D1"/>
    <w:rsid w:val="00E40DF0"/>
    <w:rsid w:val="00E4267B"/>
    <w:rsid w:val="00E47DAC"/>
    <w:rsid w:val="00E52726"/>
    <w:rsid w:val="00E63C8A"/>
    <w:rsid w:val="00E70BF6"/>
    <w:rsid w:val="00E739FC"/>
    <w:rsid w:val="00EA44F7"/>
    <w:rsid w:val="00EB0FC0"/>
    <w:rsid w:val="00EB1206"/>
    <w:rsid w:val="00EC1820"/>
    <w:rsid w:val="00EE42F7"/>
    <w:rsid w:val="00EF301F"/>
    <w:rsid w:val="00EF7F1D"/>
    <w:rsid w:val="00F11C98"/>
    <w:rsid w:val="00F12E47"/>
    <w:rsid w:val="00F223B2"/>
    <w:rsid w:val="00F53241"/>
    <w:rsid w:val="00F54932"/>
    <w:rsid w:val="00F54E1E"/>
    <w:rsid w:val="00F64986"/>
    <w:rsid w:val="00F67790"/>
    <w:rsid w:val="00FB1A1B"/>
    <w:rsid w:val="00FB645B"/>
    <w:rsid w:val="00FC09D6"/>
    <w:rsid w:val="00FC2BAE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C287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C287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5AA5A-DE09-4D94-ACDA-79B73D9E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2018-09-05T12:48:00Z</cp:lastPrinted>
  <dcterms:created xsi:type="dcterms:W3CDTF">2019-04-08T08:31:00Z</dcterms:created>
  <dcterms:modified xsi:type="dcterms:W3CDTF">2019-04-08T11:09:00Z</dcterms:modified>
</cp:coreProperties>
</file>