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395FC" w14:textId="2FCC343C" w:rsidR="00B1006E" w:rsidRPr="00304804" w:rsidRDefault="00383CD2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304804">
        <w:rPr>
          <w:b/>
          <w:sz w:val="22"/>
          <w:szCs w:val="22"/>
          <w:lang w:val="sr-Cyrl-RS"/>
        </w:rPr>
        <w:t>ПОЈЕДНОСТАВЉЕЊЕ ПОСТУПКА</w:t>
      </w:r>
      <w:r w:rsidR="00AA50C8">
        <w:rPr>
          <w:b/>
          <w:sz w:val="22"/>
          <w:szCs w:val="22"/>
          <w:lang w:val="sr-Cyrl-RS"/>
        </w:rPr>
        <w:t xml:space="preserve"> ОВЛАШЋИВАЊА СТРУЧНЕ ОРГАНИЗАЦИЈЕ ЗА МЕРЕЊЕ НИВОА БУКЕ</w:t>
      </w:r>
    </w:p>
    <w:p w14:paraId="1A789F04" w14:textId="77777777" w:rsidR="00383CD2" w:rsidRPr="00304804" w:rsidRDefault="00383CD2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689"/>
        <w:gridCol w:w="6520"/>
      </w:tblGrid>
      <w:tr w:rsidR="00850AD5" w:rsidRPr="008E7A6F" w14:paraId="1976FB87" w14:textId="77777777" w:rsidTr="006F3517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30480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0480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520" w:type="dxa"/>
            <w:vAlign w:val="center"/>
          </w:tcPr>
          <w:p w14:paraId="5FD56B01" w14:textId="26E68726" w:rsidR="000E2036" w:rsidRPr="00304804" w:rsidRDefault="00B71F10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Cyrl-RS"/>
              </w:rPr>
              <w:t>Овлашћивање стручне организације за мерење нивоа буке</w:t>
            </w:r>
          </w:p>
        </w:tc>
      </w:tr>
      <w:tr w:rsidR="00850AD5" w:rsidRPr="00304804" w14:paraId="7A6AA442" w14:textId="77777777" w:rsidTr="006F3517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30480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520" w:type="dxa"/>
            <w:vAlign w:val="center"/>
          </w:tcPr>
          <w:p w14:paraId="76B78B5F" w14:textId="761144B2" w:rsidR="000E2036" w:rsidRPr="00304804" w:rsidRDefault="00B71F10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Latn-RS"/>
              </w:rPr>
              <w:t>134.00.0020</w:t>
            </w:r>
          </w:p>
        </w:tc>
      </w:tr>
      <w:tr w:rsidR="00850AD5" w:rsidRPr="00304804" w14:paraId="2CEE52A6" w14:textId="77777777" w:rsidTr="006F3517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30480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30480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520" w:type="dxa"/>
            <w:vAlign w:val="center"/>
          </w:tcPr>
          <w:p w14:paraId="784C24DF" w14:textId="0CB85354" w:rsidR="00092B84" w:rsidRPr="00304804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04804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304804">
              <w:rPr>
                <w:sz w:val="22"/>
                <w:szCs w:val="22"/>
                <w:lang w:val="sr-Cyrl-RS"/>
              </w:rPr>
              <w:t>заштите животне средине</w:t>
            </w:r>
          </w:p>
          <w:p w14:paraId="5795E7E6" w14:textId="45F54B9E" w:rsidR="00A015A4" w:rsidRPr="00304804" w:rsidRDefault="00A015A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</w:p>
        </w:tc>
      </w:tr>
      <w:tr w:rsidR="00850AD5" w:rsidRPr="00304804" w14:paraId="10DA1CD3" w14:textId="77777777" w:rsidTr="006F3517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30480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30480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30480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520" w:type="dxa"/>
            <w:vAlign w:val="center"/>
          </w:tcPr>
          <w:p w14:paraId="5A0A0D1D" w14:textId="6EE60E5E" w:rsidR="00B71F10" w:rsidRPr="00304804" w:rsidRDefault="00B71F10" w:rsidP="00287C23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04804"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заш</w:t>
            </w:r>
            <w:r w:rsidR="00383CD2" w:rsidRPr="00304804">
              <w:rPr>
                <w:rFonts w:ascii="Times New Roman" w:hAnsi="Times New Roman"/>
                <w:sz w:val="22"/>
                <w:szCs w:val="22"/>
                <w:lang w:val="sr-Cyrl-RS"/>
              </w:rPr>
              <w:t>тити од буке у животној средини</w:t>
            </w:r>
            <w:r w:rsidR="00383CD2" w:rsidRPr="0030480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383CD2" w:rsidRPr="00304804">
              <w:rPr>
                <w:rFonts w:ascii="Times New Roman" w:hAnsi="Times New Roman"/>
                <w:sz w:val="22"/>
                <w:szCs w:val="22"/>
                <w:lang w:val="sr-Cyrl-RS"/>
              </w:rPr>
              <w:t>(„Сл. Гласник РС“, бр. 36/2009-100, 88/2010-161)</w:t>
            </w:r>
          </w:p>
          <w:p w14:paraId="2CCB5DCC" w14:textId="7CCEC123" w:rsidR="0004005F" w:rsidRPr="00304804" w:rsidRDefault="00B71F10" w:rsidP="00383CD2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0480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 које мора да испуњава стручна организација за мерење буке, као и о документацији која се подноси уз захтев за доб</w:t>
            </w:r>
            <w:r w:rsidR="00383CD2" w:rsidRPr="00304804">
              <w:rPr>
                <w:rFonts w:ascii="Times New Roman" w:hAnsi="Times New Roman"/>
                <w:sz w:val="22"/>
                <w:szCs w:val="22"/>
                <w:lang w:val="sr-Cyrl-RS"/>
              </w:rPr>
              <w:t>ијање овлашћења за мерење буке („Сл. Гласник РС“, бр. 72/2010-97)</w:t>
            </w:r>
          </w:p>
        </w:tc>
      </w:tr>
      <w:tr w:rsidR="00850AD5" w:rsidRPr="00304804" w14:paraId="724CF23D" w14:textId="77777777" w:rsidTr="006F3517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30480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0480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30480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30480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30480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0480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520" w:type="dxa"/>
            <w:vAlign w:val="center"/>
          </w:tcPr>
          <w:p w14:paraId="55CB4618" w14:textId="7F2982B9" w:rsidR="00D73918" w:rsidRPr="007206B8" w:rsidRDefault="007206B8" w:rsidP="007206B8">
            <w:pPr>
              <w:pStyle w:val="ListParagraph"/>
              <w:numPr>
                <w:ilvl w:val="0"/>
                <w:numId w:val="40"/>
              </w:numPr>
              <w:spacing w:before="120" w:after="120"/>
              <w:ind w:left="317"/>
              <w:rPr>
                <w:rFonts w:ascii="Times New Roman" w:hAnsi="Times New Roman"/>
                <w:sz w:val="22"/>
                <w:lang w:val="sr-Cyrl-RS"/>
              </w:rPr>
            </w:pPr>
            <w:r w:rsidRPr="007206B8">
              <w:rPr>
                <w:rFonts w:ascii="Times New Roman" w:eastAsia="Times New Roman" w:hAnsi="Times New Roman"/>
                <w:color w:val="222222"/>
                <w:sz w:val="22"/>
                <w:lang w:val="sr-Cyrl-RS"/>
              </w:rPr>
              <w:t>Правилник о условима које мора да испуњава стручна организација за мерење буке, као и о документацији која се подноси уз захтев за добијање овлашћења за мерење буке („Сл. Гласник РС“, бр. 72/2010-97).</w:t>
            </w:r>
          </w:p>
        </w:tc>
      </w:tr>
      <w:tr w:rsidR="00850AD5" w:rsidRPr="008C57BA" w14:paraId="58812BCA" w14:textId="77777777" w:rsidTr="006F3517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30480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30480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520" w:type="dxa"/>
            <w:vAlign w:val="center"/>
          </w:tcPr>
          <w:p w14:paraId="19A48B50" w14:textId="4DA48B80" w:rsidR="00804060" w:rsidRPr="00304804" w:rsidRDefault="007206B8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383CD2" w:rsidRPr="00304804">
              <w:rPr>
                <w:sz w:val="22"/>
                <w:szCs w:val="22"/>
                <w:lang w:val="sr-Cyrl-RS"/>
              </w:rPr>
              <w:t xml:space="preserve"> </w:t>
            </w:r>
            <w:r w:rsidR="00F6757D" w:rsidRPr="00304804">
              <w:rPr>
                <w:sz w:val="22"/>
                <w:szCs w:val="22"/>
                <w:lang w:val="sr-Cyrl-RS"/>
              </w:rPr>
              <w:t>квартал 2019. године.</w:t>
            </w:r>
          </w:p>
        </w:tc>
      </w:tr>
      <w:tr w:rsidR="00275E2A" w:rsidRPr="00304804" w14:paraId="539113B1" w14:textId="77777777" w:rsidTr="006F3517">
        <w:trPr>
          <w:trHeight w:val="409"/>
        </w:trPr>
        <w:tc>
          <w:tcPr>
            <w:tcW w:w="9209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30480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8E7A6F" w14:paraId="4635A4BE" w14:textId="77777777" w:rsidTr="006F3517">
        <w:tc>
          <w:tcPr>
            <w:tcW w:w="9209" w:type="dxa"/>
            <w:gridSpan w:val="2"/>
          </w:tcPr>
          <w:p w14:paraId="7B54F213" w14:textId="4A0A0C87" w:rsidR="00214118" w:rsidRPr="00304804" w:rsidRDefault="002B7DFA" w:rsidP="0021411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04804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значајно административно оптерећење и трошкове привредним друштвима и другим правним лицима, на шта указује непоштовање обавезе прибављања података које издају други јавни органи, по службеној дужности. Поред тога, р</w:t>
            </w:r>
            <w:r w:rsidR="00214118" w:rsidRPr="0030480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ок за одлучивање по захтеву није прописан посебним прописом</w:t>
            </w:r>
            <w:r w:rsidR="00214118" w:rsidRPr="0030480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 нити се</w:t>
            </w:r>
            <w:r w:rsidR="00214118" w:rsidRPr="0030480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примењује рок прописан општим прописом, чиме се нарушава једно од начела управног поступка – начело делотворности и економичности поступка</w:t>
            </w:r>
            <w:r w:rsidR="00214118" w:rsidRPr="00304804">
              <w:rPr>
                <w:rFonts w:ascii="Times New Roman" w:hAnsi="Times New Roman"/>
                <w:sz w:val="22"/>
                <w:szCs w:val="22"/>
                <w:lang w:val="sr-Cyrl-RS"/>
              </w:rPr>
              <w:t>, по коме се поступак води без одуговлачења и уз што мање трошкова по странку.</w:t>
            </w:r>
          </w:p>
          <w:p w14:paraId="4BCB02C2" w14:textId="68ACFE56" w:rsidR="0009542A" w:rsidRPr="00304804" w:rsidRDefault="00C63933" w:rsidP="002B7DFA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304804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304804" w14:paraId="31663FC5" w14:textId="77777777" w:rsidTr="006F3517">
        <w:trPr>
          <w:trHeight w:val="454"/>
        </w:trPr>
        <w:tc>
          <w:tcPr>
            <w:tcW w:w="9209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30480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304804" w14:paraId="66715B57" w14:textId="77777777" w:rsidTr="006F3517">
        <w:trPr>
          <w:trHeight w:val="454"/>
        </w:trPr>
        <w:tc>
          <w:tcPr>
            <w:tcW w:w="9209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23DFC9CB" w:rsidR="00C70F1B" w:rsidRPr="00304804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304804" w14:paraId="3010E605" w14:textId="77777777" w:rsidTr="006F3517">
        <w:trPr>
          <w:trHeight w:val="454"/>
        </w:trPr>
        <w:tc>
          <w:tcPr>
            <w:tcW w:w="9209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26"/>
              <w:gridCol w:w="1860"/>
              <w:gridCol w:w="1952"/>
              <w:gridCol w:w="1589"/>
              <w:gridCol w:w="7"/>
            </w:tblGrid>
            <w:tr w:rsidR="00C70F1B" w:rsidRPr="008E7A6F" w14:paraId="30C2F8E8" w14:textId="77777777" w:rsidTr="007206B8">
              <w:trPr>
                <w:trHeight w:val="749"/>
              </w:trPr>
              <w:tc>
                <w:tcPr>
                  <w:tcW w:w="342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30480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80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812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30480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80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30480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80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304804" w14:paraId="2B15C487" w14:textId="77777777" w:rsidTr="007206B8">
              <w:trPr>
                <w:trHeight w:val="260"/>
              </w:trPr>
              <w:tc>
                <w:tcPr>
                  <w:tcW w:w="3426" w:type="dxa"/>
                  <w:vMerge/>
                </w:tcPr>
                <w:p w14:paraId="42D3BC1D" w14:textId="77777777" w:rsidR="00C70F1B" w:rsidRPr="0030480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60" w:type="dxa"/>
                  <w:shd w:val="clear" w:color="auto" w:fill="F2F2F2" w:themeFill="background1" w:themeFillShade="F2"/>
                </w:tcPr>
                <w:p w14:paraId="4FE48A96" w14:textId="77777777" w:rsidR="00C70F1B" w:rsidRPr="0030480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80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30480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80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96" w:type="dxa"/>
                  <w:gridSpan w:val="2"/>
                  <w:vMerge/>
                </w:tcPr>
                <w:p w14:paraId="21FE126E" w14:textId="77777777" w:rsidR="00C70F1B" w:rsidRPr="0030480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304804" w14:paraId="40F6E413" w14:textId="77777777" w:rsidTr="007206B8">
              <w:trPr>
                <w:trHeight w:val="489"/>
              </w:trPr>
              <w:tc>
                <w:tcPr>
                  <w:tcW w:w="3426" w:type="dxa"/>
                  <w:vAlign w:val="center"/>
                </w:tcPr>
                <w:p w14:paraId="1ADA857C" w14:textId="77777777" w:rsidR="00CA1CE9" w:rsidRPr="00304804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0480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Рокови</w:t>
                  </w:r>
                </w:p>
              </w:tc>
              <w:tc>
                <w:tcPr>
                  <w:tcW w:w="5408" w:type="dxa"/>
                  <w:gridSpan w:val="4"/>
                </w:tcPr>
                <w:p w14:paraId="4C3FA702" w14:textId="77777777" w:rsidR="00CA1CE9" w:rsidRPr="00304804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304804" w14:paraId="5FFB0222" w14:textId="77777777" w:rsidTr="007206B8">
              <w:trPr>
                <w:trHeight w:val="489"/>
              </w:trPr>
              <w:tc>
                <w:tcPr>
                  <w:tcW w:w="3426" w:type="dxa"/>
                  <w:vAlign w:val="center"/>
                </w:tcPr>
                <w:p w14:paraId="5A987967" w14:textId="77777777" w:rsidR="00CA1CE9" w:rsidRPr="00304804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04804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Скраћивање прописаног рока</w:t>
                  </w:r>
                </w:p>
              </w:tc>
              <w:tc>
                <w:tcPr>
                  <w:tcW w:w="1860" w:type="dxa"/>
                </w:tcPr>
                <w:p w14:paraId="26764FB8" w14:textId="653A1A7E" w:rsidR="009D2F9A" w:rsidRPr="00304804" w:rsidRDefault="009D2F9A" w:rsidP="009778C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3DCFD84" w14:textId="064EBD68" w:rsidR="00CA1CE9" w:rsidRPr="00304804" w:rsidRDefault="009778C7" w:rsidP="007206B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304804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96" w:type="dxa"/>
                  <w:gridSpan w:val="2"/>
                </w:tcPr>
                <w:p w14:paraId="6FF68937" w14:textId="77777777" w:rsidR="00CA1CE9" w:rsidRPr="00304804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304804" w14:paraId="1228D87D" w14:textId="77777777" w:rsidTr="007206B8">
              <w:trPr>
                <w:gridAfter w:val="1"/>
                <w:wAfter w:w="7" w:type="dxa"/>
                <w:trHeight w:val="489"/>
              </w:trPr>
              <w:tc>
                <w:tcPr>
                  <w:tcW w:w="3426" w:type="dxa"/>
                  <w:vAlign w:val="center"/>
                </w:tcPr>
                <w:p w14:paraId="406288B1" w14:textId="275A1884" w:rsidR="00DB19B9" w:rsidRPr="00304804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80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860" w:type="dxa"/>
                </w:tcPr>
                <w:p w14:paraId="62177D19" w14:textId="4F55B8CD" w:rsidR="00DB19B9" w:rsidRPr="00304804" w:rsidRDefault="00DB19B9" w:rsidP="00C130A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  <w:p w14:paraId="32D90DC8" w14:textId="5DB6DD5D" w:rsidR="00E44EB7" w:rsidRPr="00304804" w:rsidRDefault="00E44EB7" w:rsidP="0021411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BF2735E" w14:textId="15C4ED8A" w:rsidR="00DB19B9" w:rsidRPr="00304804" w:rsidRDefault="009778C7" w:rsidP="007206B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304804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1F22B93B" w14:textId="74065ADF" w:rsidR="00DB19B9" w:rsidRPr="00304804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F017E" w:rsidRPr="00304804" w14:paraId="54684D3F" w14:textId="77777777" w:rsidTr="007206B8">
              <w:trPr>
                <w:gridAfter w:val="1"/>
                <w:wAfter w:w="7" w:type="dxa"/>
                <w:trHeight w:val="489"/>
              </w:trPr>
              <w:tc>
                <w:tcPr>
                  <w:tcW w:w="3426" w:type="dxa"/>
                  <w:vAlign w:val="center"/>
                </w:tcPr>
                <w:p w14:paraId="549FE6A7" w14:textId="2E8AEB94" w:rsidR="000F017E" w:rsidRPr="00304804" w:rsidRDefault="000F017E" w:rsidP="009A4EB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80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01" w:type="dxa"/>
                  <w:gridSpan w:val="3"/>
                  <w:vAlign w:val="center"/>
                </w:tcPr>
                <w:p w14:paraId="164F3278" w14:textId="77777777" w:rsidR="000F017E" w:rsidRPr="00304804" w:rsidRDefault="000F017E" w:rsidP="007206B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  <w:p w14:paraId="27C53AAA" w14:textId="77777777" w:rsidR="000F017E" w:rsidRPr="00304804" w:rsidRDefault="000F017E" w:rsidP="007206B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A4EBD" w:rsidRPr="00304804" w14:paraId="77E28D26" w14:textId="77777777" w:rsidTr="008E7A6F">
              <w:trPr>
                <w:gridAfter w:val="1"/>
                <w:wAfter w:w="7" w:type="dxa"/>
                <w:trHeight w:val="489"/>
              </w:trPr>
              <w:tc>
                <w:tcPr>
                  <w:tcW w:w="3426" w:type="dxa"/>
                  <w:vAlign w:val="center"/>
                </w:tcPr>
                <w:p w14:paraId="763BDF51" w14:textId="532252FB" w:rsidR="009A4EBD" w:rsidRPr="00304804" w:rsidRDefault="009A4EBD" w:rsidP="009A4EB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804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Увођење </w:t>
                  </w:r>
                  <w:r w:rsidR="007206B8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/ модификација административног </w:t>
                  </w:r>
                  <w:r w:rsidRPr="00304804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обрасца захтева</w:t>
                  </w:r>
                </w:p>
              </w:tc>
              <w:tc>
                <w:tcPr>
                  <w:tcW w:w="1860" w:type="dxa"/>
                  <w:vAlign w:val="center"/>
                </w:tcPr>
                <w:p w14:paraId="71F32FB1" w14:textId="200A027C" w:rsidR="009A4EBD" w:rsidRPr="00304804" w:rsidRDefault="008E7A6F" w:rsidP="008E7A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304804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19799084" w14:textId="475F5B71" w:rsidR="009A4EBD" w:rsidRPr="00304804" w:rsidRDefault="009A4EBD" w:rsidP="007206B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589" w:type="dxa"/>
                  <w:vAlign w:val="center"/>
                </w:tcPr>
                <w:p w14:paraId="67A9CB21" w14:textId="56EFB90A" w:rsidR="009A4EBD" w:rsidRPr="007206B8" w:rsidRDefault="007206B8" w:rsidP="007206B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9A4EBD" w:rsidRPr="00304804" w14:paraId="32F8569E" w14:textId="77777777" w:rsidTr="007206B8">
              <w:trPr>
                <w:gridAfter w:val="1"/>
                <w:wAfter w:w="7" w:type="dxa"/>
                <w:trHeight w:val="489"/>
              </w:trPr>
              <w:tc>
                <w:tcPr>
                  <w:tcW w:w="3426" w:type="dxa"/>
                  <w:vAlign w:val="center"/>
                </w:tcPr>
                <w:p w14:paraId="7379E0C6" w14:textId="19707A5F" w:rsidR="009A4EBD" w:rsidRPr="00304804" w:rsidRDefault="009A4EBD" w:rsidP="009A4EB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804">
                    <w:rPr>
                      <w:rFonts w:ascii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860" w:type="dxa"/>
                  <w:vAlign w:val="center"/>
                </w:tcPr>
                <w:p w14:paraId="25B10DC8" w14:textId="77777777" w:rsidR="009A4EBD" w:rsidRPr="00304804" w:rsidRDefault="009A4EBD" w:rsidP="009A4EB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46A8342" w14:textId="2692DBD2" w:rsidR="009A4EBD" w:rsidRPr="00304804" w:rsidRDefault="009A4EBD" w:rsidP="007206B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304804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  <w:vAlign w:val="center"/>
                </w:tcPr>
                <w:p w14:paraId="553A2709" w14:textId="77777777" w:rsidR="009A4EBD" w:rsidRPr="00304804" w:rsidRDefault="009A4EBD" w:rsidP="009A4EB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A4EBD" w:rsidRPr="00304804" w14:paraId="41926B4A" w14:textId="77777777" w:rsidTr="008E7A6F">
              <w:trPr>
                <w:gridAfter w:val="1"/>
                <w:wAfter w:w="7" w:type="dxa"/>
                <w:trHeight w:val="489"/>
              </w:trPr>
              <w:tc>
                <w:tcPr>
                  <w:tcW w:w="3426" w:type="dxa"/>
                  <w:vAlign w:val="center"/>
                </w:tcPr>
                <w:p w14:paraId="2AFF355F" w14:textId="5921A0A5" w:rsidR="009A4EBD" w:rsidRPr="00304804" w:rsidRDefault="009A4EBD" w:rsidP="009A4EBD">
                  <w:pPr>
                    <w:jc w:val="left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30480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Престанак употребе печата (захтев)</w:t>
                  </w:r>
                </w:p>
              </w:tc>
              <w:tc>
                <w:tcPr>
                  <w:tcW w:w="1860" w:type="dxa"/>
                  <w:vAlign w:val="center"/>
                </w:tcPr>
                <w:p w14:paraId="1BAF557B" w14:textId="188409DF" w:rsidR="009A4EBD" w:rsidRPr="00304804" w:rsidRDefault="008E7A6F" w:rsidP="008E7A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30480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306F0C9A" w14:textId="6F06B4F4" w:rsidR="009A4EBD" w:rsidRPr="00304804" w:rsidRDefault="009A4EBD" w:rsidP="007206B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589" w:type="dxa"/>
                  <w:vAlign w:val="center"/>
                </w:tcPr>
                <w:p w14:paraId="2F433D46" w14:textId="1C7B5CBF" w:rsidR="009A4EBD" w:rsidRPr="00304804" w:rsidRDefault="008E7A6F" w:rsidP="008E7A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0F017E" w:rsidRPr="00304804" w14:paraId="33831E4F" w14:textId="77777777" w:rsidTr="007206B8">
              <w:trPr>
                <w:gridAfter w:val="1"/>
                <w:wAfter w:w="7" w:type="dxa"/>
                <w:trHeight w:val="489"/>
              </w:trPr>
              <w:tc>
                <w:tcPr>
                  <w:tcW w:w="3426" w:type="dxa"/>
                  <w:vAlign w:val="center"/>
                </w:tcPr>
                <w:p w14:paraId="44345798" w14:textId="1A9D35A1" w:rsidR="000F017E" w:rsidRPr="00304804" w:rsidRDefault="000F017E" w:rsidP="006101D1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804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01" w:type="dxa"/>
                  <w:gridSpan w:val="3"/>
                  <w:vAlign w:val="center"/>
                </w:tcPr>
                <w:p w14:paraId="7326D33F" w14:textId="77777777" w:rsidR="000F017E" w:rsidRPr="00304804" w:rsidRDefault="000F017E" w:rsidP="007206B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101D1" w:rsidRPr="00304804" w14:paraId="35A8D6F6" w14:textId="77777777" w:rsidTr="007206B8">
              <w:trPr>
                <w:gridAfter w:val="1"/>
                <w:wAfter w:w="7" w:type="dxa"/>
                <w:trHeight w:val="489"/>
              </w:trPr>
              <w:tc>
                <w:tcPr>
                  <w:tcW w:w="3426" w:type="dxa"/>
                  <w:vAlign w:val="center"/>
                </w:tcPr>
                <w:p w14:paraId="10758646" w14:textId="1C1F174A" w:rsidR="006101D1" w:rsidRPr="00304804" w:rsidRDefault="006101D1" w:rsidP="006101D1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804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860" w:type="dxa"/>
                </w:tcPr>
                <w:p w14:paraId="07ACE521" w14:textId="77777777" w:rsidR="006101D1" w:rsidRPr="00304804" w:rsidRDefault="006101D1" w:rsidP="006101D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EDED139" w14:textId="6FCD3564" w:rsidR="006101D1" w:rsidRPr="00304804" w:rsidRDefault="006101D1" w:rsidP="007206B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304804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150D2DF5" w14:textId="77777777" w:rsidR="006101D1" w:rsidRPr="00304804" w:rsidRDefault="006101D1" w:rsidP="006101D1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3BA5198B" w:rsidR="00CA1CE9" w:rsidRPr="00304804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304804" w14:paraId="0B4EEBB8" w14:textId="77777777" w:rsidTr="006F3517">
        <w:trPr>
          <w:trHeight w:val="454"/>
        </w:trPr>
        <w:tc>
          <w:tcPr>
            <w:tcW w:w="9209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30480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8E7A6F" w14:paraId="4C67EFD3" w14:textId="77777777" w:rsidTr="006F3517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14:paraId="0C4759CF" w14:textId="77777777" w:rsidR="006F3517" w:rsidRPr="00304804" w:rsidRDefault="006F3517" w:rsidP="006F3517">
            <w:pPr>
              <w:pStyle w:val="ListParagraph"/>
              <w:numPr>
                <w:ilvl w:val="1"/>
                <w:numId w:val="32"/>
              </w:numPr>
              <w:spacing w:before="120" w:line="276" w:lineRule="auto"/>
              <w:ind w:left="454" w:hanging="425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0480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Скраћивање рока кроз примену члана 145 ЗоУП-а</w:t>
            </w:r>
          </w:p>
          <w:p w14:paraId="284D1039" w14:textId="7824A89D" w:rsidR="006F3517" w:rsidRPr="00304804" w:rsidRDefault="006F3517" w:rsidP="006F3517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480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Надлежни орган одлучује по захтеву без прописаног рока. </w:t>
            </w:r>
          </w:p>
          <w:p w14:paraId="48F722AF" w14:textId="169F768A" w:rsidR="009778C7" w:rsidRPr="00304804" w:rsidRDefault="009778C7" w:rsidP="006F3517">
            <w:p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0480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конкретном случају је реч о поступку непосредног одлучивања будући да по административном поступку поступа управо Министартство животне средине, па се предлаже издавање аката нај</w:t>
            </w:r>
            <w:r w:rsidRPr="0030480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касније у року </w:t>
            </w:r>
            <w:r w:rsidRPr="0030480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од </w:t>
            </w:r>
            <w:r w:rsidRPr="0030480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30 дана од </w:t>
            </w:r>
            <w:r w:rsidRPr="0030480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покретања поступка</w:t>
            </w:r>
            <w:r w:rsidRPr="0030480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односно примена рока из члана 145. став 2 ЗУП-а.</w:t>
            </w:r>
          </w:p>
          <w:p w14:paraId="2F743320" w14:textId="77777777" w:rsidR="006F3517" w:rsidRPr="00304804" w:rsidRDefault="006F3517" w:rsidP="006F3517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0480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7DA12FE" w14:textId="77777777" w:rsidR="006F3517" w:rsidRPr="00304804" w:rsidRDefault="006F3517" w:rsidP="006F3517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DB31074" w14:textId="0F77E13D" w:rsidR="006F3517" w:rsidRPr="00304804" w:rsidRDefault="006F3517" w:rsidP="006F3517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ind w:left="454" w:hanging="425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298AF667" w14:textId="6F58F07F" w:rsidR="006F3517" w:rsidRPr="00304804" w:rsidRDefault="006F3517" w:rsidP="006F3517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304804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</w:t>
            </w:r>
            <w:r w:rsidR="00D17B64">
              <w:rPr>
                <w:sz w:val="22"/>
                <w:szCs w:val="22"/>
                <w:lang w:val="sr-Cyrl-RS"/>
              </w:rPr>
              <w:t>/16, 95/18-аутентично тумачење</w:t>
            </w:r>
            <w:r w:rsidRPr="00304804">
              <w:rPr>
                <w:sz w:val="22"/>
                <w:szCs w:val="22"/>
                <w:lang w:val="sr-Cyrl-RS"/>
              </w:rPr>
              <w:t>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531B931A" w14:textId="66821B18" w:rsidR="006F3517" w:rsidRPr="00304804" w:rsidRDefault="006F3517" w:rsidP="006F3517">
            <w:pPr>
              <w:pStyle w:val="odluka-zakon"/>
              <w:numPr>
                <w:ilvl w:val="0"/>
                <w:numId w:val="30"/>
              </w:numPr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Cyrl-RS"/>
              </w:rPr>
              <w:t>Регистрација подносиоца загтева (АПР</w:t>
            </w:r>
            <w:r w:rsidR="009A4EBD" w:rsidRPr="00304804">
              <w:rPr>
                <w:b/>
                <w:sz w:val="22"/>
                <w:szCs w:val="22"/>
                <w:lang w:val="sr-Cyrl-RS"/>
              </w:rPr>
              <w:t xml:space="preserve"> - СУД</w:t>
            </w:r>
            <w:r w:rsidRPr="00304804">
              <w:rPr>
                <w:b/>
                <w:sz w:val="22"/>
                <w:szCs w:val="22"/>
                <w:lang w:val="sr-Cyrl-RS"/>
              </w:rPr>
              <w:t>)</w:t>
            </w:r>
          </w:p>
          <w:p w14:paraId="63E7236F" w14:textId="4C9115A5" w:rsidR="006F3517" w:rsidRPr="00304804" w:rsidRDefault="00893D92" w:rsidP="006F3517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304804">
              <w:rPr>
                <w:sz w:val="22"/>
                <w:szCs w:val="22"/>
                <w:lang w:val="sr-Cyrl-RS"/>
              </w:rPr>
              <w:t>Регистрација подносиоца зах</w:t>
            </w:r>
            <w:r w:rsidR="006F3517" w:rsidRPr="00304804">
              <w:rPr>
                <w:sz w:val="22"/>
                <w:szCs w:val="22"/>
                <w:lang w:val="sr-Cyrl-RS"/>
              </w:rPr>
              <w:t>тева (АПР</w:t>
            </w:r>
            <w:r w:rsidRPr="00304804">
              <w:rPr>
                <w:sz w:val="22"/>
                <w:szCs w:val="22"/>
                <w:lang w:val="sr-Cyrl-RS"/>
              </w:rPr>
              <w:t xml:space="preserve"> - СУД</w:t>
            </w:r>
            <w:r w:rsidR="006F3517" w:rsidRPr="00304804">
              <w:rPr>
                <w:sz w:val="22"/>
                <w:szCs w:val="22"/>
                <w:lang w:val="sr-Cyrl-RS"/>
              </w:rPr>
              <w:t>) се потражује од подносиоца захтева ради добијања основних података о фирми. Прибављање података по службеној дужности може се извршити увидом у базу.</w:t>
            </w:r>
          </w:p>
          <w:p w14:paraId="1A4ACF01" w14:textId="66E287B4" w:rsidR="006F3517" w:rsidRPr="00304804" w:rsidRDefault="006F3517" w:rsidP="006F3517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0480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B7CE26E" w14:textId="77777777" w:rsidR="009A4EBD" w:rsidRPr="00304804" w:rsidRDefault="009A4EBD" w:rsidP="006F3517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B006381" w14:textId="44E59DAD" w:rsidR="009A4EBD" w:rsidRPr="00304804" w:rsidRDefault="009A4EBD" w:rsidP="009A4EBD">
            <w:pPr>
              <w:pStyle w:val="ListParagraph"/>
              <w:numPr>
                <w:ilvl w:val="1"/>
                <w:numId w:val="35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480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</w:t>
            </w:r>
            <w:r w:rsidR="007206B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/ модификација </w:t>
            </w:r>
            <w:r w:rsidRPr="0030480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обрасца административног захтева </w:t>
            </w:r>
          </w:p>
          <w:p w14:paraId="3539A5C3" w14:textId="47FCB425" w:rsidR="009A4EBD" w:rsidRPr="00304804" w:rsidRDefault="009A4EBD" w:rsidP="009A4EBD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480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за подношење захтева, који ће садржати стандардне елементе </w:t>
            </w:r>
            <w:r w:rsidRPr="0030480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обрасца захтева, који укључују: </w:t>
            </w:r>
          </w:p>
          <w:p w14:paraId="31536283" w14:textId="77777777" w:rsidR="008E7A6F" w:rsidRPr="008E7A6F" w:rsidRDefault="008E7A6F" w:rsidP="008E7A6F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6F6FC2D" w14:textId="77777777" w:rsidR="008E7A6F" w:rsidRPr="008E7A6F" w:rsidRDefault="008E7A6F" w:rsidP="008E7A6F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8E7A6F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2C353A38" w14:textId="77777777" w:rsidR="008E7A6F" w:rsidRPr="008E7A6F" w:rsidRDefault="008E7A6F" w:rsidP="008E7A6F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1073117" w14:textId="77777777" w:rsidR="008E7A6F" w:rsidRPr="008E7A6F" w:rsidRDefault="008E7A6F" w:rsidP="008E7A6F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8E7A6F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5BF3026A" w14:textId="77777777" w:rsidR="008E7A6F" w:rsidRPr="008E7A6F" w:rsidRDefault="008E7A6F" w:rsidP="008E7A6F">
            <w:pPr>
              <w:numPr>
                <w:ilvl w:val="1"/>
                <w:numId w:val="33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8E7A6F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14B08C27" w14:textId="77777777" w:rsidR="008E7A6F" w:rsidRPr="008E7A6F" w:rsidRDefault="008E7A6F" w:rsidP="008E7A6F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53FD805F" w14:textId="77777777" w:rsidR="008E7A6F" w:rsidRPr="008E7A6F" w:rsidRDefault="008E7A6F" w:rsidP="008E7A6F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3F328BF0" w14:textId="77777777" w:rsidR="008E7A6F" w:rsidRPr="008E7A6F" w:rsidRDefault="008E7A6F" w:rsidP="008E7A6F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8E7A6F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112F3E59" w14:textId="77777777" w:rsidR="008E7A6F" w:rsidRPr="008E7A6F" w:rsidRDefault="008E7A6F" w:rsidP="008E7A6F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5C778CBC" w14:textId="77777777" w:rsidR="008E7A6F" w:rsidRPr="008E7A6F" w:rsidRDefault="008E7A6F" w:rsidP="008E7A6F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8E7A6F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8E7A6F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715EEF2C" w14:textId="77777777" w:rsidR="008E7A6F" w:rsidRPr="008E7A6F" w:rsidRDefault="008E7A6F" w:rsidP="008E7A6F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20A53E2" w14:textId="77777777" w:rsidR="008E7A6F" w:rsidRPr="008E7A6F" w:rsidRDefault="008E7A6F" w:rsidP="008E7A6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4140EA54" w14:textId="77777777" w:rsidR="008E7A6F" w:rsidRPr="008E7A6F" w:rsidRDefault="008E7A6F" w:rsidP="008E7A6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726A8190" w14:textId="77777777" w:rsidR="008E7A6F" w:rsidRPr="008E7A6F" w:rsidRDefault="008E7A6F" w:rsidP="008E7A6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AF96479" w14:textId="77777777" w:rsidR="008E7A6F" w:rsidRPr="008E7A6F" w:rsidRDefault="008E7A6F" w:rsidP="008E7A6F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C907D34" w14:textId="77777777" w:rsidR="008E7A6F" w:rsidRPr="008E7A6F" w:rsidRDefault="008E7A6F" w:rsidP="008E7A6F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E20087C" w14:textId="77777777" w:rsidR="008E7A6F" w:rsidRPr="008E7A6F" w:rsidRDefault="008E7A6F" w:rsidP="008E7A6F">
            <w:pPr>
              <w:numPr>
                <w:ilvl w:val="1"/>
                <w:numId w:val="33"/>
              </w:numPr>
              <w:ind w:left="885"/>
              <w:rPr>
                <w:sz w:val="22"/>
                <w:lang w:val="ru-RU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0DF259A9" w14:textId="77777777" w:rsidR="008E7A6F" w:rsidRPr="008E7A6F" w:rsidRDefault="008E7A6F" w:rsidP="008E7A6F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25666F5B" w14:textId="77777777" w:rsidR="008E7A6F" w:rsidRPr="008E7A6F" w:rsidRDefault="008E7A6F" w:rsidP="008E7A6F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65CAAA0F" w14:textId="77777777" w:rsidR="008E7A6F" w:rsidRPr="008E7A6F" w:rsidRDefault="008E7A6F" w:rsidP="008E7A6F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2AEADD8A" w14:textId="77777777" w:rsidR="008E7A6F" w:rsidRPr="008E7A6F" w:rsidRDefault="008E7A6F" w:rsidP="008E7A6F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0F41B3AE" w14:textId="77777777" w:rsidR="008E7A6F" w:rsidRPr="008E7A6F" w:rsidRDefault="008E7A6F" w:rsidP="008E7A6F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6696C4B1" w14:textId="77777777" w:rsidR="008E7A6F" w:rsidRPr="008E7A6F" w:rsidRDefault="008E7A6F" w:rsidP="008E7A6F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4104BA21" w14:textId="77777777" w:rsidR="008E7A6F" w:rsidRPr="008E7A6F" w:rsidRDefault="008E7A6F" w:rsidP="008E7A6F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6D65592E" w14:textId="77777777" w:rsidR="008E7A6F" w:rsidRPr="008E7A6F" w:rsidRDefault="008E7A6F" w:rsidP="008E7A6F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641B27B4" w14:textId="77777777" w:rsidR="008E7A6F" w:rsidRPr="008E7A6F" w:rsidRDefault="008E7A6F" w:rsidP="008E7A6F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00CF171C" w14:textId="77777777" w:rsidR="008E7A6F" w:rsidRPr="008E7A6F" w:rsidRDefault="008E7A6F" w:rsidP="008E7A6F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23B6442C" w14:textId="77777777" w:rsidR="008E7A6F" w:rsidRPr="008E7A6F" w:rsidRDefault="008E7A6F" w:rsidP="008E7A6F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E7A6F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5A09BE3F" w14:textId="77777777" w:rsidR="007206B8" w:rsidRPr="00FC0ABB" w:rsidRDefault="007206B8" w:rsidP="007206B8">
            <w:pPr>
              <w:shd w:val="clear" w:color="auto" w:fill="FFFFFF"/>
              <w:rPr>
                <w:rFonts w:ascii="Times New Roman" w:eastAsia="Times New Roman" w:hAnsi="Times New Roman"/>
                <w:b/>
                <w:color w:val="222222"/>
                <w:lang w:val="sr-Cyrl-RS"/>
              </w:rPr>
            </w:pPr>
            <w:r w:rsidRPr="00FC0AB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потребно је изменити</w:t>
            </w:r>
            <w:r w:rsidRPr="00FC0ABB"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FC0ABB">
              <w:rPr>
                <w:rFonts w:ascii="Times New Roman" w:hAnsi="Times New Roman"/>
                <w:b/>
                <w:lang w:val="sr-Cyrl-RS"/>
              </w:rPr>
              <w:t>и допунити</w:t>
            </w:r>
            <w:r w:rsidRPr="00FC0ABB">
              <w:rPr>
                <w:b/>
                <w:lang w:val="ru-RU"/>
              </w:rPr>
              <w:t xml:space="preserve"> </w:t>
            </w:r>
            <w:r w:rsidRPr="00574161">
              <w:rPr>
                <w:rFonts w:ascii="Times New Roman" w:eastAsia="Times New Roman" w:hAnsi="Times New Roman"/>
                <w:b/>
                <w:color w:val="222222"/>
                <w:sz w:val="22"/>
                <w:szCs w:val="22"/>
                <w:lang w:val="sr-Cyrl-RS"/>
              </w:rPr>
              <w:t>Правилник о условима које мора да испуњава стручна организација за мерење буке, као и о документацији која се подноси уз захтев за добијање овлашћења за мерење буке („Сл. Гласник РС“, бр. 72/2010-97)</w:t>
            </w:r>
            <w:r w:rsidRPr="00FC0ABB">
              <w:rPr>
                <w:rFonts w:ascii="Times New Roman" w:eastAsia="Times New Roman" w:hAnsi="Times New Roman"/>
                <w:b/>
                <w:color w:val="222222"/>
                <w:lang w:val="sr-Cyrl-RS"/>
              </w:rPr>
              <w:t>.</w:t>
            </w:r>
          </w:p>
          <w:p w14:paraId="464150A9" w14:textId="77777777" w:rsidR="009A4EBD" w:rsidRPr="00304804" w:rsidRDefault="009A4EBD" w:rsidP="009A4EBD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2C02F5F" w14:textId="76D04B42" w:rsidR="009A4EBD" w:rsidRPr="00304804" w:rsidRDefault="00843AB0" w:rsidP="00843AB0">
            <w:pPr>
              <w:pStyle w:val="NormalWeb"/>
              <w:numPr>
                <w:ilvl w:val="1"/>
                <w:numId w:val="35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31E63065" w14:textId="1F1CD3EA" w:rsidR="009A4EBD" w:rsidRPr="00304804" w:rsidRDefault="009A4EBD" w:rsidP="009A4EBD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304804">
              <w:rPr>
                <w:sz w:val="22"/>
                <w:szCs w:val="22"/>
                <w:lang w:val="sr-Cyrl-RS"/>
              </w:rPr>
              <w:lastRenderedPageBreak/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</w:t>
            </w:r>
            <w:r w:rsidR="00843AB0" w:rsidRPr="00304804">
              <w:rPr>
                <w:sz w:val="22"/>
                <w:szCs w:val="22"/>
                <w:lang w:val="sr-Cyrl-RS"/>
              </w:rPr>
              <w:t>ом, са пратећом документацијом.</w:t>
            </w:r>
          </w:p>
          <w:p w14:paraId="2F2E5BDC" w14:textId="77777777" w:rsidR="009A4EBD" w:rsidRPr="00304804" w:rsidRDefault="009A4EBD" w:rsidP="009A4EBD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2086E688" w14:textId="77777777" w:rsidR="009A4EBD" w:rsidRPr="00304804" w:rsidRDefault="009A4EBD" w:rsidP="009A4EBD">
            <w:pPr>
              <w:pStyle w:val="ListParagraph"/>
              <w:numPr>
                <w:ilvl w:val="1"/>
                <w:numId w:val="35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0480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7246C08D" w14:textId="77777777" w:rsidR="009A4EBD" w:rsidRPr="00304804" w:rsidRDefault="009A4EBD" w:rsidP="009A4EBD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F55D690" w14:textId="77777777" w:rsidR="009A4EBD" w:rsidRPr="00304804" w:rsidRDefault="009A4EBD" w:rsidP="009A4EBD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04804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382F9A98" w14:textId="77777777" w:rsidR="008E7A6F" w:rsidRPr="00FC0ABB" w:rsidRDefault="008E7A6F" w:rsidP="008E7A6F">
            <w:pPr>
              <w:shd w:val="clear" w:color="auto" w:fill="FFFFFF"/>
              <w:rPr>
                <w:rFonts w:ascii="Times New Roman" w:eastAsia="Times New Roman" w:hAnsi="Times New Roman"/>
                <w:b/>
                <w:color w:val="222222"/>
                <w:lang w:val="sr-Cyrl-RS"/>
              </w:rPr>
            </w:pPr>
            <w:r w:rsidRPr="00FC0AB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потребно је изменити</w:t>
            </w:r>
            <w:r w:rsidRPr="00FC0ABB"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FC0ABB">
              <w:rPr>
                <w:rFonts w:ascii="Times New Roman" w:hAnsi="Times New Roman"/>
                <w:b/>
                <w:lang w:val="sr-Cyrl-RS"/>
              </w:rPr>
              <w:t>и допунити</w:t>
            </w:r>
            <w:r w:rsidRPr="00FC0ABB">
              <w:rPr>
                <w:b/>
                <w:lang w:val="ru-RU"/>
              </w:rPr>
              <w:t xml:space="preserve"> </w:t>
            </w:r>
            <w:r w:rsidRPr="00574161">
              <w:rPr>
                <w:rFonts w:ascii="Times New Roman" w:eastAsia="Times New Roman" w:hAnsi="Times New Roman"/>
                <w:b/>
                <w:color w:val="222222"/>
                <w:sz w:val="22"/>
                <w:szCs w:val="22"/>
                <w:lang w:val="sr-Cyrl-RS"/>
              </w:rPr>
              <w:t>Правилник о условима које мора да испуњава стручна организација за мерење буке, као и о документацији која се подноси уз захтев за добијање овлашћења за мерење буке („Сл. Гласник РС“, бр. 72/2010-97)</w:t>
            </w:r>
            <w:r w:rsidRPr="00FC0ABB">
              <w:rPr>
                <w:rFonts w:ascii="Times New Roman" w:eastAsia="Times New Roman" w:hAnsi="Times New Roman"/>
                <w:b/>
                <w:color w:val="222222"/>
                <w:lang w:val="sr-Cyrl-RS"/>
              </w:rPr>
              <w:t>.</w:t>
            </w:r>
          </w:p>
          <w:p w14:paraId="3C9B706A" w14:textId="77777777" w:rsidR="00CA1CE9" w:rsidRPr="00304804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  <w:p w14:paraId="323479D6" w14:textId="2C4047BC" w:rsidR="006101D1" w:rsidRPr="00304804" w:rsidRDefault="006101D1" w:rsidP="006101D1">
            <w:pPr>
              <w:pStyle w:val="ListParagraph"/>
              <w:numPr>
                <w:ilvl w:val="1"/>
                <w:numId w:val="39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0480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2232CCBA" w14:textId="77777777" w:rsidR="006101D1" w:rsidRPr="00304804" w:rsidRDefault="006101D1" w:rsidP="006101D1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11E4C813" w14:textId="77777777" w:rsidR="006101D1" w:rsidRPr="00304804" w:rsidRDefault="006101D1" w:rsidP="006101D1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04804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следећа документа у форми оригинала или оверене копије, па се предлаже промена форме документа из оригинала</w:t>
            </w:r>
            <w:r w:rsidRPr="0030480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304804">
              <w:rPr>
                <w:rFonts w:ascii="Times New Roman" w:hAnsi="Times New Roman"/>
                <w:sz w:val="22"/>
                <w:szCs w:val="22"/>
                <w:lang w:val="sr-Cyrl-RS"/>
              </w:rPr>
              <w:t>односно из оверене копије у копију:</w:t>
            </w:r>
          </w:p>
          <w:p w14:paraId="10DC45D7" w14:textId="77777777" w:rsidR="006101D1" w:rsidRPr="00304804" w:rsidRDefault="006101D1" w:rsidP="006101D1">
            <w:pPr>
              <w:pStyle w:val="ListParagraph"/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0480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6D7000C6" w14:textId="77777777" w:rsidR="006101D1" w:rsidRPr="00304804" w:rsidRDefault="006101D1" w:rsidP="006101D1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CDAAA8E" w14:textId="77777777" w:rsidR="006101D1" w:rsidRPr="00304804" w:rsidRDefault="006101D1" w:rsidP="006101D1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0480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77777777" w:rsidR="006101D1" w:rsidRPr="00304804" w:rsidRDefault="006101D1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8E7A6F" w14:paraId="52C990E5" w14:textId="77777777" w:rsidTr="006F3517">
        <w:trPr>
          <w:trHeight w:val="454"/>
        </w:trPr>
        <w:tc>
          <w:tcPr>
            <w:tcW w:w="9209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30480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8E7A6F" w14:paraId="077D3505" w14:textId="77777777" w:rsidTr="006F3517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14:paraId="39763933" w14:textId="3B5DA16C" w:rsidR="006422C7" w:rsidRPr="008E7A6F" w:rsidRDefault="007206B8" w:rsidP="008E7A6F">
            <w:pPr>
              <w:spacing w:line="276" w:lineRule="auto"/>
              <w:rPr>
                <w:rFonts w:ascii="Times New Roman" w:eastAsia="Times New Roman" w:hAnsi="Times New Roman"/>
                <w:lang w:val="sr-Cyrl-RS"/>
              </w:rPr>
            </w:pPr>
            <w:r w:rsidRPr="007206B8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За примену препоруке 3.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3</w:t>
            </w:r>
            <w:r w:rsidRPr="007206B8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. Увођење / модификација обрасца административног захтева </w:t>
            </w:r>
            <w:r w:rsidR="008E7A6F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и 3.5. </w:t>
            </w:r>
            <w:r w:rsidR="008E7A6F" w:rsidRPr="0083042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  <w:r w:rsidR="008E7A6F"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 w:rsidRPr="007206B8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потребно је изменити и допунити </w:t>
            </w:r>
            <w:r w:rsidRPr="00574161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Правилник о условима које мора да испуњава стручна организација за мерење буке, као и о документацији која се подноси уз захтев за добијање овлашћења за мерење буке („Сл. Гласник РС“, бр. 72/2010-97)</w:t>
            </w:r>
            <w:r w:rsidRPr="007206B8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.</w:t>
            </w:r>
          </w:p>
        </w:tc>
      </w:tr>
      <w:tr w:rsidR="00CA1CE9" w:rsidRPr="008E7A6F" w14:paraId="0489C5FC" w14:textId="77777777" w:rsidTr="006F3517">
        <w:trPr>
          <w:trHeight w:val="454"/>
        </w:trPr>
        <w:tc>
          <w:tcPr>
            <w:tcW w:w="9209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30480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7206B8" w14:paraId="3C4DDA6A" w14:textId="77777777" w:rsidTr="006F3517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14:paraId="1506ADFF" w14:textId="7A670DF7" w:rsidR="00CA1CE9" w:rsidRPr="007206B8" w:rsidRDefault="008E7A6F" w:rsidP="007206B8">
            <w:pPr>
              <w:shd w:val="clear" w:color="auto" w:fill="FFFFFF"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007206B8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За примену препоруке 3.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3</w:t>
            </w:r>
            <w:r w:rsidRPr="007206B8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. Увођење / модификација обрасца административног захтева 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и 3.5. </w:t>
            </w:r>
            <w:r w:rsidRPr="0083042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Престанак употребе печата на обрасцу захтева </w:t>
            </w:r>
            <w:r w:rsidRPr="00830422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потребно је изменити и допунити Правилник о условима које мора да испуњава стручна организација за мерење буке, као и о документацији која се подноси уз захтев за добијање овлашћења за мерење буке („Сл. Гласник РС“, бр. 72/2010-97).</w:t>
            </w:r>
          </w:p>
        </w:tc>
      </w:tr>
      <w:tr w:rsidR="00CA1CE9" w:rsidRPr="00304804" w14:paraId="429F5407" w14:textId="77777777" w:rsidTr="006F3517">
        <w:trPr>
          <w:trHeight w:val="454"/>
        </w:trPr>
        <w:tc>
          <w:tcPr>
            <w:tcW w:w="9209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30480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04804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8C57BA" w14:paraId="72BD2239" w14:textId="77777777" w:rsidTr="006F3517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14:paraId="67FDED98" w14:textId="77777777" w:rsidR="008C57BA" w:rsidRDefault="008C57BA" w:rsidP="008C57B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66712F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Директни трошкови спровођења овог поступка за привредне субјекте на годишњем нивоу износе 176.986,83 РСД. Усвајање и примена препорука ће донети привредним субјектима годишње директне уштеде од 17.012,82 РСД или 139,88 ЕУР. Ове уштеде износе 9,61% укупних директних трошкова привредних субјеката у поступку.</w:t>
            </w:r>
          </w:p>
          <w:p w14:paraId="5B4D433E" w14:textId="7EA2D99A" w:rsidR="00CA1CE9" w:rsidRPr="00256E65" w:rsidRDefault="008C57BA" w:rsidP="008C57BA">
            <w:pPr>
              <w:rPr>
                <w:lang w:val="sr-Cyrl-RS"/>
              </w:rPr>
            </w:pPr>
            <w:r w:rsidRPr="0066712F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br/>
            </w:r>
            <w:r w:rsidR="00256E65" w:rsidRPr="00C107D7">
              <w:rPr>
                <w:rFonts w:ascii="Times New Roman" w:hAnsi="Times New Roman"/>
                <w:color w:val="222222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3E197AD7" w14:textId="77777777" w:rsidR="008C57BA" w:rsidRPr="008C57BA" w:rsidRDefault="008C57BA" w:rsidP="008C57B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331CCBA4" w14:textId="24B4B212" w:rsidR="008C57BA" w:rsidRPr="008C57BA" w:rsidRDefault="008C57BA" w:rsidP="008C57B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C57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скраћењу рокова у поступку, смањењу издатака, смањењу документације,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304804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304804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0F7A7" w14:textId="77777777" w:rsidR="001612FD" w:rsidRDefault="001612FD" w:rsidP="002A202F">
      <w:r>
        <w:separator/>
      </w:r>
    </w:p>
  </w:endnote>
  <w:endnote w:type="continuationSeparator" w:id="0">
    <w:p w14:paraId="7E2FCD8E" w14:textId="77777777" w:rsidR="001612FD" w:rsidRDefault="001612F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73A792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04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8C0A5" w14:textId="77777777" w:rsidR="001612FD" w:rsidRDefault="001612FD" w:rsidP="002A202F">
      <w:r>
        <w:separator/>
      </w:r>
    </w:p>
  </w:footnote>
  <w:footnote w:type="continuationSeparator" w:id="0">
    <w:p w14:paraId="60D6614A" w14:textId="77777777" w:rsidR="001612FD" w:rsidRDefault="001612F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30EA3"/>
    <w:multiLevelType w:val="multilevel"/>
    <w:tmpl w:val="50006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5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961B4"/>
    <w:multiLevelType w:val="hybridMultilevel"/>
    <w:tmpl w:val="BB9828A8"/>
    <w:lvl w:ilvl="0" w:tplc="F7A62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0C39C2"/>
    <w:multiLevelType w:val="multilevel"/>
    <w:tmpl w:val="217265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>
    <w:nsid w:val="467425EC"/>
    <w:multiLevelType w:val="multilevel"/>
    <w:tmpl w:val="D0FCCA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46D0639E"/>
    <w:multiLevelType w:val="multilevel"/>
    <w:tmpl w:val="000ACD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9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1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70759"/>
    <w:multiLevelType w:val="multilevel"/>
    <w:tmpl w:val="23C6A6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887E3E"/>
    <w:multiLevelType w:val="hybridMultilevel"/>
    <w:tmpl w:val="C94887DE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6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B4F"/>
    <w:multiLevelType w:val="hybridMultilevel"/>
    <w:tmpl w:val="1148620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1"/>
  </w:num>
  <w:num w:numId="4">
    <w:abstractNumId w:val="6"/>
  </w:num>
  <w:num w:numId="5">
    <w:abstractNumId w:val="3"/>
  </w:num>
  <w:num w:numId="6">
    <w:abstractNumId w:val="19"/>
  </w:num>
  <w:num w:numId="7">
    <w:abstractNumId w:val="36"/>
  </w:num>
  <w:num w:numId="8">
    <w:abstractNumId w:val="15"/>
  </w:num>
  <w:num w:numId="9">
    <w:abstractNumId w:val="33"/>
  </w:num>
  <w:num w:numId="10">
    <w:abstractNumId w:val="31"/>
  </w:num>
  <w:num w:numId="11">
    <w:abstractNumId w:val="28"/>
  </w:num>
  <w:num w:numId="12">
    <w:abstractNumId w:val="27"/>
  </w:num>
  <w:num w:numId="13">
    <w:abstractNumId w:val="24"/>
  </w:num>
  <w:num w:numId="14">
    <w:abstractNumId w:val="32"/>
  </w:num>
  <w:num w:numId="15">
    <w:abstractNumId w:val="26"/>
  </w:num>
  <w:num w:numId="16">
    <w:abstractNumId w:val="16"/>
  </w:num>
  <w:num w:numId="17">
    <w:abstractNumId w:val="14"/>
  </w:num>
  <w:num w:numId="18">
    <w:abstractNumId w:val="34"/>
  </w:num>
  <w:num w:numId="19">
    <w:abstractNumId w:val="7"/>
  </w:num>
  <w:num w:numId="20">
    <w:abstractNumId w:val="37"/>
  </w:num>
  <w:num w:numId="21">
    <w:abstractNumId w:val="9"/>
  </w:num>
  <w:num w:numId="22">
    <w:abstractNumId w:val="5"/>
  </w:num>
  <w:num w:numId="23">
    <w:abstractNumId w:val="25"/>
  </w:num>
  <w:num w:numId="24">
    <w:abstractNumId w:val="1"/>
  </w:num>
  <w:num w:numId="25">
    <w:abstractNumId w:val="12"/>
  </w:num>
  <w:num w:numId="26">
    <w:abstractNumId w:val="22"/>
  </w:num>
  <w:num w:numId="27">
    <w:abstractNumId w:val="29"/>
  </w:num>
  <w:num w:numId="28">
    <w:abstractNumId w:val="17"/>
  </w:num>
  <w:num w:numId="29">
    <w:abstractNumId w:val="0"/>
  </w:num>
  <w:num w:numId="30">
    <w:abstractNumId w:val="20"/>
  </w:num>
  <w:num w:numId="31">
    <w:abstractNumId w:val="30"/>
  </w:num>
  <w:num w:numId="32">
    <w:abstractNumId w:val="4"/>
  </w:num>
  <w:num w:numId="33">
    <w:abstractNumId w:val="23"/>
  </w:num>
  <w:num w:numId="34">
    <w:abstractNumId w:val="2"/>
  </w:num>
  <w:num w:numId="35">
    <w:abstractNumId w:val="18"/>
  </w:num>
  <w:num w:numId="36">
    <w:abstractNumId w:val="38"/>
  </w:num>
  <w:num w:numId="37">
    <w:abstractNumId w:val="13"/>
  </w:num>
  <w:num w:numId="38">
    <w:abstractNumId w:val="8"/>
  </w:num>
  <w:num w:numId="39">
    <w:abstractNumId w:val="11"/>
  </w:num>
  <w:num w:numId="40">
    <w:abstractNumId w:val="3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smina Petrović">
    <w15:presenceInfo w15:providerId="AD" w15:userId="S-1-5-21-1487641033-1019195653-2548230883-5351"/>
  </w15:person>
  <w15:person w15:author="Darko Stanojević">
    <w15:presenceInfo w15:providerId="Windows Live" w15:userId="a177246375e19f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05F"/>
    <w:rsid w:val="00042606"/>
    <w:rsid w:val="00044F35"/>
    <w:rsid w:val="00044F63"/>
    <w:rsid w:val="00045A0E"/>
    <w:rsid w:val="00050616"/>
    <w:rsid w:val="00061070"/>
    <w:rsid w:val="00083993"/>
    <w:rsid w:val="0009225F"/>
    <w:rsid w:val="00092B84"/>
    <w:rsid w:val="000951BB"/>
    <w:rsid w:val="0009542A"/>
    <w:rsid w:val="000A53F3"/>
    <w:rsid w:val="000A5CDC"/>
    <w:rsid w:val="000B54D7"/>
    <w:rsid w:val="000D5029"/>
    <w:rsid w:val="000E2036"/>
    <w:rsid w:val="000E71A8"/>
    <w:rsid w:val="000F017E"/>
    <w:rsid w:val="000F5E72"/>
    <w:rsid w:val="00106007"/>
    <w:rsid w:val="001156BA"/>
    <w:rsid w:val="0014646A"/>
    <w:rsid w:val="0015182D"/>
    <w:rsid w:val="001612FD"/>
    <w:rsid w:val="00161847"/>
    <w:rsid w:val="00170CA7"/>
    <w:rsid w:val="001711C5"/>
    <w:rsid w:val="00180DD6"/>
    <w:rsid w:val="001A023F"/>
    <w:rsid w:val="001A3FAC"/>
    <w:rsid w:val="001A6472"/>
    <w:rsid w:val="001C5538"/>
    <w:rsid w:val="001D0EDE"/>
    <w:rsid w:val="001D20E2"/>
    <w:rsid w:val="001E38DE"/>
    <w:rsid w:val="001F7B31"/>
    <w:rsid w:val="002016F2"/>
    <w:rsid w:val="0020601F"/>
    <w:rsid w:val="00212DA5"/>
    <w:rsid w:val="0021347C"/>
    <w:rsid w:val="00214118"/>
    <w:rsid w:val="00214DE1"/>
    <w:rsid w:val="00216418"/>
    <w:rsid w:val="002323AC"/>
    <w:rsid w:val="00256E65"/>
    <w:rsid w:val="00261404"/>
    <w:rsid w:val="002673B0"/>
    <w:rsid w:val="00275E2A"/>
    <w:rsid w:val="0028143C"/>
    <w:rsid w:val="00282298"/>
    <w:rsid w:val="00287C23"/>
    <w:rsid w:val="00296938"/>
    <w:rsid w:val="002A202F"/>
    <w:rsid w:val="002B19B4"/>
    <w:rsid w:val="002B6D4A"/>
    <w:rsid w:val="002B7DFA"/>
    <w:rsid w:val="002C18C2"/>
    <w:rsid w:val="002E7A8D"/>
    <w:rsid w:val="002F1BEC"/>
    <w:rsid w:val="002F4757"/>
    <w:rsid w:val="00304804"/>
    <w:rsid w:val="0031486C"/>
    <w:rsid w:val="00322199"/>
    <w:rsid w:val="003223C7"/>
    <w:rsid w:val="00326555"/>
    <w:rsid w:val="003410E0"/>
    <w:rsid w:val="00344DF5"/>
    <w:rsid w:val="00350EAD"/>
    <w:rsid w:val="003651DB"/>
    <w:rsid w:val="003715A0"/>
    <w:rsid w:val="0037171F"/>
    <w:rsid w:val="00376FD1"/>
    <w:rsid w:val="00383CD2"/>
    <w:rsid w:val="00386D49"/>
    <w:rsid w:val="0039002C"/>
    <w:rsid w:val="00390817"/>
    <w:rsid w:val="00396F14"/>
    <w:rsid w:val="003B44DB"/>
    <w:rsid w:val="003B4BC9"/>
    <w:rsid w:val="003B6298"/>
    <w:rsid w:val="003D4762"/>
    <w:rsid w:val="003E2EB1"/>
    <w:rsid w:val="003E3C16"/>
    <w:rsid w:val="00407D96"/>
    <w:rsid w:val="00432495"/>
    <w:rsid w:val="00444DA7"/>
    <w:rsid w:val="00457882"/>
    <w:rsid w:val="00463CC7"/>
    <w:rsid w:val="004809C4"/>
    <w:rsid w:val="0048433C"/>
    <w:rsid w:val="004847B1"/>
    <w:rsid w:val="00487361"/>
    <w:rsid w:val="0049545B"/>
    <w:rsid w:val="004D3BD0"/>
    <w:rsid w:val="004D45B1"/>
    <w:rsid w:val="004D63CA"/>
    <w:rsid w:val="004D68A7"/>
    <w:rsid w:val="004E29D1"/>
    <w:rsid w:val="004E3C5A"/>
    <w:rsid w:val="00500566"/>
    <w:rsid w:val="005073A3"/>
    <w:rsid w:val="00517780"/>
    <w:rsid w:val="00523608"/>
    <w:rsid w:val="00525C0A"/>
    <w:rsid w:val="00532317"/>
    <w:rsid w:val="00535608"/>
    <w:rsid w:val="005405ED"/>
    <w:rsid w:val="00554815"/>
    <w:rsid w:val="00556688"/>
    <w:rsid w:val="0056162B"/>
    <w:rsid w:val="00561981"/>
    <w:rsid w:val="0056707B"/>
    <w:rsid w:val="00581A9D"/>
    <w:rsid w:val="005A2503"/>
    <w:rsid w:val="005B4F04"/>
    <w:rsid w:val="005B7CB9"/>
    <w:rsid w:val="005C3155"/>
    <w:rsid w:val="005D0023"/>
    <w:rsid w:val="005D6A7E"/>
    <w:rsid w:val="005E1A3E"/>
    <w:rsid w:val="005E21C4"/>
    <w:rsid w:val="005F4D59"/>
    <w:rsid w:val="0060001C"/>
    <w:rsid w:val="00600D31"/>
    <w:rsid w:val="0060786A"/>
    <w:rsid w:val="006101D1"/>
    <w:rsid w:val="006237FE"/>
    <w:rsid w:val="00627AF7"/>
    <w:rsid w:val="00632540"/>
    <w:rsid w:val="0063298C"/>
    <w:rsid w:val="00633F73"/>
    <w:rsid w:val="006422C7"/>
    <w:rsid w:val="00645199"/>
    <w:rsid w:val="00645850"/>
    <w:rsid w:val="00661ECF"/>
    <w:rsid w:val="006835BB"/>
    <w:rsid w:val="00684D5F"/>
    <w:rsid w:val="00692071"/>
    <w:rsid w:val="00694B28"/>
    <w:rsid w:val="006A5408"/>
    <w:rsid w:val="006C5349"/>
    <w:rsid w:val="006C5F2A"/>
    <w:rsid w:val="006C662C"/>
    <w:rsid w:val="006F3517"/>
    <w:rsid w:val="006F4A5C"/>
    <w:rsid w:val="00715F5C"/>
    <w:rsid w:val="00717C30"/>
    <w:rsid w:val="007206B8"/>
    <w:rsid w:val="007278C1"/>
    <w:rsid w:val="00730792"/>
    <w:rsid w:val="00733493"/>
    <w:rsid w:val="00734452"/>
    <w:rsid w:val="00737F1D"/>
    <w:rsid w:val="00756D30"/>
    <w:rsid w:val="00776722"/>
    <w:rsid w:val="00782816"/>
    <w:rsid w:val="00785A46"/>
    <w:rsid w:val="007861E3"/>
    <w:rsid w:val="007940D6"/>
    <w:rsid w:val="007A73BC"/>
    <w:rsid w:val="007B1740"/>
    <w:rsid w:val="007B7473"/>
    <w:rsid w:val="007C61B5"/>
    <w:rsid w:val="007D3889"/>
    <w:rsid w:val="007D39E4"/>
    <w:rsid w:val="007D43A7"/>
    <w:rsid w:val="007E1695"/>
    <w:rsid w:val="007F204C"/>
    <w:rsid w:val="00800D07"/>
    <w:rsid w:val="00804060"/>
    <w:rsid w:val="00814516"/>
    <w:rsid w:val="008158E2"/>
    <w:rsid w:val="008166C9"/>
    <w:rsid w:val="00823625"/>
    <w:rsid w:val="00824E43"/>
    <w:rsid w:val="00830422"/>
    <w:rsid w:val="00833D8C"/>
    <w:rsid w:val="00834C9A"/>
    <w:rsid w:val="008364FE"/>
    <w:rsid w:val="00840001"/>
    <w:rsid w:val="00843AB0"/>
    <w:rsid w:val="0084708C"/>
    <w:rsid w:val="00847403"/>
    <w:rsid w:val="00850AD5"/>
    <w:rsid w:val="00852739"/>
    <w:rsid w:val="008629CC"/>
    <w:rsid w:val="00865EBB"/>
    <w:rsid w:val="00877B16"/>
    <w:rsid w:val="00885E29"/>
    <w:rsid w:val="00886C36"/>
    <w:rsid w:val="00893D92"/>
    <w:rsid w:val="008A6AC8"/>
    <w:rsid w:val="008C1BB2"/>
    <w:rsid w:val="008C5591"/>
    <w:rsid w:val="008C57BA"/>
    <w:rsid w:val="008D04A6"/>
    <w:rsid w:val="008D4C1A"/>
    <w:rsid w:val="008E4F85"/>
    <w:rsid w:val="008E7A6F"/>
    <w:rsid w:val="008F0867"/>
    <w:rsid w:val="008F172F"/>
    <w:rsid w:val="008F2044"/>
    <w:rsid w:val="008F2BE1"/>
    <w:rsid w:val="008F4DD1"/>
    <w:rsid w:val="009056DB"/>
    <w:rsid w:val="00921721"/>
    <w:rsid w:val="00947592"/>
    <w:rsid w:val="00950280"/>
    <w:rsid w:val="009778C7"/>
    <w:rsid w:val="00980638"/>
    <w:rsid w:val="00991A18"/>
    <w:rsid w:val="00994A16"/>
    <w:rsid w:val="009A30D3"/>
    <w:rsid w:val="009A4EBD"/>
    <w:rsid w:val="009B558D"/>
    <w:rsid w:val="009C1871"/>
    <w:rsid w:val="009C3703"/>
    <w:rsid w:val="009D03A7"/>
    <w:rsid w:val="009D23D4"/>
    <w:rsid w:val="009D2F9A"/>
    <w:rsid w:val="009E0479"/>
    <w:rsid w:val="00A0102E"/>
    <w:rsid w:val="00A015A4"/>
    <w:rsid w:val="00A04C97"/>
    <w:rsid w:val="00A12960"/>
    <w:rsid w:val="00A1570D"/>
    <w:rsid w:val="00A22386"/>
    <w:rsid w:val="00A363B3"/>
    <w:rsid w:val="00A56B75"/>
    <w:rsid w:val="00A71C04"/>
    <w:rsid w:val="00AA0017"/>
    <w:rsid w:val="00AA4BC5"/>
    <w:rsid w:val="00AA50C8"/>
    <w:rsid w:val="00AB09B3"/>
    <w:rsid w:val="00AC02D1"/>
    <w:rsid w:val="00AD5BE6"/>
    <w:rsid w:val="00AE14E3"/>
    <w:rsid w:val="00AF1260"/>
    <w:rsid w:val="00B0380E"/>
    <w:rsid w:val="00B06019"/>
    <w:rsid w:val="00B07409"/>
    <w:rsid w:val="00B1006E"/>
    <w:rsid w:val="00B178FB"/>
    <w:rsid w:val="00B5252A"/>
    <w:rsid w:val="00B62B4A"/>
    <w:rsid w:val="00B63DB1"/>
    <w:rsid w:val="00B67138"/>
    <w:rsid w:val="00B6715C"/>
    <w:rsid w:val="00B713AE"/>
    <w:rsid w:val="00B71F10"/>
    <w:rsid w:val="00B81CFE"/>
    <w:rsid w:val="00B86137"/>
    <w:rsid w:val="00B903AE"/>
    <w:rsid w:val="00B9157F"/>
    <w:rsid w:val="00B95225"/>
    <w:rsid w:val="00BA55D3"/>
    <w:rsid w:val="00BA6759"/>
    <w:rsid w:val="00BA7204"/>
    <w:rsid w:val="00BB2C8C"/>
    <w:rsid w:val="00BC6826"/>
    <w:rsid w:val="00C0295C"/>
    <w:rsid w:val="00C03C06"/>
    <w:rsid w:val="00C121EC"/>
    <w:rsid w:val="00C12C65"/>
    <w:rsid w:val="00C130A0"/>
    <w:rsid w:val="00C445E2"/>
    <w:rsid w:val="00C522D6"/>
    <w:rsid w:val="00C63933"/>
    <w:rsid w:val="00C64BF5"/>
    <w:rsid w:val="00C70F1B"/>
    <w:rsid w:val="00C7129D"/>
    <w:rsid w:val="00C748D1"/>
    <w:rsid w:val="00C86DD4"/>
    <w:rsid w:val="00C91014"/>
    <w:rsid w:val="00CA1CE9"/>
    <w:rsid w:val="00CB1A4E"/>
    <w:rsid w:val="00CC29F6"/>
    <w:rsid w:val="00CD2287"/>
    <w:rsid w:val="00CD5BBB"/>
    <w:rsid w:val="00CE0685"/>
    <w:rsid w:val="00CE3CB9"/>
    <w:rsid w:val="00CF0D1C"/>
    <w:rsid w:val="00D11093"/>
    <w:rsid w:val="00D17B64"/>
    <w:rsid w:val="00D37EA5"/>
    <w:rsid w:val="00D6466C"/>
    <w:rsid w:val="00D667D7"/>
    <w:rsid w:val="00D73628"/>
    <w:rsid w:val="00D73918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4EB7"/>
    <w:rsid w:val="00E47DAC"/>
    <w:rsid w:val="00E5135E"/>
    <w:rsid w:val="00E63C8A"/>
    <w:rsid w:val="00E70BF6"/>
    <w:rsid w:val="00E80254"/>
    <w:rsid w:val="00E86945"/>
    <w:rsid w:val="00E97FAA"/>
    <w:rsid w:val="00EB453A"/>
    <w:rsid w:val="00ED1DC6"/>
    <w:rsid w:val="00F11C98"/>
    <w:rsid w:val="00F12E47"/>
    <w:rsid w:val="00F223B2"/>
    <w:rsid w:val="00F236F2"/>
    <w:rsid w:val="00F26368"/>
    <w:rsid w:val="00F53241"/>
    <w:rsid w:val="00F652D7"/>
    <w:rsid w:val="00F6757D"/>
    <w:rsid w:val="00F67790"/>
    <w:rsid w:val="00F71973"/>
    <w:rsid w:val="00F82FD3"/>
    <w:rsid w:val="00F90FA9"/>
    <w:rsid w:val="00F954EB"/>
    <w:rsid w:val="00FA4587"/>
    <w:rsid w:val="00FB1A1B"/>
    <w:rsid w:val="00FB645B"/>
    <w:rsid w:val="00FC09D6"/>
    <w:rsid w:val="00FC34EC"/>
    <w:rsid w:val="00FC3F69"/>
    <w:rsid w:val="00FC5312"/>
    <w:rsid w:val="00FD3964"/>
    <w:rsid w:val="00FF4DB4"/>
    <w:rsid w:val="00FF5E45"/>
    <w:rsid w:val="00FF6BF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6F351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6F351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88C2A-AB32-4371-9208-226FCA74A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User</cp:lastModifiedBy>
  <cp:revision>82</cp:revision>
  <cp:lastPrinted>2018-09-05T12:48:00Z</cp:lastPrinted>
  <dcterms:created xsi:type="dcterms:W3CDTF">2018-09-07T09:04:00Z</dcterms:created>
  <dcterms:modified xsi:type="dcterms:W3CDTF">2019-04-09T10:31:00Z</dcterms:modified>
</cp:coreProperties>
</file>