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E0" w:rsidRPr="007533AD" w:rsidRDefault="00E91CFB" w:rsidP="00215091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/>
        </w:rPr>
      </w:pPr>
      <w:bookmarkStart w:id="0" w:name="_GoBack"/>
      <w:bookmarkEnd w:id="0"/>
      <w:r w:rsidRPr="007533AD">
        <w:rPr>
          <w:b/>
          <w:sz w:val="22"/>
          <w:szCs w:val="22"/>
          <w:lang/>
        </w:rPr>
        <w:t>ПОЈЕДНОСТАВЉЕЊЕ ПОСТУПКА УПИСА У РЕГИСТАР ПРОИЗВОЂАЧА ВИНА</w:t>
      </w:r>
    </w:p>
    <w:p w:rsidR="00E91CFB" w:rsidRPr="007533AD" w:rsidRDefault="00E91CFB" w:rsidP="00E82D2B">
      <w:pPr>
        <w:pStyle w:val="NormalWeb"/>
        <w:spacing w:before="0" w:beforeAutospacing="0" w:after="0" w:afterAutospacing="0" w:line="336" w:lineRule="atLeast"/>
        <w:rPr>
          <w:b/>
          <w:sz w:val="22"/>
          <w:szCs w:val="22"/>
          <w:lang/>
        </w:rPr>
      </w:pPr>
    </w:p>
    <w:tbl>
      <w:tblPr>
        <w:tblStyle w:val="TableGrid"/>
        <w:tblW w:w="0" w:type="auto"/>
        <w:tblLook w:val="04A0"/>
      </w:tblPr>
      <w:tblGrid>
        <w:gridCol w:w="2689"/>
        <w:gridCol w:w="6371"/>
      </w:tblGrid>
      <w:tr w:rsidR="008A7A8D" w:rsidRPr="00EB099F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7533A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7533AD">
              <w:rPr>
                <w:rFonts w:ascii="Times New Roman" w:hAnsi="Times New Roman"/>
                <w:b/>
                <w:sz w:val="22"/>
                <w:szCs w:val="22"/>
                <w:lang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:rsidR="000E2036" w:rsidRPr="007533AD" w:rsidRDefault="009B558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/>
              </w:rPr>
            </w:pPr>
            <w:r w:rsidRPr="007533AD">
              <w:rPr>
                <w:sz w:val="22"/>
                <w:szCs w:val="22"/>
                <w:lang/>
              </w:rPr>
              <w:t>Упис у Регистар произвођача вина</w:t>
            </w:r>
          </w:p>
        </w:tc>
      </w:tr>
      <w:tr w:rsidR="008A7A8D" w:rsidRPr="007533AD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7533A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7533AD">
              <w:rPr>
                <w:b/>
                <w:sz w:val="22"/>
                <w:szCs w:val="22"/>
                <w:lang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:rsidR="000E2036" w:rsidRPr="007533AD" w:rsidRDefault="009B558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/>
              </w:rPr>
            </w:pPr>
            <w:r w:rsidRPr="007533AD">
              <w:rPr>
                <w:sz w:val="22"/>
                <w:szCs w:val="22"/>
                <w:lang/>
              </w:rPr>
              <w:t>16.00.0094</w:t>
            </w:r>
          </w:p>
        </w:tc>
      </w:tr>
      <w:tr w:rsidR="008A7A8D" w:rsidRPr="00EB099F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7533A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7533AD">
              <w:rPr>
                <w:b/>
                <w:sz w:val="22"/>
                <w:szCs w:val="22"/>
                <w:lang/>
              </w:rPr>
              <w:t>Регулаторно тело</w:t>
            </w:r>
          </w:p>
          <w:p w:rsidR="00275E2A" w:rsidRPr="007533A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7533AD">
              <w:rPr>
                <w:b/>
                <w:sz w:val="22"/>
                <w:szCs w:val="22"/>
                <w:lang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:rsidR="00092B84" w:rsidRPr="007533AD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/>
              </w:rPr>
            </w:pPr>
            <w:r w:rsidRPr="007533AD">
              <w:rPr>
                <w:sz w:val="22"/>
                <w:szCs w:val="22"/>
                <w:lang/>
              </w:rPr>
              <w:t>Министарство пољопривреде, шумарства и водопривреде</w:t>
            </w:r>
          </w:p>
        </w:tc>
      </w:tr>
      <w:tr w:rsidR="008A7A8D" w:rsidRPr="007533AD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7533A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7533AD">
              <w:rPr>
                <w:b/>
                <w:sz w:val="22"/>
                <w:szCs w:val="22"/>
                <w:lang/>
              </w:rPr>
              <w:t>Правни о</w:t>
            </w:r>
            <w:r w:rsidR="00B903AE" w:rsidRPr="007533AD">
              <w:rPr>
                <w:b/>
                <w:sz w:val="22"/>
                <w:szCs w:val="22"/>
                <w:lang/>
              </w:rPr>
              <w:t>квир</w:t>
            </w:r>
            <w:r w:rsidR="00DC4BC2" w:rsidRPr="007533AD">
              <w:rPr>
                <w:b/>
                <w:sz w:val="22"/>
                <w:szCs w:val="22"/>
                <w:lang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:rsidR="00645199" w:rsidRPr="007533AD" w:rsidRDefault="00045A0E" w:rsidP="00992361">
            <w:pPr>
              <w:pStyle w:val="ListParagraph"/>
              <w:numPr>
                <w:ilvl w:val="0"/>
                <w:numId w:val="30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>Закон о вину</w:t>
            </w:r>
            <w:r w:rsidR="00F56435" w:rsidRPr="007533AD">
              <w:rPr>
                <w:rFonts w:ascii="Times New Roman" w:hAnsi="Times New Roman"/>
                <w:sz w:val="22"/>
                <w:szCs w:val="22"/>
                <w:lang/>
              </w:rPr>
              <w:t xml:space="preserve"> („Сл. Гласник РС“, бр. 41/2009-140, 93/2012-28) </w:t>
            </w: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 xml:space="preserve"> </w:t>
            </w:r>
          </w:p>
          <w:p w:rsidR="0004005F" w:rsidRPr="007533AD" w:rsidRDefault="00C64BF5" w:rsidP="00F56435">
            <w:pPr>
              <w:pStyle w:val="ListParagraph"/>
              <w:numPr>
                <w:ilvl w:val="0"/>
                <w:numId w:val="30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>Правилник о садржини и начину вођења Винарског регистра, као и о обрасцу захтева за упис у Bинарски регистар</w:t>
            </w:r>
            <w:r w:rsidR="00F56435" w:rsidRPr="007533AD">
              <w:rPr>
                <w:rFonts w:ascii="Times New Roman" w:hAnsi="Times New Roman"/>
                <w:sz w:val="22"/>
                <w:szCs w:val="22"/>
                <w:lang/>
              </w:rPr>
              <w:t xml:space="preserve"> („Сл. Гласник РС“, бр. 67/11</w:t>
            </w:r>
            <w:r w:rsidR="00F56435" w:rsidRPr="007533AD">
              <w:rPr>
                <w:rFonts w:ascii="Times New Roman" w:hAnsi="Times New Roman"/>
                <w:sz w:val="22"/>
                <w:szCs w:val="22"/>
                <w:lang/>
              </w:rPr>
              <w:t>, 61/17</w:t>
            </w:r>
            <w:r w:rsidR="00F56435" w:rsidRPr="007533AD">
              <w:rPr>
                <w:rFonts w:ascii="Times New Roman" w:hAnsi="Times New Roman"/>
                <w:sz w:val="22"/>
                <w:szCs w:val="22"/>
                <w:lang/>
              </w:rPr>
              <w:t xml:space="preserve">)  </w:t>
            </w: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 xml:space="preserve"> </w:t>
            </w:r>
          </w:p>
        </w:tc>
      </w:tr>
      <w:tr w:rsidR="008A7A8D" w:rsidRPr="007533AD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7533A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</w:pPr>
            <w:r w:rsidRPr="007533AD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>Прописи које треба променити</w:t>
            </w:r>
            <w:r w:rsidR="00804060" w:rsidRPr="007533AD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="00804060" w:rsidRPr="007533AD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>/донети/укинути</w:t>
            </w:r>
            <w:r w:rsidR="00804060" w:rsidRPr="007533AD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7533AD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:rsidR="009512D0" w:rsidRPr="007533AD" w:rsidRDefault="009512D0" w:rsidP="008F1322">
            <w:pPr>
              <w:pStyle w:val="ListParagraph"/>
              <w:numPr>
                <w:ilvl w:val="0"/>
                <w:numId w:val="33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>Правилник о садржини и начину вођења Винарског регистра, као и о обрасцу захтева за упис у Bинарски регистар („Сл. Гласник РС“, бр. 67/11</w:t>
            </w: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>, 61/17</w:t>
            </w: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 xml:space="preserve">)   </w:t>
            </w:r>
          </w:p>
        </w:tc>
      </w:tr>
      <w:tr w:rsidR="008A7A8D" w:rsidRPr="00E33802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7533A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7533AD">
              <w:rPr>
                <w:b/>
                <w:sz w:val="22"/>
                <w:szCs w:val="22"/>
                <w:lang/>
              </w:rPr>
              <w:t>Рок за спровођење препорук</w:t>
            </w:r>
            <w:r w:rsidR="00D73918" w:rsidRPr="007533AD">
              <w:rPr>
                <w:b/>
                <w:sz w:val="22"/>
                <w:szCs w:val="22"/>
                <w:lang/>
              </w:rPr>
              <w:t>а</w:t>
            </w:r>
          </w:p>
        </w:tc>
        <w:tc>
          <w:tcPr>
            <w:tcW w:w="6371" w:type="dxa"/>
            <w:vAlign w:val="center"/>
          </w:tcPr>
          <w:p w:rsidR="00DD3D8C" w:rsidRPr="00AD1269" w:rsidRDefault="00AD1269" w:rsidP="00AD1269">
            <w:pPr>
              <w:shd w:val="clear" w:color="auto" w:fill="FFFFFF"/>
              <w:spacing w:after="120"/>
              <w:ind w:left="33"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AD1269">
              <w:rPr>
                <w:rFonts w:ascii="Times New Roman" w:eastAsia="Times New Roman" w:hAnsi="Times New Roman"/>
                <w:color w:val="000000"/>
                <w:sz w:val="22"/>
                <w:szCs w:val="22"/>
                <w:lang/>
              </w:rPr>
              <w:t>Први</w:t>
            </w:r>
            <w:r w:rsidRPr="00AD126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квартал 202</w:t>
            </w:r>
            <w:r w:rsidRPr="00AD1269">
              <w:rPr>
                <w:rFonts w:ascii="Times New Roman" w:eastAsia="Times New Roman" w:hAnsi="Times New Roman"/>
                <w:color w:val="000000"/>
                <w:sz w:val="22"/>
                <w:szCs w:val="22"/>
                <w:lang/>
              </w:rPr>
              <w:t>1</w:t>
            </w:r>
            <w:r w:rsidRPr="00AD126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 године</w:t>
            </w:r>
          </w:p>
        </w:tc>
      </w:tr>
      <w:tr w:rsidR="008A7A8D" w:rsidRPr="007533AD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7533A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7533AD">
              <w:rPr>
                <w:b/>
                <w:sz w:val="22"/>
                <w:szCs w:val="22"/>
                <w:lang/>
              </w:rPr>
              <w:t>КРАТАК ОПИС ПРОБЛЕМА</w:t>
            </w:r>
          </w:p>
        </w:tc>
      </w:tr>
      <w:tr w:rsidR="008A7A8D" w:rsidRPr="00EB099F" w:rsidTr="00CA1CE9">
        <w:tc>
          <w:tcPr>
            <w:tcW w:w="9060" w:type="dxa"/>
            <w:gridSpan w:val="2"/>
          </w:tcPr>
          <w:p w:rsidR="00051D79" w:rsidRPr="007533AD" w:rsidRDefault="00051D79" w:rsidP="00051D79">
            <w:pPr>
              <w:spacing w:before="120"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>Поступак ствара значајно административно оптерећење и трошкове привредним друштвима и другим правним лицима, на шта указује непоштовање обавезе прибављања података које издају други јавни</w:t>
            </w:r>
            <w:r w:rsidR="00454EB8" w:rsidRPr="007533AD">
              <w:rPr>
                <w:rFonts w:ascii="Times New Roman" w:hAnsi="Times New Roman"/>
                <w:sz w:val="22"/>
                <w:szCs w:val="22"/>
                <w:lang/>
              </w:rPr>
              <w:t xml:space="preserve"> органи, по службеној дужности.</w:t>
            </w:r>
          </w:p>
          <w:p w:rsidR="00770F57" w:rsidRPr="007533AD" w:rsidRDefault="00770F57" w:rsidP="00770F57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гласник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:rsidR="0009542A" w:rsidRPr="007533AD" w:rsidRDefault="00770F57" w:rsidP="00D11B3C">
            <w:pPr>
              <w:pStyle w:val="NormalWeb"/>
              <w:jc w:val="both"/>
              <w:rPr>
                <w:sz w:val="22"/>
                <w:szCs w:val="22"/>
                <w:lang/>
              </w:rPr>
            </w:pPr>
            <w:r w:rsidRPr="007533AD">
              <w:rPr>
                <w:sz w:val="22"/>
                <w:szCs w:val="22"/>
                <w:lang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8A7A8D" w:rsidRPr="007533AD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7533A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7533AD">
              <w:rPr>
                <w:b/>
                <w:sz w:val="22"/>
                <w:szCs w:val="22"/>
                <w:lang/>
              </w:rPr>
              <w:t>САЖЕТАК ПРЕПОРУКА</w:t>
            </w:r>
          </w:p>
        </w:tc>
      </w:tr>
      <w:tr w:rsidR="008A7A8D" w:rsidRPr="007533AD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7533AD" w:rsidRDefault="00C70F1B" w:rsidP="009A108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/>
              </w:rPr>
            </w:pPr>
          </w:p>
        </w:tc>
      </w:tr>
      <w:tr w:rsidR="008A7A8D" w:rsidRPr="007533AD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/>
            </w:tblPr>
            <w:tblGrid>
              <w:gridCol w:w="3337"/>
              <w:gridCol w:w="1948"/>
              <w:gridCol w:w="1952"/>
              <w:gridCol w:w="1590"/>
              <w:gridCol w:w="7"/>
            </w:tblGrid>
            <w:tr w:rsidR="008A7A8D" w:rsidRPr="00EB099F" w:rsidTr="00770F57">
              <w:trPr>
                <w:trHeight w:val="749"/>
              </w:trPr>
              <w:tc>
                <w:tcPr>
                  <w:tcW w:w="3337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C70F1B" w:rsidRPr="007533A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C70F1B" w:rsidRPr="007533A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:rsidR="00C70F1B" w:rsidRPr="007533A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УКОЛИКО ЈЕ ОДГОВОР ДА, КОЈИХ</w:t>
                  </w:r>
                </w:p>
              </w:tc>
            </w:tr>
            <w:tr w:rsidR="008A7A8D" w:rsidRPr="007533AD" w:rsidTr="00770F57">
              <w:trPr>
                <w:trHeight w:val="260"/>
              </w:trPr>
              <w:tc>
                <w:tcPr>
                  <w:tcW w:w="3337" w:type="dxa"/>
                  <w:vMerge/>
                </w:tcPr>
                <w:p w:rsidR="00C70F1B" w:rsidRPr="007533A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:rsidR="00C70F1B" w:rsidRPr="007533A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:rsidR="00C70F1B" w:rsidRPr="007533A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Не</w:t>
                  </w:r>
                </w:p>
              </w:tc>
              <w:tc>
                <w:tcPr>
                  <w:tcW w:w="1597" w:type="dxa"/>
                  <w:gridSpan w:val="2"/>
                  <w:vMerge/>
                </w:tcPr>
                <w:p w:rsidR="00C70F1B" w:rsidRPr="007533A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8A7A8D" w:rsidRPr="007533AD" w:rsidTr="00770F57">
              <w:trPr>
                <w:gridAfter w:val="1"/>
                <w:wAfter w:w="7" w:type="dxa"/>
                <w:trHeight w:val="489"/>
              </w:trPr>
              <w:tc>
                <w:tcPr>
                  <w:tcW w:w="3337" w:type="dxa"/>
                  <w:vAlign w:val="center"/>
                </w:tcPr>
                <w:p w:rsidR="00DB19B9" w:rsidRPr="007533AD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</w:tcPr>
                <w:p w:rsidR="00E44EB7" w:rsidRPr="007533AD" w:rsidRDefault="00E44EB7" w:rsidP="00770F5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</w:tcPr>
                <w:p w:rsidR="00770F57" w:rsidRPr="007533AD" w:rsidRDefault="00770F57" w:rsidP="002C4A8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X</w:t>
                  </w:r>
                </w:p>
                <w:p w:rsidR="00DB19B9" w:rsidRPr="007533AD" w:rsidRDefault="00DB19B9" w:rsidP="002C4A8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590" w:type="dxa"/>
                </w:tcPr>
                <w:p w:rsidR="00DB19B9" w:rsidRPr="007533AD" w:rsidRDefault="00DB19B9" w:rsidP="002C4A8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8A7A8D" w:rsidRPr="007533AD" w:rsidTr="0061163C">
              <w:trPr>
                <w:gridAfter w:val="1"/>
                <w:wAfter w:w="7" w:type="dxa"/>
                <w:trHeight w:val="489"/>
              </w:trPr>
              <w:tc>
                <w:tcPr>
                  <w:tcW w:w="3337" w:type="dxa"/>
                  <w:vAlign w:val="center"/>
                </w:tcPr>
                <w:p w:rsidR="00E379C5" w:rsidRPr="007533AD" w:rsidRDefault="00E379C5" w:rsidP="00E379C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lastRenderedPageBreak/>
                    <w:t xml:space="preserve">Образац административног захтева </w:t>
                  </w:r>
                </w:p>
              </w:tc>
              <w:tc>
                <w:tcPr>
                  <w:tcW w:w="5490" w:type="dxa"/>
                  <w:gridSpan w:val="3"/>
                </w:tcPr>
                <w:p w:rsidR="00E379C5" w:rsidRPr="007533AD" w:rsidRDefault="00E379C5" w:rsidP="00E379C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8A7A8D" w:rsidRPr="007533AD" w:rsidTr="00A228CF">
              <w:trPr>
                <w:gridAfter w:val="1"/>
                <w:wAfter w:w="7" w:type="dxa"/>
                <w:trHeight w:val="489"/>
              </w:trPr>
              <w:tc>
                <w:tcPr>
                  <w:tcW w:w="3337" w:type="dxa"/>
                  <w:vAlign w:val="center"/>
                </w:tcPr>
                <w:p w:rsidR="00E379C5" w:rsidRPr="007533AD" w:rsidRDefault="0055747A" w:rsidP="00E379C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  <w:t>Увођење / модификација обрасца административног захтева</w:t>
                  </w:r>
                </w:p>
              </w:tc>
              <w:tc>
                <w:tcPr>
                  <w:tcW w:w="1948" w:type="dxa"/>
                </w:tcPr>
                <w:p w:rsidR="00E379C5" w:rsidRPr="007533AD" w:rsidRDefault="00F916BA" w:rsidP="00E379C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:rsidR="00E379C5" w:rsidRPr="007533AD" w:rsidRDefault="00E379C5" w:rsidP="002C4A8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590" w:type="dxa"/>
                </w:tcPr>
                <w:p w:rsidR="00E379C5" w:rsidRPr="007533AD" w:rsidRDefault="00EA0824" w:rsidP="002C4A8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1</w:t>
                  </w:r>
                </w:p>
              </w:tc>
            </w:tr>
            <w:tr w:rsidR="008A7A8D" w:rsidRPr="007533AD" w:rsidTr="00A228CF">
              <w:trPr>
                <w:gridAfter w:val="1"/>
                <w:wAfter w:w="7" w:type="dxa"/>
                <w:trHeight w:val="489"/>
              </w:trPr>
              <w:tc>
                <w:tcPr>
                  <w:tcW w:w="3337" w:type="dxa"/>
                  <w:vAlign w:val="center"/>
                </w:tcPr>
                <w:p w:rsidR="00E379C5" w:rsidRPr="007533AD" w:rsidRDefault="00E379C5" w:rsidP="00E379C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hAnsi="Times New Roman"/>
                      <w:i/>
                      <w:sz w:val="22"/>
                      <w:szCs w:val="22"/>
                      <w:lang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:rsidR="00E379C5" w:rsidRPr="007533AD" w:rsidRDefault="00E379C5" w:rsidP="00E379C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E379C5" w:rsidRPr="007533AD" w:rsidRDefault="00E379C5" w:rsidP="002C4A8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X</w:t>
                  </w:r>
                </w:p>
              </w:tc>
              <w:tc>
                <w:tcPr>
                  <w:tcW w:w="1590" w:type="dxa"/>
                  <w:vAlign w:val="center"/>
                </w:tcPr>
                <w:p w:rsidR="00E379C5" w:rsidRPr="007533AD" w:rsidRDefault="00E379C5" w:rsidP="002C4A8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8A7A8D" w:rsidRPr="007533AD" w:rsidTr="00770F57">
              <w:trPr>
                <w:gridAfter w:val="1"/>
                <w:wAfter w:w="7" w:type="dxa"/>
                <w:trHeight w:val="489"/>
              </w:trPr>
              <w:tc>
                <w:tcPr>
                  <w:tcW w:w="3337" w:type="dxa"/>
                  <w:vAlign w:val="center"/>
                </w:tcPr>
                <w:p w:rsidR="00E379C5" w:rsidRPr="007533AD" w:rsidRDefault="00E379C5" w:rsidP="00E379C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Престанак употребе печата (на захтеву)</w:t>
                  </w:r>
                </w:p>
              </w:tc>
              <w:tc>
                <w:tcPr>
                  <w:tcW w:w="1948" w:type="dxa"/>
                </w:tcPr>
                <w:p w:rsidR="00E379C5" w:rsidRPr="007533AD" w:rsidRDefault="007533AD" w:rsidP="00E379C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  <w:t>X</w:t>
                  </w:r>
                </w:p>
              </w:tc>
              <w:tc>
                <w:tcPr>
                  <w:tcW w:w="1952" w:type="dxa"/>
                </w:tcPr>
                <w:p w:rsidR="00E379C5" w:rsidRPr="007533AD" w:rsidRDefault="00E379C5" w:rsidP="002C4A8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590" w:type="dxa"/>
                </w:tcPr>
                <w:p w:rsidR="00E379C5" w:rsidRPr="007533AD" w:rsidRDefault="007533AD" w:rsidP="002C4A8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  <w:t>1</w:t>
                  </w:r>
                </w:p>
              </w:tc>
            </w:tr>
            <w:tr w:rsidR="0077449B" w:rsidRPr="007533AD" w:rsidTr="00BA625D">
              <w:trPr>
                <w:gridAfter w:val="1"/>
                <w:wAfter w:w="7" w:type="dxa"/>
                <w:trHeight w:val="489"/>
              </w:trPr>
              <w:tc>
                <w:tcPr>
                  <w:tcW w:w="3337" w:type="dxa"/>
                  <w:vAlign w:val="center"/>
                </w:tcPr>
                <w:p w:rsidR="0077449B" w:rsidRPr="007533AD" w:rsidRDefault="0077449B" w:rsidP="00D11B3C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Документација</w:t>
                  </w:r>
                </w:p>
              </w:tc>
              <w:tc>
                <w:tcPr>
                  <w:tcW w:w="5490" w:type="dxa"/>
                  <w:gridSpan w:val="3"/>
                </w:tcPr>
                <w:p w:rsidR="0077449B" w:rsidRPr="007533AD" w:rsidRDefault="0077449B" w:rsidP="002C4A8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D11B3C" w:rsidRPr="007533AD" w:rsidTr="00770F57">
              <w:trPr>
                <w:gridAfter w:val="1"/>
                <w:wAfter w:w="7" w:type="dxa"/>
                <w:trHeight w:val="489"/>
              </w:trPr>
              <w:tc>
                <w:tcPr>
                  <w:tcW w:w="3337" w:type="dxa"/>
                  <w:vAlign w:val="center"/>
                </w:tcPr>
                <w:p w:rsidR="00D11B3C" w:rsidRPr="007533AD" w:rsidRDefault="00D11B3C" w:rsidP="00D11B3C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:rsidR="00D11B3C" w:rsidRPr="007533AD" w:rsidRDefault="00D11B3C" w:rsidP="00D11B3C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</w:tcPr>
                <w:p w:rsidR="00D11B3C" w:rsidRPr="007533AD" w:rsidRDefault="00D11B3C" w:rsidP="002C4A8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7533A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X</w:t>
                  </w:r>
                </w:p>
              </w:tc>
              <w:tc>
                <w:tcPr>
                  <w:tcW w:w="1590" w:type="dxa"/>
                </w:tcPr>
                <w:p w:rsidR="00D11B3C" w:rsidRPr="007533AD" w:rsidRDefault="00D11B3C" w:rsidP="002C4A8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</w:tbl>
          <w:p w:rsidR="002C3BAF" w:rsidRPr="007533AD" w:rsidRDefault="002C3BAF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/>
              </w:rPr>
            </w:pPr>
          </w:p>
        </w:tc>
      </w:tr>
      <w:tr w:rsidR="008A7A8D" w:rsidRPr="007533A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7533A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7533AD">
              <w:rPr>
                <w:b/>
                <w:sz w:val="22"/>
                <w:szCs w:val="22"/>
                <w:lang/>
              </w:rPr>
              <w:lastRenderedPageBreak/>
              <w:t>ОБРАЗЛОЖЕЊЕ</w:t>
            </w:r>
          </w:p>
        </w:tc>
      </w:tr>
      <w:tr w:rsidR="008A7A8D" w:rsidRPr="00EB099F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454EB8" w:rsidRPr="00AD1269" w:rsidRDefault="00454EB8" w:rsidP="00AD1269">
            <w:pPr>
              <w:spacing w:before="120" w:line="276" w:lineRule="auto"/>
              <w:rPr>
                <w:rFonts w:ascii="Times New Roman" w:hAnsi="Times New Roman"/>
                <w:b/>
                <w:lang/>
              </w:rPr>
            </w:pPr>
          </w:p>
          <w:p w:rsidR="00770F57" w:rsidRPr="007533AD" w:rsidRDefault="00770F57" w:rsidP="0055747A">
            <w:pPr>
              <w:pStyle w:val="ListParagraph"/>
              <w:numPr>
                <w:ilvl w:val="1"/>
                <w:numId w:val="35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  <w:t xml:space="preserve">Увођење / модификација обрасца административног захтева </w:t>
            </w:r>
          </w:p>
          <w:p w:rsidR="00770F57" w:rsidRPr="007533AD" w:rsidRDefault="00770F57" w:rsidP="00770F57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:rsidR="0055747A" w:rsidRPr="007533AD" w:rsidRDefault="0055747A" w:rsidP="0055747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:rsidR="0055747A" w:rsidRPr="007533AD" w:rsidRDefault="0055747A" w:rsidP="0055747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Шифру административног поступка или назив обрасца </w:t>
            </w: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- </w:t>
            </w: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може да стоји у горњем десном углу обрасца;</w:t>
            </w:r>
          </w:p>
          <w:p w:rsidR="0055747A" w:rsidRPr="007533AD" w:rsidRDefault="0055747A" w:rsidP="0055747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Назив административног поступка (управна ствар која је предмет поступка);</w:t>
            </w:r>
          </w:p>
          <w:p w:rsidR="0055747A" w:rsidRPr="007533AD" w:rsidRDefault="0055747A" w:rsidP="0055747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;</w:t>
            </w:r>
          </w:p>
          <w:p w:rsidR="0055747A" w:rsidRPr="007533AD" w:rsidRDefault="0055747A" w:rsidP="0055747A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;</w:t>
            </w: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</w:t>
            </w:r>
          </w:p>
          <w:p w:rsidR="0055747A" w:rsidRPr="007533AD" w:rsidRDefault="0055747A" w:rsidP="0055747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Информације о потребној документацији: </w:t>
            </w:r>
          </w:p>
          <w:p w:rsidR="0055747A" w:rsidRPr="007533AD" w:rsidRDefault="0055747A" w:rsidP="0055747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>таксативно набројана сва потребна документа</w:t>
            </w:r>
          </w:p>
          <w:p w:rsidR="0055747A" w:rsidRPr="007533AD" w:rsidRDefault="0055747A" w:rsidP="0055747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 xml:space="preserve">форма докумената (оригинал, копија, оверена копија, копија уз оригинал на увид), </w:t>
            </w: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ab/>
              <w:t>уколико се документација подноси у папиру</w:t>
            </w:r>
          </w:p>
          <w:p w:rsidR="0055747A" w:rsidRPr="007533AD" w:rsidRDefault="0055747A" w:rsidP="0055747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>издавалац документа</w:t>
            </w:r>
          </w:p>
          <w:p w:rsidR="0055747A" w:rsidRPr="007533AD" w:rsidRDefault="0055747A" w:rsidP="0055747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 xml:space="preserve">специфичности у вези документа, ако их има (нпр. број потребних примерака, </w:t>
            </w: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ab/>
              <w:t>документ подносе само привредна друштва и сл.);</w:t>
            </w:r>
          </w:p>
          <w:p w:rsidR="0055747A" w:rsidRPr="007533AD" w:rsidRDefault="0055747A" w:rsidP="0055747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:rsidR="0055747A" w:rsidRPr="007533AD" w:rsidRDefault="0055747A" w:rsidP="0055747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1. ДА</w:t>
            </w:r>
          </w:p>
          <w:p w:rsidR="0055747A" w:rsidRPr="007533AD" w:rsidRDefault="0055747A" w:rsidP="0055747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2. НЕ</w:t>
            </w:r>
          </w:p>
          <w:p w:rsidR="0055747A" w:rsidRPr="007533AD" w:rsidRDefault="0055747A" w:rsidP="0055747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:rsidR="0055747A" w:rsidRPr="007533AD" w:rsidRDefault="0055747A" w:rsidP="0055747A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:rsidR="0055747A" w:rsidRPr="007533AD" w:rsidRDefault="0055747A" w:rsidP="0055747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Место за унос података о месту и датуму подношења захтева; </w:t>
            </w:r>
          </w:p>
          <w:p w:rsidR="0055747A" w:rsidRPr="007533AD" w:rsidRDefault="0055747A" w:rsidP="0055747A">
            <w:pPr>
              <w:numPr>
                <w:ilvl w:val="1"/>
                <w:numId w:val="28"/>
              </w:numPr>
              <w:ind w:left="885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lastRenderedPageBreak/>
              <w:t>Место за потпис подносиоца захтева.</w:t>
            </w:r>
          </w:p>
          <w:p w:rsidR="0055747A" w:rsidRPr="007533AD" w:rsidRDefault="0055747A" w:rsidP="0055747A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55747A" w:rsidRPr="007533AD" w:rsidRDefault="0055747A" w:rsidP="0055747A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55747A" w:rsidRPr="007533AD" w:rsidRDefault="0055747A" w:rsidP="0055747A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Уз образац захтева стоји и писмeна информација о:</w:t>
            </w:r>
          </w:p>
          <w:p w:rsidR="0055747A" w:rsidRPr="007533AD" w:rsidRDefault="0055747A" w:rsidP="0055747A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55747A" w:rsidRPr="007533AD" w:rsidRDefault="0055747A" w:rsidP="0055747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Прописаном року за решавање предмета </w:t>
            </w:r>
          </w:p>
          <w:p w:rsidR="0055747A" w:rsidRPr="007533AD" w:rsidRDefault="0055747A" w:rsidP="0055747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Финансијским издацима:</w:t>
            </w:r>
          </w:p>
          <w:p w:rsidR="0055747A" w:rsidRPr="007533AD" w:rsidRDefault="0055747A" w:rsidP="0055747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Износ издатка</w:t>
            </w:r>
          </w:p>
          <w:p w:rsidR="0055747A" w:rsidRPr="007533AD" w:rsidRDefault="0055747A" w:rsidP="0055747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Сврха уплате</w:t>
            </w:r>
          </w:p>
          <w:p w:rsidR="0055747A" w:rsidRPr="007533AD" w:rsidRDefault="0055747A" w:rsidP="0055747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Назив и адреса примаоца </w:t>
            </w:r>
          </w:p>
          <w:p w:rsidR="0055747A" w:rsidRPr="007533AD" w:rsidRDefault="0055747A" w:rsidP="0055747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Број рачуна</w:t>
            </w:r>
          </w:p>
          <w:p w:rsidR="0055747A" w:rsidRPr="007533AD" w:rsidRDefault="0055747A" w:rsidP="0055747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Модел и позив на број</w:t>
            </w:r>
          </w:p>
          <w:p w:rsidR="00770F57" w:rsidRPr="007533AD" w:rsidRDefault="00770F57" w:rsidP="00770F57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770F57" w:rsidRPr="007533AD" w:rsidRDefault="00770F57" w:rsidP="00454EB8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7533AD">
              <w:rPr>
                <w:rFonts w:ascii="Times New Roman" w:hAnsi="Times New Roman"/>
                <w:b/>
                <w:sz w:val="22"/>
                <w:szCs w:val="22"/>
                <w:lang/>
              </w:rPr>
              <w:t xml:space="preserve">За примену ове </w:t>
            </w:r>
            <w:r w:rsidR="00EA0824" w:rsidRPr="007533AD">
              <w:rPr>
                <w:rFonts w:ascii="Times New Roman" w:hAnsi="Times New Roman"/>
                <w:b/>
                <w:sz w:val="22"/>
                <w:szCs w:val="22"/>
                <w:lang/>
              </w:rPr>
              <w:t>препоруке потребно је изменити Правилник о садржини и начину вођења Винарског регистра, као и о обрасцу захтева за упис у Bинарски регистар („Сл. Гласник РС“, бр. 67/11, 61/17).</w:t>
            </w:r>
          </w:p>
          <w:p w:rsidR="00884744" w:rsidRPr="007533AD" w:rsidRDefault="00884744" w:rsidP="00770F57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</w:p>
          <w:p w:rsidR="00770F57" w:rsidRPr="007533AD" w:rsidRDefault="00770F57" w:rsidP="0055747A">
            <w:pPr>
              <w:pStyle w:val="ListParagraph"/>
              <w:numPr>
                <w:ilvl w:val="1"/>
                <w:numId w:val="35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  <w:t>Престанак употребе печата на обрасцу захтева</w:t>
            </w:r>
          </w:p>
          <w:p w:rsidR="00770F57" w:rsidRPr="007533AD" w:rsidRDefault="00770F57" w:rsidP="00770F57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</w:p>
          <w:p w:rsidR="00770F57" w:rsidRPr="007533AD" w:rsidRDefault="00770F57" w:rsidP="00770F57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533AD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:rsidR="0055747A" w:rsidRDefault="0055747A" w:rsidP="0055747A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7533AD">
              <w:rPr>
                <w:rFonts w:ascii="Times New Roman" w:hAnsi="Times New Roman"/>
                <w:b/>
                <w:sz w:val="22"/>
                <w:szCs w:val="22"/>
                <w:lang/>
              </w:rPr>
              <w:t>За примену ове препоруке потребно је изменити Правилник о садржини и начину вођења Винарског регистра, као и о обрасцу захтева за упис у Bинарски регистар („Сл. Гласник РС“, бр. 67/11, 61/17).</w:t>
            </w:r>
          </w:p>
          <w:p w:rsidR="00DD3D8C" w:rsidRDefault="00DD3D8C" w:rsidP="0055747A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</w:p>
          <w:p w:rsidR="00E33802" w:rsidRPr="00E33802" w:rsidRDefault="00E33802" w:rsidP="00E33802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3380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Министарство пољопривреде, шумарства и водопривреде поставиће на својој веб презентацији обавештење за странке о томе да, до измене правилника, који предвиђају обавезу да се утисне печат, привредна друштва и предузетници немају обавезу да утисну печат на захтев и остала документа која подносе, у складу са чланом 2</w:t>
            </w:r>
            <w:r w:rsidR="00EB099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5</w:t>
            </w:r>
            <w:r w:rsidRPr="00E3380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 Закона о привредним друштвима, чиме ће се обезбедити спровођење препоруке.</w:t>
            </w:r>
          </w:p>
          <w:p w:rsidR="00906683" w:rsidRPr="00AD1269" w:rsidRDefault="00906683" w:rsidP="00AD1269">
            <w:pPr>
              <w:spacing w:line="276" w:lineRule="auto"/>
              <w:rPr>
                <w:b/>
                <w:lang/>
              </w:rPr>
            </w:pPr>
          </w:p>
        </w:tc>
      </w:tr>
      <w:tr w:rsidR="008A7A8D" w:rsidRPr="00EB099F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7533AD" w:rsidRDefault="00CA1CE9" w:rsidP="0055747A">
            <w:pPr>
              <w:pStyle w:val="NormalWeb"/>
              <w:numPr>
                <w:ilvl w:val="0"/>
                <w:numId w:val="3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7533AD">
              <w:rPr>
                <w:b/>
                <w:sz w:val="22"/>
                <w:szCs w:val="22"/>
                <w:lang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8A7A8D" w:rsidRPr="007533A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F954EB" w:rsidRPr="007533AD" w:rsidRDefault="00EA0824" w:rsidP="00873468">
            <w:pPr>
              <w:rPr>
                <w:rFonts w:ascii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 xml:space="preserve">За примену препоруке 3.2. Увођење / модификација обрасца административног захтева </w:t>
            </w:r>
            <w:r w:rsidR="0055747A" w:rsidRPr="007533AD">
              <w:rPr>
                <w:rFonts w:ascii="Times New Roman" w:hAnsi="Times New Roman"/>
                <w:sz w:val="22"/>
                <w:szCs w:val="22"/>
                <w:lang/>
              </w:rPr>
              <w:t xml:space="preserve">и 3.4. Престанак употребе печата на обрасцу </w:t>
            </w: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>потребно је изменити и допунити Правилник о садржини и начину вођења Винарског регистра, као и о обрасцу захтева за упис у Bинарски регистар („Сл. Гласник РС“, бр. 67/11, 61/17).</w:t>
            </w:r>
          </w:p>
        </w:tc>
      </w:tr>
      <w:tr w:rsidR="008A7A8D" w:rsidRPr="00E33802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7533AD" w:rsidRDefault="00CA1CE9" w:rsidP="0055747A">
            <w:pPr>
              <w:pStyle w:val="NormalWeb"/>
              <w:numPr>
                <w:ilvl w:val="0"/>
                <w:numId w:val="3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7533AD">
              <w:rPr>
                <w:b/>
                <w:sz w:val="22"/>
                <w:szCs w:val="22"/>
                <w:lang/>
              </w:rPr>
              <w:t>ПРЕГЛЕД ОДРЕДБИ ПРОПИСА ЧИЈА СЕ ИЗМЕНА ПРЕДЛАЖЕ</w:t>
            </w:r>
          </w:p>
        </w:tc>
      </w:tr>
      <w:tr w:rsidR="008A7A8D" w:rsidRPr="007533A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7533AD" w:rsidRDefault="00EA0824" w:rsidP="00873468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 xml:space="preserve">За примену препоруке 3.2. Увођење / модификација обрасца административног захтева </w:t>
            </w:r>
            <w:r w:rsidR="0055747A" w:rsidRPr="007533AD">
              <w:rPr>
                <w:rFonts w:ascii="Times New Roman" w:hAnsi="Times New Roman"/>
                <w:sz w:val="22"/>
                <w:szCs w:val="22"/>
                <w:lang/>
              </w:rPr>
              <w:t xml:space="preserve">и 3.4. Престанак употребе печата на обрасцу </w:t>
            </w:r>
            <w:r w:rsidRPr="007533AD">
              <w:rPr>
                <w:rFonts w:ascii="Times New Roman" w:hAnsi="Times New Roman"/>
                <w:sz w:val="22"/>
                <w:szCs w:val="22"/>
                <w:lang/>
              </w:rPr>
              <w:t>потребно је изменити и допунити Правилник о садржини и начину вођења Винарског регистра, као и о обрасцу захтева за упис у Bинарски регистар („Сл. Гласник РС“, бр. 67/11, 61/17).</w:t>
            </w:r>
          </w:p>
        </w:tc>
      </w:tr>
      <w:tr w:rsidR="008A7A8D" w:rsidRPr="007533A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7533AD" w:rsidRDefault="00CA1CE9" w:rsidP="0055747A">
            <w:pPr>
              <w:pStyle w:val="NormalWeb"/>
              <w:numPr>
                <w:ilvl w:val="0"/>
                <w:numId w:val="3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7533AD">
              <w:rPr>
                <w:b/>
                <w:sz w:val="22"/>
                <w:szCs w:val="22"/>
                <w:lang/>
              </w:rPr>
              <w:t>АНАЛИЗА ЕФЕКАТА ПРЕПОРУКЕ (АЕП)</w:t>
            </w:r>
          </w:p>
        </w:tc>
      </w:tr>
      <w:tr w:rsidR="008A7A8D" w:rsidRPr="007533A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F27910" w:rsidRPr="007533AD" w:rsidRDefault="00F27910" w:rsidP="009A108B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lastRenderedPageBreak/>
              <w:t>Директни трошкови спровођења овог поступка за привредне субјекте на годишњем нивоу износе 243.408,32 РСД. Усвајање и примена препорука ће донети привредним субјектима годишње директне уштеде од 22.467,63 РСД или 184,73 ЕУР. Ове уштеде износе 9,23% укупних директних трошкова привредних субјеката у поступку.</w:t>
            </w:r>
            <w:r w:rsidRPr="007533A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ab/>
            </w:r>
          </w:p>
          <w:p w:rsidR="00CA1CE9" w:rsidRPr="007533AD" w:rsidRDefault="00CA1CE9" w:rsidP="009A108B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9A108B" w:rsidRPr="007533AD" w:rsidRDefault="009A108B" w:rsidP="009A108B">
            <w:pPr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  <w:r w:rsidRPr="007533AD">
              <w:rPr>
                <w:rFonts w:ascii="Times New Roman" w:eastAsia="Times New Roman" w:hAnsi="Times New Roman"/>
                <w:sz w:val="22"/>
                <w:szCs w:val="22"/>
                <w:lang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смањењу издатака, смањењу 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:rsidR="00F27910" w:rsidRPr="007533AD" w:rsidRDefault="00F27910">
      <w:pPr>
        <w:rPr>
          <w:rFonts w:ascii="Times New Roman" w:eastAsia="Times New Roman" w:hAnsi="Times New Roman"/>
          <w:lang/>
        </w:rPr>
      </w:pPr>
    </w:p>
    <w:sectPr w:rsidR="00F27910" w:rsidRPr="007533A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9E7" w:rsidRDefault="008F69E7" w:rsidP="002A202F">
      <w:r>
        <w:separator/>
      </w:r>
    </w:p>
  </w:endnote>
  <w:endnote w:type="continuationSeparator" w:id="0">
    <w:p w:rsidR="008F69E7" w:rsidRDefault="008F69E7" w:rsidP="002A2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202F" w:rsidRDefault="00EB3BD1">
        <w:pPr>
          <w:pStyle w:val="Footer"/>
          <w:jc w:val="right"/>
        </w:pPr>
        <w:r>
          <w:fldChar w:fldCharType="begin"/>
        </w:r>
        <w:r w:rsidR="002A202F">
          <w:instrText xml:space="preserve"> PAGE   \* MERGEFORMAT </w:instrText>
        </w:r>
        <w:r>
          <w:fldChar w:fldCharType="separate"/>
        </w:r>
        <w:r w:rsidR="00AD12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202F" w:rsidRDefault="002A20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9E7" w:rsidRDefault="008F69E7" w:rsidP="002A202F">
      <w:r>
        <w:separator/>
      </w:r>
    </w:p>
  </w:footnote>
  <w:footnote w:type="continuationSeparator" w:id="0">
    <w:p w:rsidR="008F69E7" w:rsidRDefault="008F69E7" w:rsidP="002A2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A7821"/>
    <w:multiLevelType w:val="multilevel"/>
    <w:tmpl w:val="20D00B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04D38"/>
    <w:multiLevelType w:val="hybridMultilevel"/>
    <w:tmpl w:val="68D2DD3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4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5E1FF7"/>
    <w:multiLevelType w:val="hybridMultilevel"/>
    <w:tmpl w:val="DA22D4AC"/>
    <w:lvl w:ilvl="0" w:tplc="813C49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8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DB540E"/>
    <w:multiLevelType w:val="hybridMultilevel"/>
    <w:tmpl w:val="0DBC2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C696772"/>
    <w:multiLevelType w:val="hybridMultilevel"/>
    <w:tmpl w:val="E7E4CDFC"/>
    <w:lvl w:ilvl="0" w:tplc="C2BC49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C106B6"/>
    <w:multiLevelType w:val="multilevel"/>
    <w:tmpl w:val="1E82A8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8"/>
  </w:num>
  <w:num w:numId="4">
    <w:abstractNumId w:val="6"/>
  </w:num>
  <w:num w:numId="5">
    <w:abstractNumId w:val="4"/>
  </w:num>
  <w:num w:numId="6">
    <w:abstractNumId w:val="16"/>
  </w:num>
  <w:num w:numId="7">
    <w:abstractNumId w:val="31"/>
  </w:num>
  <w:num w:numId="8">
    <w:abstractNumId w:val="14"/>
  </w:num>
  <w:num w:numId="9">
    <w:abstractNumId w:val="28"/>
  </w:num>
  <w:num w:numId="10">
    <w:abstractNumId w:val="26"/>
  </w:num>
  <w:num w:numId="11">
    <w:abstractNumId w:val="25"/>
  </w:num>
  <w:num w:numId="12">
    <w:abstractNumId w:val="24"/>
  </w:num>
  <w:num w:numId="13">
    <w:abstractNumId w:val="20"/>
  </w:num>
  <w:num w:numId="14">
    <w:abstractNumId w:val="27"/>
  </w:num>
  <w:num w:numId="15">
    <w:abstractNumId w:val="22"/>
  </w:num>
  <w:num w:numId="16">
    <w:abstractNumId w:val="15"/>
  </w:num>
  <w:num w:numId="17">
    <w:abstractNumId w:val="12"/>
  </w:num>
  <w:num w:numId="18">
    <w:abstractNumId w:val="29"/>
  </w:num>
  <w:num w:numId="19">
    <w:abstractNumId w:val="7"/>
  </w:num>
  <w:num w:numId="20">
    <w:abstractNumId w:val="32"/>
  </w:num>
  <w:num w:numId="21">
    <w:abstractNumId w:val="9"/>
  </w:num>
  <w:num w:numId="22">
    <w:abstractNumId w:val="5"/>
  </w:num>
  <w:num w:numId="23">
    <w:abstractNumId w:val="21"/>
  </w:num>
  <w:num w:numId="24">
    <w:abstractNumId w:val="0"/>
  </w:num>
  <w:num w:numId="25">
    <w:abstractNumId w:val="11"/>
  </w:num>
  <w:num w:numId="26">
    <w:abstractNumId w:val="17"/>
  </w:num>
  <w:num w:numId="27">
    <w:abstractNumId w:val="30"/>
  </w:num>
  <w:num w:numId="28">
    <w:abstractNumId w:val="19"/>
  </w:num>
  <w:num w:numId="29">
    <w:abstractNumId w:val="2"/>
  </w:num>
  <w:num w:numId="30">
    <w:abstractNumId w:val="3"/>
  </w:num>
  <w:num w:numId="31">
    <w:abstractNumId w:val="8"/>
  </w:num>
  <w:num w:numId="32">
    <w:abstractNumId w:val="13"/>
  </w:num>
  <w:num w:numId="33">
    <w:abstractNumId w:val="23"/>
  </w:num>
  <w:num w:numId="34">
    <w:abstractNumId w:val="19"/>
  </w:num>
  <w:num w:numId="3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036"/>
    <w:rsid w:val="00002164"/>
    <w:rsid w:val="00004E53"/>
    <w:rsid w:val="000050B3"/>
    <w:rsid w:val="0001445B"/>
    <w:rsid w:val="00023EF9"/>
    <w:rsid w:val="00026C2F"/>
    <w:rsid w:val="00027945"/>
    <w:rsid w:val="00036812"/>
    <w:rsid w:val="0004005F"/>
    <w:rsid w:val="0004428D"/>
    <w:rsid w:val="00044F35"/>
    <w:rsid w:val="00044F63"/>
    <w:rsid w:val="00045A0E"/>
    <w:rsid w:val="00050616"/>
    <w:rsid w:val="00051D79"/>
    <w:rsid w:val="00061070"/>
    <w:rsid w:val="00083993"/>
    <w:rsid w:val="0009225F"/>
    <w:rsid w:val="00092B84"/>
    <w:rsid w:val="0009542A"/>
    <w:rsid w:val="000A53F3"/>
    <w:rsid w:val="000A5CDC"/>
    <w:rsid w:val="000B54D7"/>
    <w:rsid w:val="000C67FB"/>
    <w:rsid w:val="000D5029"/>
    <w:rsid w:val="000E2036"/>
    <w:rsid w:val="000F5E72"/>
    <w:rsid w:val="0011269B"/>
    <w:rsid w:val="001156BA"/>
    <w:rsid w:val="0015182D"/>
    <w:rsid w:val="00161847"/>
    <w:rsid w:val="001679F6"/>
    <w:rsid w:val="00170CA7"/>
    <w:rsid w:val="001711C5"/>
    <w:rsid w:val="001A023F"/>
    <w:rsid w:val="001A3FAC"/>
    <w:rsid w:val="001A6472"/>
    <w:rsid w:val="001C2A80"/>
    <w:rsid w:val="001C5538"/>
    <w:rsid w:val="001D0EDE"/>
    <w:rsid w:val="001D20E2"/>
    <w:rsid w:val="001E38DE"/>
    <w:rsid w:val="001F7B31"/>
    <w:rsid w:val="0020601F"/>
    <w:rsid w:val="00210DE5"/>
    <w:rsid w:val="00212DA5"/>
    <w:rsid w:val="0021347C"/>
    <w:rsid w:val="00215091"/>
    <w:rsid w:val="00216418"/>
    <w:rsid w:val="00217E15"/>
    <w:rsid w:val="002323AC"/>
    <w:rsid w:val="00261404"/>
    <w:rsid w:val="002673B0"/>
    <w:rsid w:val="00275E2A"/>
    <w:rsid w:val="002838A7"/>
    <w:rsid w:val="00296938"/>
    <w:rsid w:val="002A202F"/>
    <w:rsid w:val="002A5DE0"/>
    <w:rsid w:val="002B19B4"/>
    <w:rsid w:val="002C3BAF"/>
    <w:rsid w:val="002C4A86"/>
    <w:rsid w:val="002E2608"/>
    <w:rsid w:val="002F1097"/>
    <w:rsid w:val="002F1BEC"/>
    <w:rsid w:val="002F4757"/>
    <w:rsid w:val="00322199"/>
    <w:rsid w:val="003223C7"/>
    <w:rsid w:val="00325757"/>
    <w:rsid w:val="00326555"/>
    <w:rsid w:val="003410E0"/>
    <w:rsid w:val="00350EAD"/>
    <w:rsid w:val="003651DB"/>
    <w:rsid w:val="003715A0"/>
    <w:rsid w:val="0037171F"/>
    <w:rsid w:val="00376FD1"/>
    <w:rsid w:val="0039002C"/>
    <w:rsid w:val="003B4323"/>
    <w:rsid w:val="003B44DB"/>
    <w:rsid w:val="003B4BC9"/>
    <w:rsid w:val="003B6298"/>
    <w:rsid w:val="003E2EB1"/>
    <w:rsid w:val="003E3C16"/>
    <w:rsid w:val="0040494E"/>
    <w:rsid w:val="00407D96"/>
    <w:rsid w:val="00432495"/>
    <w:rsid w:val="00444DA7"/>
    <w:rsid w:val="00454EB8"/>
    <w:rsid w:val="00457882"/>
    <w:rsid w:val="00463CC7"/>
    <w:rsid w:val="004809C4"/>
    <w:rsid w:val="0048433C"/>
    <w:rsid w:val="004847B1"/>
    <w:rsid w:val="0049545B"/>
    <w:rsid w:val="004A4D5E"/>
    <w:rsid w:val="004D3BD0"/>
    <w:rsid w:val="004D45B1"/>
    <w:rsid w:val="004D68A7"/>
    <w:rsid w:val="004E29D1"/>
    <w:rsid w:val="00500566"/>
    <w:rsid w:val="005073A3"/>
    <w:rsid w:val="00517780"/>
    <w:rsid w:val="00523608"/>
    <w:rsid w:val="00525C0A"/>
    <w:rsid w:val="00532317"/>
    <w:rsid w:val="00535608"/>
    <w:rsid w:val="0054612E"/>
    <w:rsid w:val="00554815"/>
    <w:rsid w:val="00556688"/>
    <w:rsid w:val="0055747A"/>
    <w:rsid w:val="0056162B"/>
    <w:rsid w:val="0056707B"/>
    <w:rsid w:val="00581A9D"/>
    <w:rsid w:val="005A2503"/>
    <w:rsid w:val="005B4F04"/>
    <w:rsid w:val="005B7CB9"/>
    <w:rsid w:val="005D0023"/>
    <w:rsid w:val="005D56AF"/>
    <w:rsid w:val="005E141E"/>
    <w:rsid w:val="005E21C4"/>
    <w:rsid w:val="005F4D59"/>
    <w:rsid w:val="0060001C"/>
    <w:rsid w:val="00600D31"/>
    <w:rsid w:val="0060786A"/>
    <w:rsid w:val="006237FE"/>
    <w:rsid w:val="00627AF7"/>
    <w:rsid w:val="00632540"/>
    <w:rsid w:val="00633448"/>
    <w:rsid w:val="00633F73"/>
    <w:rsid w:val="00636275"/>
    <w:rsid w:val="00645199"/>
    <w:rsid w:val="00645850"/>
    <w:rsid w:val="00661ECF"/>
    <w:rsid w:val="00692071"/>
    <w:rsid w:val="00694B28"/>
    <w:rsid w:val="006A3B2B"/>
    <w:rsid w:val="006A5408"/>
    <w:rsid w:val="006C5349"/>
    <w:rsid w:val="006C5F2A"/>
    <w:rsid w:val="006C662C"/>
    <w:rsid w:val="006D6949"/>
    <w:rsid w:val="006F4A5C"/>
    <w:rsid w:val="00715F5C"/>
    <w:rsid w:val="007278C1"/>
    <w:rsid w:val="00733493"/>
    <w:rsid w:val="00737F1D"/>
    <w:rsid w:val="007533AD"/>
    <w:rsid w:val="00770F57"/>
    <w:rsid w:val="0077449B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E348B"/>
    <w:rsid w:val="007F204C"/>
    <w:rsid w:val="007F351C"/>
    <w:rsid w:val="00804060"/>
    <w:rsid w:val="00814516"/>
    <w:rsid w:val="008166C9"/>
    <w:rsid w:val="00817135"/>
    <w:rsid w:val="00824E43"/>
    <w:rsid w:val="00826502"/>
    <w:rsid w:val="00833D8C"/>
    <w:rsid w:val="00834C9A"/>
    <w:rsid w:val="0084708C"/>
    <w:rsid w:val="00847F44"/>
    <w:rsid w:val="00850AD5"/>
    <w:rsid w:val="00850CFB"/>
    <w:rsid w:val="00852739"/>
    <w:rsid w:val="008629CC"/>
    <w:rsid w:val="00865EBB"/>
    <w:rsid w:val="00873468"/>
    <w:rsid w:val="00877B16"/>
    <w:rsid w:val="00884744"/>
    <w:rsid w:val="00886C36"/>
    <w:rsid w:val="008A6AC8"/>
    <w:rsid w:val="008A7A8D"/>
    <w:rsid w:val="008B69AE"/>
    <w:rsid w:val="008C5591"/>
    <w:rsid w:val="008D04A6"/>
    <w:rsid w:val="008D4C1A"/>
    <w:rsid w:val="008E2248"/>
    <w:rsid w:val="008F0867"/>
    <w:rsid w:val="008F1322"/>
    <w:rsid w:val="008F172F"/>
    <w:rsid w:val="008F2044"/>
    <w:rsid w:val="008F2BE1"/>
    <w:rsid w:val="008F35B1"/>
    <w:rsid w:val="008F4DD1"/>
    <w:rsid w:val="008F69E7"/>
    <w:rsid w:val="009056DB"/>
    <w:rsid w:val="00906683"/>
    <w:rsid w:val="00947592"/>
    <w:rsid w:val="00950280"/>
    <w:rsid w:val="009512D0"/>
    <w:rsid w:val="00980638"/>
    <w:rsid w:val="00991A18"/>
    <w:rsid w:val="00992361"/>
    <w:rsid w:val="00994A16"/>
    <w:rsid w:val="009A108B"/>
    <w:rsid w:val="009A30D3"/>
    <w:rsid w:val="009B558D"/>
    <w:rsid w:val="009C1871"/>
    <w:rsid w:val="009D03A7"/>
    <w:rsid w:val="009D23D4"/>
    <w:rsid w:val="009D2F9A"/>
    <w:rsid w:val="009E0479"/>
    <w:rsid w:val="00A0102E"/>
    <w:rsid w:val="00A05324"/>
    <w:rsid w:val="00A12960"/>
    <w:rsid w:val="00A1570D"/>
    <w:rsid w:val="00A20064"/>
    <w:rsid w:val="00A22386"/>
    <w:rsid w:val="00A42278"/>
    <w:rsid w:val="00A56B75"/>
    <w:rsid w:val="00A71C04"/>
    <w:rsid w:val="00A73AAE"/>
    <w:rsid w:val="00A806A1"/>
    <w:rsid w:val="00AA0017"/>
    <w:rsid w:val="00AA4BC5"/>
    <w:rsid w:val="00AB09B3"/>
    <w:rsid w:val="00AC02D1"/>
    <w:rsid w:val="00AD1269"/>
    <w:rsid w:val="00AD22AE"/>
    <w:rsid w:val="00AF1260"/>
    <w:rsid w:val="00B06019"/>
    <w:rsid w:val="00B07409"/>
    <w:rsid w:val="00B1006E"/>
    <w:rsid w:val="00B178FB"/>
    <w:rsid w:val="00B35E44"/>
    <w:rsid w:val="00B46690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F18F5"/>
    <w:rsid w:val="00C0295C"/>
    <w:rsid w:val="00C03C06"/>
    <w:rsid w:val="00C121EC"/>
    <w:rsid w:val="00C12C65"/>
    <w:rsid w:val="00C130A0"/>
    <w:rsid w:val="00C445E2"/>
    <w:rsid w:val="00C45990"/>
    <w:rsid w:val="00C64BF5"/>
    <w:rsid w:val="00C70F1B"/>
    <w:rsid w:val="00C7129D"/>
    <w:rsid w:val="00C748D1"/>
    <w:rsid w:val="00C91014"/>
    <w:rsid w:val="00C91F89"/>
    <w:rsid w:val="00CA1CE9"/>
    <w:rsid w:val="00CB1A4E"/>
    <w:rsid w:val="00CC29F6"/>
    <w:rsid w:val="00CD2287"/>
    <w:rsid w:val="00CD5BBB"/>
    <w:rsid w:val="00CE0685"/>
    <w:rsid w:val="00CE61AE"/>
    <w:rsid w:val="00CF3023"/>
    <w:rsid w:val="00D11B3C"/>
    <w:rsid w:val="00D145B3"/>
    <w:rsid w:val="00D21F9F"/>
    <w:rsid w:val="00D37EA5"/>
    <w:rsid w:val="00D667D7"/>
    <w:rsid w:val="00D73628"/>
    <w:rsid w:val="00D73918"/>
    <w:rsid w:val="00D967D7"/>
    <w:rsid w:val="00DA125D"/>
    <w:rsid w:val="00DB19B9"/>
    <w:rsid w:val="00DC4BC2"/>
    <w:rsid w:val="00DC59ED"/>
    <w:rsid w:val="00DD3D8C"/>
    <w:rsid w:val="00DE057D"/>
    <w:rsid w:val="00E0020F"/>
    <w:rsid w:val="00E022CE"/>
    <w:rsid w:val="00E118C7"/>
    <w:rsid w:val="00E1427B"/>
    <w:rsid w:val="00E14E0D"/>
    <w:rsid w:val="00E2143C"/>
    <w:rsid w:val="00E22B8B"/>
    <w:rsid w:val="00E317D1"/>
    <w:rsid w:val="00E33802"/>
    <w:rsid w:val="00E379C5"/>
    <w:rsid w:val="00E40DF0"/>
    <w:rsid w:val="00E4267B"/>
    <w:rsid w:val="00E44EB7"/>
    <w:rsid w:val="00E47DAC"/>
    <w:rsid w:val="00E63C8A"/>
    <w:rsid w:val="00E70BF6"/>
    <w:rsid w:val="00E82D2B"/>
    <w:rsid w:val="00E91CFB"/>
    <w:rsid w:val="00EA0824"/>
    <w:rsid w:val="00EB099F"/>
    <w:rsid w:val="00EB3BD1"/>
    <w:rsid w:val="00ED3763"/>
    <w:rsid w:val="00ED6AC9"/>
    <w:rsid w:val="00F11C98"/>
    <w:rsid w:val="00F12E47"/>
    <w:rsid w:val="00F223B2"/>
    <w:rsid w:val="00F27910"/>
    <w:rsid w:val="00F36355"/>
    <w:rsid w:val="00F42C5D"/>
    <w:rsid w:val="00F53241"/>
    <w:rsid w:val="00F56435"/>
    <w:rsid w:val="00F67790"/>
    <w:rsid w:val="00F81AEA"/>
    <w:rsid w:val="00F916BA"/>
    <w:rsid w:val="00F954EB"/>
    <w:rsid w:val="00FB1A1B"/>
    <w:rsid w:val="00FB645B"/>
    <w:rsid w:val="00FC09D6"/>
    <w:rsid w:val="00FC34EC"/>
    <w:rsid w:val="00FC3F69"/>
    <w:rsid w:val="00FC5312"/>
    <w:rsid w:val="00FD0FBF"/>
    <w:rsid w:val="00FD3964"/>
    <w:rsid w:val="00FF4DB4"/>
    <w:rsid w:val="00FF5E45"/>
    <w:rsid w:val="00FF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73AA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FB02C-B07F-4C6F-B15C-7F907B05E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2018-09-05T12:48:00Z</cp:lastPrinted>
  <dcterms:created xsi:type="dcterms:W3CDTF">2020-07-05T19:44:00Z</dcterms:created>
  <dcterms:modified xsi:type="dcterms:W3CDTF">2020-07-05T19:44:00Z</dcterms:modified>
</cp:coreProperties>
</file>