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DA4A4" w14:textId="77777777" w:rsidR="005A3900" w:rsidRDefault="009A65FA" w:rsidP="000E2036">
      <w:pPr>
        <w:pStyle w:val="NormalWeb"/>
        <w:spacing w:before="0" w:beforeAutospacing="0" w:after="0" w:afterAutospacing="0" w:line="336" w:lineRule="atLeast"/>
        <w:jc w:val="center"/>
        <w:rPr>
          <w:b/>
          <w:sz w:val="22"/>
          <w:szCs w:val="22"/>
          <w:lang w:val="sr-Cyrl-RS"/>
        </w:rPr>
      </w:pPr>
      <w:bookmarkStart w:id="0" w:name="_GoBack"/>
      <w:bookmarkEnd w:id="0"/>
      <w:r w:rsidRPr="009A65FA">
        <w:rPr>
          <w:b/>
          <w:sz w:val="22"/>
          <w:szCs w:val="22"/>
          <w:lang w:val="sr-Cyrl-RS"/>
        </w:rPr>
        <w:t>ДИГИТАЛИЗАЦИЈА УЗ ПОЈЕДНОСТАВЉАЊЕ ПОСТУПКА ИЗДАВАЊА СЕРТИФИКАТА ЗА ИЗВОЗ ХРАНЕ ЗА ЖИВОТИЊЕ</w:t>
      </w:r>
    </w:p>
    <w:p w14:paraId="4FE1632E" w14:textId="77777777" w:rsidR="00BA6B6A" w:rsidRPr="00EC7B8C" w:rsidRDefault="00BA6B6A"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B32751" w14:paraId="1976FB87" w14:textId="77777777" w:rsidTr="00850AD5">
        <w:trPr>
          <w:trHeight w:val="888"/>
        </w:trPr>
        <w:tc>
          <w:tcPr>
            <w:tcW w:w="2689" w:type="dxa"/>
            <w:shd w:val="clear" w:color="auto" w:fill="DBE5F1" w:themeFill="accent1" w:themeFillTint="33"/>
            <w:vAlign w:val="center"/>
          </w:tcPr>
          <w:p w14:paraId="11F785D1" w14:textId="77777777" w:rsidR="000E2036" w:rsidRPr="00EC7B8C" w:rsidRDefault="000E2036" w:rsidP="00850AD5">
            <w:pPr>
              <w:jc w:val="left"/>
              <w:rPr>
                <w:rFonts w:ascii="Times New Roman" w:hAnsi="Times New Roman"/>
                <w:b/>
                <w:sz w:val="22"/>
                <w:szCs w:val="22"/>
                <w:lang w:val="sr-Cyrl-RS"/>
              </w:rPr>
            </w:pPr>
            <w:r w:rsidRPr="00EC7B8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0CEE86A" w:rsidR="00010571" w:rsidRPr="00EC7B8C" w:rsidRDefault="00314E42" w:rsidP="00DE24AF">
            <w:pPr>
              <w:pStyle w:val="NormalWeb"/>
              <w:spacing w:before="120" w:after="120"/>
              <w:jc w:val="both"/>
              <w:rPr>
                <w:sz w:val="22"/>
                <w:szCs w:val="22"/>
                <w:lang w:val="sr-Cyrl-RS"/>
              </w:rPr>
            </w:pPr>
            <w:r w:rsidRPr="00EC7B8C">
              <w:rPr>
                <w:sz w:val="22"/>
                <w:szCs w:val="22"/>
                <w:lang w:val="sr-Cyrl-RS"/>
              </w:rPr>
              <w:t>Сертификат за извоз хране за животиње</w:t>
            </w:r>
          </w:p>
        </w:tc>
      </w:tr>
      <w:tr w:rsidR="00850AD5" w:rsidRPr="00EC7B8C" w14:paraId="7A6AA442" w14:textId="77777777" w:rsidTr="00850AD5">
        <w:trPr>
          <w:trHeight w:val="418"/>
        </w:trPr>
        <w:tc>
          <w:tcPr>
            <w:tcW w:w="2689" w:type="dxa"/>
            <w:shd w:val="clear" w:color="auto" w:fill="DBE5F1" w:themeFill="accent1" w:themeFillTint="33"/>
            <w:vAlign w:val="center"/>
          </w:tcPr>
          <w:p w14:paraId="049C2EAE" w14:textId="77777777" w:rsidR="000E2036" w:rsidRPr="00EC7B8C" w:rsidRDefault="000E2036" w:rsidP="00850AD5">
            <w:pPr>
              <w:pStyle w:val="NormalWeb"/>
              <w:spacing w:before="0" w:beforeAutospacing="0" w:after="0" w:afterAutospacing="0"/>
              <w:rPr>
                <w:b/>
                <w:sz w:val="22"/>
                <w:szCs w:val="22"/>
                <w:lang w:val="sr-Cyrl-RS"/>
              </w:rPr>
            </w:pPr>
            <w:r w:rsidRPr="00EC7B8C">
              <w:rPr>
                <w:b/>
                <w:sz w:val="22"/>
                <w:szCs w:val="22"/>
                <w:lang w:val="sr-Cyrl-RS"/>
              </w:rPr>
              <w:t>Шифра поступка</w:t>
            </w:r>
          </w:p>
        </w:tc>
        <w:tc>
          <w:tcPr>
            <w:tcW w:w="6371" w:type="dxa"/>
            <w:vAlign w:val="center"/>
          </w:tcPr>
          <w:p w14:paraId="76B78B5F" w14:textId="27C0B2F4" w:rsidR="00AE38D3" w:rsidRPr="00EC7B8C" w:rsidRDefault="00AE38D3" w:rsidP="00850AD5">
            <w:pPr>
              <w:pStyle w:val="NormalWeb"/>
              <w:spacing w:before="120" w:beforeAutospacing="0" w:after="120" w:afterAutospacing="0"/>
              <w:rPr>
                <w:sz w:val="22"/>
                <w:szCs w:val="22"/>
              </w:rPr>
            </w:pPr>
            <w:r w:rsidRPr="00EC7B8C">
              <w:rPr>
                <w:sz w:val="22"/>
                <w:szCs w:val="22"/>
                <w:lang w:val="sr-Cyrl-RS"/>
              </w:rPr>
              <w:t>16.01.005</w:t>
            </w:r>
            <w:r w:rsidR="00314E42" w:rsidRPr="00EC7B8C">
              <w:rPr>
                <w:sz w:val="22"/>
                <w:szCs w:val="22"/>
              </w:rPr>
              <w:t>7</w:t>
            </w:r>
          </w:p>
        </w:tc>
      </w:tr>
      <w:tr w:rsidR="00850AD5" w:rsidRPr="00B32751" w14:paraId="2CEE52A6" w14:textId="77777777" w:rsidTr="00850AD5">
        <w:tc>
          <w:tcPr>
            <w:tcW w:w="2689" w:type="dxa"/>
            <w:shd w:val="clear" w:color="auto" w:fill="DBE5F1" w:themeFill="accent1" w:themeFillTint="33"/>
            <w:vAlign w:val="center"/>
          </w:tcPr>
          <w:p w14:paraId="682C75C7" w14:textId="4882E1EF" w:rsidR="00275E2A" w:rsidRPr="00EC7B8C" w:rsidRDefault="00275E2A" w:rsidP="00850AD5">
            <w:pPr>
              <w:pStyle w:val="NormalWeb"/>
              <w:spacing w:before="0" w:beforeAutospacing="0" w:after="0" w:afterAutospacing="0"/>
              <w:rPr>
                <w:b/>
                <w:sz w:val="22"/>
                <w:szCs w:val="22"/>
                <w:lang w:val="sr-Cyrl-RS"/>
              </w:rPr>
            </w:pPr>
            <w:r w:rsidRPr="00EC7B8C">
              <w:rPr>
                <w:b/>
                <w:sz w:val="22"/>
                <w:szCs w:val="22"/>
                <w:lang w:val="sr-Cyrl-RS"/>
              </w:rPr>
              <w:t>Регулаторно тело</w:t>
            </w:r>
          </w:p>
          <w:p w14:paraId="0CAF5299" w14:textId="77777777" w:rsidR="00275E2A" w:rsidRPr="00EC7B8C" w:rsidRDefault="00275E2A" w:rsidP="00850AD5">
            <w:pPr>
              <w:pStyle w:val="NormalWeb"/>
              <w:spacing w:before="0" w:beforeAutospacing="0" w:after="0" w:afterAutospacing="0"/>
              <w:rPr>
                <w:b/>
                <w:sz w:val="22"/>
                <w:szCs w:val="22"/>
                <w:lang w:val="sr-Cyrl-RS"/>
              </w:rPr>
            </w:pPr>
            <w:r w:rsidRPr="00EC7B8C">
              <w:rPr>
                <w:b/>
                <w:sz w:val="22"/>
                <w:szCs w:val="22"/>
                <w:lang w:val="sr-Cyrl-RS"/>
              </w:rPr>
              <w:t>(надлежно за спровођење препоруке)</w:t>
            </w:r>
          </w:p>
        </w:tc>
        <w:tc>
          <w:tcPr>
            <w:tcW w:w="6371" w:type="dxa"/>
            <w:vAlign w:val="center"/>
          </w:tcPr>
          <w:p w14:paraId="0AE5D151" w14:textId="77777777" w:rsidR="00092B84" w:rsidRPr="00EC7B8C" w:rsidRDefault="00DE24AF" w:rsidP="00850AD5">
            <w:pPr>
              <w:pStyle w:val="NormalWeb"/>
              <w:spacing w:before="120" w:beforeAutospacing="0" w:after="120" w:afterAutospacing="0"/>
              <w:rPr>
                <w:sz w:val="22"/>
                <w:szCs w:val="22"/>
                <w:lang w:val="sr-Cyrl-RS"/>
              </w:rPr>
            </w:pPr>
            <w:r w:rsidRPr="00EC7B8C">
              <w:rPr>
                <w:sz w:val="22"/>
                <w:szCs w:val="22"/>
                <w:lang w:val="sr-Cyrl-RS"/>
              </w:rPr>
              <w:t>Министарство пољопривреде, шумарстава и водопривреде</w:t>
            </w:r>
          </w:p>
          <w:p w14:paraId="5795E7E6" w14:textId="4E2FAA23" w:rsidR="00DE24AF" w:rsidRPr="00EC7B8C" w:rsidRDefault="00DE24AF" w:rsidP="00850AD5">
            <w:pPr>
              <w:pStyle w:val="NormalWeb"/>
              <w:spacing w:before="120" w:beforeAutospacing="0" w:after="120" w:afterAutospacing="0"/>
              <w:rPr>
                <w:sz w:val="22"/>
                <w:szCs w:val="22"/>
                <w:lang w:val="sr-Cyrl-RS"/>
              </w:rPr>
            </w:pPr>
            <w:r w:rsidRPr="00EC7B8C">
              <w:rPr>
                <w:sz w:val="22"/>
                <w:szCs w:val="22"/>
                <w:lang w:val="sr-Cyrl-RS"/>
              </w:rPr>
              <w:t>Управа за ветерину</w:t>
            </w:r>
          </w:p>
        </w:tc>
      </w:tr>
      <w:tr w:rsidR="00850AD5" w:rsidRPr="00B32751" w14:paraId="10DA1CD3" w14:textId="77777777" w:rsidTr="00850AD5">
        <w:tc>
          <w:tcPr>
            <w:tcW w:w="2689" w:type="dxa"/>
            <w:shd w:val="clear" w:color="auto" w:fill="DBE5F1" w:themeFill="accent1" w:themeFillTint="33"/>
            <w:vAlign w:val="center"/>
          </w:tcPr>
          <w:p w14:paraId="4DE579F4" w14:textId="2D9BD463" w:rsidR="00275E2A" w:rsidRPr="00EC7B8C" w:rsidRDefault="00275E2A" w:rsidP="00850AD5">
            <w:pPr>
              <w:pStyle w:val="NormalWeb"/>
              <w:spacing w:before="0" w:beforeAutospacing="0" w:after="0" w:afterAutospacing="0"/>
              <w:rPr>
                <w:b/>
                <w:sz w:val="22"/>
                <w:szCs w:val="22"/>
                <w:lang w:val="sr-Cyrl-RS"/>
              </w:rPr>
            </w:pPr>
            <w:r w:rsidRPr="00EC7B8C">
              <w:rPr>
                <w:b/>
                <w:sz w:val="22"/>
                <w:szCs w:val="22"/>
                <w:lang w:val="sr-Cyrl-RS"/>
              </w:rPr>
              <w:t>Правни о</w:t>
            </w:r>
            <w:r w:rsidR="00B903AE" w:rsidRPr="00EC7B8C">
              <w:rPr>
                <w:b/>
                <w:sz w:val="22"/>
                <w:szCs w:val="22"/>
                <w:lang w:val="sr-Cyrl-RS"/>
              </w:rPr>
              <w:t>квир</w:t>
            </w:r>
            <w:r w:rsidR="00DC4BC2" w:rsidRPr="00EC7B8C">
              <w:rPr>
                <w:b/>
                <w:sz w:val="22"/>
                <w:szCs w:val="22"/>
                <w:lang w:val="sr-Cyrl-RS"/>
              </w:rPr>
              <w:t xml:space="preserve"> којим је уређен административни поступак</w:t>
            </w:r>
          </w:p>
        </w:tc>
        <w:tc>
          <w:tcPr>
            <w:tcW w:w="6371" w:type="dxa"/>
            <w:vAlign w:val="center"/>
          </w:tcPr>
          <w:p w14:paraId="07CFEE45" w14:textId="5661B05A" w:rsidR="006A6F2A" w:rsidRPr="00EC7B8C" w:rsidRDefault="00DE24AF" w:rsidP="00135089">
            <w:pPr>
              <w:pStyle w:val="ListParagraph"/>
              <w:numPr>
                <w:ilvl w:val="0"/>
                <w:numId w:val="2"/>
              </w:numPr>
              <w:spacing w:before="120" w:after="120"/>
              <w:ind w:left="348"/>
              <w:rPr>
                <w:rFonts w:ascii="Times New Roman" w:hAnsi="Times New Roman"/>
                <w:sz w:val="22"/>
                <w:szCs w:val="22"/>
                <w:lang w:val="sr-Cyrl-RS"/>
              </w:rPr>
            </w:pPr>
            <w:r w:rsidRPr="00EC7B8C">
              <w:rPr>
                <w:rFonts w:ascii="Times New Roman" w:hAnsi="Times New Roman"/>
                <w:sz w:val="22"/>
                <w:szCs w:val="22"/>
                <w:lang w:val="sr-Cyrl-RS"/>
              </w:rPr>
              <w:t xml:space="preserve">Закон о ветеринарству </w:t>
            </w:r>
            <w:r w:rsidR="004C1D6A" w:rsidRPr="00EC7B8C">
              <w:rPr>
                <w:rFonts w:ascii="Times New Roman" w:hAnsi="Times New Roman"/>
                <w:sz w:val="22"/>
                <w:szCs w:val="22"/>
                <w:lang w:val="sr-Cyrl-RS"/>
              </w:rPr>
              <w:t xml:space="preserve">(„Сл. гласник РС“ </w:t>
            </w:r>
            <w:r w:rsidR="0064394E" w:rsidRPr="00EC7B8C">
              <w:rPr>
                <w:rFonts w:ascii="Times New Roman" w:hAnsi="Times New Roman"/>
                <w:sz w:val="22"/>
                <w:szCs w:val="22"/>
                <w:lang w:val="sr-Cyrl-RS"/>
              </w:rPr>
              <w:t>бр. 91/2005, 30/2010, 93/2012</w:t>
            </w:r>
            <w:r w:rsidR="004C1D6A" w:rsidRPr="00EC7B8C">
              <w:rPr>
                <w:rFonts w:ascii="Times New Roman" w:hAnsi="Times New Roman"/>
                <w:sz w:val="22"/>
                <w:szCs w:val="22"/>
                <w:lang w:val="sr-Cyrl-RS"/>
              </w:rPr>
              <w:t>)</w:t>
            </w:r>
          </w:p>
          <w:p w14:paraId="2CCB5DCC" w14:textId="382E8EBB" w:rsidR="006A6F2A" w:rsidRPr="00EC7B8C" w:rsidRDefault="00FB71E6" w:rsidP="0064394E">
            <w:pPr>
              <w:pStyle w:val="ListParagraph"/>
              <w:numPr>
                <w:ilvl w:val="0"/>
                <w:numId w:val="2"/>
              </w:numPr>
              <w:spacing w:before="120" w:after="120"/>
              <w:ind w:left="348"/>
              <w:rPr>
                <w:rFonts w:ascii="Times New Roman" w:hAnsi="Times New Roman"/>
                <w:sz w:val="22"/>
                <w:szCs w:val="22"/>
                <w:lang w:val="sr-Cyrl-RS"/>
              </w:rPr>
            </w:pPr>
            <w:r w:rsidRPr="00EC7B8C">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64394E" w:rsidRPr="00EC7B8C">
              <w:rPr>
                <w:rFonts w:ascii="Times New Roman" w:hAnsi="Times New Roman"/>
                <w:sz w:val="22"/>
                <w:szCs w:val="22"/>
                <w:lang w:val="sr-Cyrl-RS"/>
              </w:rPr>
              <w:t>(„Сл. гласник РС“, број 76/2010</w:t>
            </w:r>
            <w:r w:rsidRPr="00EC7B8C">
              <w:rPr>
                <w:rFonts w:ascii="Times New Roman" w:hAnsi="Times New Roman"/>
                <w:sz w:val="22"/>
                <w:szCs w:val="22"/>
                <w:lang w:val="sr-Cyrl-RS"/>
              </w:rPr>
              <w:t>)</w:t>
            </w:r>
          </w:p>
        </w:tc>
      </w:tr>
      <w:tr w:rsidR="00850AD5" w:rsidRPr="00B32751" w14:paraId="724CF23D" w14:textId="77777777" w:rsidTr="00850AD5">
        <w:tc>
          <w:tcPr>
            <w:tcW w:w="2689" w:type="dxa"/>
            <w:shd w:val="clear" w:color="auto" w:fill="DBE5F1" w:themeFill="accent1" w:themeFillTint="33"/>
            <w:vAlign w:val="center"/>
          </w:tcPr>
          <w:p w14:paraId="1A908998" w14:textId="11A1AF2D" w:rsidR="00D73918" w:rsidRPr="00EC7B8C"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EC7B8C">
              <w:rPr>
                <w:rFonts w:eastAsiaTheme="minorHAnsi"/>
                <w:b/>
                <w:bCs/>
                <w:color w:val="000000" w:themeColor="text1"/>
                <w:sz w:val="22"/>
                <w:szCs w:val="22"/>
                <w:lang w:val="sr-Cyrl-RS" w:eastAsia="en-GB"/>
              </w:rPr>
              <w:t>Прописи које треба променити</w:t>
            </w:r>
            <w:r w:rsidR="00804060" w:rsidRPr="00EC7B8C">
              <w:rPr>
                <w:rFonts w:eastAsiaTheme="minorHAnsi"/>
                <w:b/>
                <w:bCs/>
                <w:color w:val="000000" w:themeColor="text1"/>
                <w:sz w:val="22"/>
                <w:szCs w:val="22"/>
                <w:lang w:val="sr-Latn-RS" w:eastAsia="en-GB"/>
              </w:rPr>
              <w:t xml:space="preserve"> </w:t>
            </w:r>
            <w:r w:rsidR="00804060" w:rsidRPr="00EC7B8C">
              <w:rPr>
                <w:rFonts w:eastAsiaTheme="minorHAnsi"/>
                <w:b/>
                <w:bCs/>
                <w:color w:val="000000" w:themeColor="text1"/>
                <w:sz w:val="22"/>
                <w:szCs w:val="22"/>
                <w:lang w:val="sr-Cyrl-RS" w:eastAsia="en-GB"/>
              </w:rPr>
              <w:t>/донети/укинути</w:t>
            </w:r>
            <w:r w:rsidR="00804060" w:rsidRPr="00EC7B8C">
              <w:rPr>
                <w:rFonts w:eastAsiaTheme="minorHAnsi"/>
                <w:b/>
                <w:bCs/>
                <w:color w:val="000000" w:themeColor="text1"/>
                <w:sz w:val="22"/>
                <w:szCs w:val="22"/>
                <w:lang w:val="sr-Latn-RS" w:eastAsia="en-GB"/>
              </w:rPr>
              <w:t xml:space="preserve"> </w:t>
            </w:r>
            <w:r w:rsidRPr="00EC7B8C">
              <w:rPr>
                <w:rFonts w:eastAsiaTheme="minorHAnsi"/>
                <w:b/>
                <w:bCs/>
                <w:color w:val="000000" w:themeColor="text1"/>
                <w:sz w:val="22"/>
                <w:szCs w:val="22"/>
                <w:lang w:val="sr-Cyrl-RS" w:eastAsia="en-GB"/>
              </w:rPr>
              <w:t>да би се спровеле препоруке</w:t>
            </w:r>
          </w:p>
        </w:tc>
        <w:tc>
          <w:tcPr>
            <w:tcW w:w="6371" w:type="dxa"/>
            <w:vAlign w:val="center"/>
          </w:tcPr>
          <w:p w14:paraId="07DD0B80" w14:textId="27B5208B" w:rsidR="000D1785" w:rsidRPr="00EC7B8C" w:rsidRDefault="000D1785" w:rsidP="000D1785">
            <w:pPr>
              <w:pStyle w:val="ListParagraph"/>
              <w:numPr>
                <w:ilvl w:val="0"/>
                <w:numId w:val="3"/>
              </w:numPr>
              <w:spacing w:before="120" w:after="120"/>
              <w:rPr>
                <w:rFonts w:ascii="Times New Roman" w:hAnsi="Times New Roman"/>
                <w:sz w:val="22"/>
                <w:szCs w:val="22"/>
                <w:lang w:val="sr-Cyrl-RS"/>
              </w:rPr>
            </w:pPr>
            <w:r w:rsidRPr="00EC7B8C">
              <w:rPr>
                <w:rFonts w:ascii="Times New Roman" w:hAnsi="Times New Roman"/>
                <w:sz w:val="22"/>
                <w:szCs w:val="22"/>
                <w:lang w:val="sr-Cyrl-RS"/>
              </w:rPr>
              <w:t xml:space="preserve">Закон о ветеринарству („Сл. гласник РС“ бр. </w:t>
            </w:r>
            <w:r w:rsidR="0064394E" w:rsidRPr="00EC7B8C">
              <w:rPr>
                <w:rFonts w:ascii="Times New Roman" w:hAnsi="Times New Roman"/>
                <w:sz w:val="22"/>
                <w:szCs w:val="22"/>
                <w:lang w:val="sr-Cyrl-RS"/>
              </w:rPr>
              <w:t>91/2005, 30/2010, 93/2012</w:t>
            </w:r>
            <w:r w:rsidRPr="00EC7B8C">
              <w:rPr>
                <w:rFonts w:ascii="Times New Roman" w:hAnsi="Times New Roman"/>
                <w:sz w:val="22"/>
                <w:szCs w:val="22"/>
                <w:lang w:val="sr-Cyrl-RS"/>
              </w:rPr>
              <w:t>)</w:t>
            </w:r>
          </w:p>
          <w:p w14:paraId="55CB4618" w14:textId="64E5E5A0" w:rsidR="00A90986" w:rsidRPr="00EC7B8C" w:rsidRDefault="00010571" w:rsidP="0064394E">
            <w:pPr>
              <w:pStyle w:val="ListParagraph"/>
              <w:numPr>
                <w:ilvl w:val="0"/>
                <w:numId w:val="3"/>
              </w:numPr>
              <w:spacing w:before="120" w:after="120"/>
              <w:rPr>
                <w:rFonts w:ascii="Times New Roman" w:hAnsi="Times New Roman"/>
                <w:sz w:val="22"/>
                <w:szCs w:val="22"/>
                <w:lang w:val="sr-Cyrl-RS"/>
              </w:rPr>
            </w:pPr>
            <w:r w:rsidRPr="00EC7B8C">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64394E" w:rsidRPr="00EC7B8C">
              <w:rPr>
                <w:rFonts w:ascii="Times New Roman" w:hAnsi="Times New Roman"/>
                <w:sz w:val="22"/>
                <w:szCs w:val="22"/>
                <w:lang w:val="sr-Cyrl-RS"/>
              </w:rPr>
              <w:t>(„Сл. гласник РС“, број 76/2010</w:t>
            </w:r>
            <w:r w:rsidRPr="00EC7B8C">
              <w:rPr>
                <w:rFonts w:ascii="Times New Roman" w:hAnsi="Times New Roman"/>
                <w:sz w:val="22"/>
                <w:szCs w:val="22"/>
                <w:lang w:val="sr-Cyrl-RS"/>
              </w:rPr>
              <w:t>)</w:t>
            </w:r>
          </w:p>
        </w:tc>
      </w:tr>
      <w:tr w:rsidR="00850AD5" w:rsidRPr="00EC7B8C" w14:paraId="58812BCA" w14:textId="77777777" w:rsidTr="00850AD5">
        <w:tc>
          <w:tcPr>
            <w:tcW w:w="2689" w:type="dxa"/>
            <w:shd w:val="clear" w:color="auto" w:fill="DBE5F1" w:themeFill="accent1" w:themeFillTint="33"/>
            <w:vAlign w:val="center"/>
          </w:tcPr>
          <w:p w14:paraId="0CF6011B" w14:textId="0E1BBDD3" w:rsidR="00275E2A" w:rsidRPr="00EC7B8C" w:rsidRDefault="00275E2A" w:rsidP="00850AD5">
            <w:pPr>
              <w:pStyle w:val="NormalWeb"/>
              <w:spacing w:before="0" w:beforeAutospacing="0" w:after="0" w:afterAutospacing="0"/>
              <w:rPr>
                <w:b/>
                <w:sz w:val="22"/>
                <w:szCs w:val="22"/>
                <w:lang w:val="sr-Cyrl-RS"/>
              </w:rPr>
            </w:pPr>
            <w:r w:rsidRPr="00EC7B8C">
              <w:rPr>
                <w:b/>
                <w:sz w:val="22"/>
                <w:szCs w:val="22"/>
                <w:lang w:val="sr-Cyrl-RS"/>
              </w:rPr>
              <w:t>Рок за спровођење препорук</w:t>
            </w:r>
            <w:r w:rsidR="00D73918" w:rsidRPr="00EC7B8C">
              <w:rPr>
                <w:b/>
                <w:sz w:val="22"/>
                <w:szCs w:val="22"/>
                <w:lang w:val="sr-Cyrl-RS"/>
              </w:rPr>
              <w:t>а</w:t>
            </w:r>
          </w:p>
        </w:tc>
        <w:tc>
          <w:tcPr>
            <w:tcW w:w="6371" w:type="dxa"/>
            <w:vAlign w:val="center"/>
          </w:tcPr>
          <w:p w14:paraId="19A48B50" w14:textId="4410BE5C" w:rsidR="00D929DF" w:rsidRPr="00EC7B8C" w:rsidRDefault="00B647AC" w:rsidP="00EA1668">
            <w:pPr>
              <w:pStyle w:val="NormalWeb"/>
              <w:spacing w:before="120" w:beforeAutospacing="0" w:after="120" w:afterAutospacing="0"/>
              <w:jc w:val="both"/>
              <w:rPr>
                <w:sz w:val="22"/>
                <w:szCs w:val="22"/>
                <w:lang w:val="sr-Cyrl-RS"/>
              </w:rPr>
            </w:pPr>
            <w:r w:rsidRPr="00EC7B8C">
              <w:rPr>
                <w:sz w:val="22"/>
                <w:szCs w:val="22"/>
                <w:lang w:val="sr-Cyrl-RS"/>
              </w:rPr>
              <w:t xml:space="preserve">Четврти квартал </w:t>
            </w:r>
            <w:r w:rsidR="00D929DF" w:rsidRPr="00EC7B8C">
              <w:rPr>
                <w:sz w:val="22"/>
                <w:szCs w:val="22"/>
                <w:lang w:val="sr-Cyrl-RS"/>
              </w:rPr>
              <w:t>2020. године</w:t>
            </w:r>
          </w:p>
        </w:tc>
      </w:tr>
      <w:tr w:rsidR="00275E2A" w:rsidRPr="00EC7B8C"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EC7B8C" w:rsidRDefault="00275E2A" w:rsidP="00135089">
            <w:pPr>
              <w:pStyle w:val="NormalWeb"/>
              <w:numPr>
                <w:ilvl w:val="0"/>
                <w:numId w:val="1"/>
              </w:numPr>
              <w:spacing w:before="120" w:beforeAutospacing="0" w:after="120" w:afterAutospacing="0"/>
              <w:jc w:val="center"/>
              <w:rPr>
                <w:b/>
                <w:sz w:val="22"/>
                <w:szCs w:val="22"/>
                <w:lang w:val="sr-Cyrl-RS"/>
              </w:rPr>
            </w:pPr>
            <w:r w:rsidRPr="00EC7B8C">
              <w:rPr>
                <w:b/>
                <w:sz w:val="22"/>
                <w:szCs w:val="22"/>
                <w:lang w:val="sr-Cyrl-RS"/>
              </w:rPr>
              <w:t>КРАТАК ОПИС ПРОБЛЕМА</w:t>
            </w:r>
          </w:p>
        </w:tc>
      </w:tr>
      <w:tr w:rsidR="00275E2A" w:rsidRPr="00B32751" w14:paraId="4635A4BE" w14:textId="77777777" w:rsidTr="00CA1CE9">
        <w:tc>
          <w:tcPr>
            <w:tcW w:w="9060" w:type="dxa"/>
            <w:gridSpan w:val="2"/>
          </w:tcPr>
          <w:p w14:paraId="6D4C1274" w14:textId="461D6567" w:rsidR="001532A2" w:rsidRPr="00EC7B8C" w:rsidRDefault="004C1D6A" w:rsidP="001532A2">
            <w:pPr>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Поступак ствара административно оптерећење привредним друштвима и другим правним лицима, </w:t>
            </w:r>
            <w:r w:rsidR="00AE5154" w:rsidRPr="00EC7B8C">
              <w:rPr>
                <w:rFonts w:ascii="Times New Roman" w:eastAsia="Times New Roman" w:hAnsi="Times New Roman"/>
                <w:sz w:val="22"/>
                <w:szCs w:val="22"/>
                <w:lang w:val="sr-Cyrl-RS"/>
              </w:rPr>
              <w:t xml:space="preserve">на шта указује </w:t>
            </w:r>
            <w:r w:rsidR="000673D7">
              <w:rPr>
                <w:rFonts w:ascii="Times New Roman" w:eastAsia="Times New Roman" w:hAnsi="Times New Roman"/>
                <w:sz w:val="22"/>
                <w:szCs w:val="22"/>
                <w:lang w:val="sr-Cyrl-RS"/>
              </w:rPr>
              <w:t xml:space="preserve">подношење </w:t>
            </w:r>
            <w:r w:rsidR="00AE5154" w:rsidRPr="00EC7B8C">
              <w:rPr>
                <w:rFonts w:ascii="Times New Roman" w:eastAsia="Times New Roman" w:hAnsi="Times New Roman"/>
                <w:sz w:val="22"/>
                <w:szCs w:val="22"/>
                <w:lang w:val="sr-Cyrl-RS"/>
              </w:rPr>
              <w:t>документациј</w:t>
            </w:r>
            <w:r w:rsidR="000673D7">
              <w:rPr>
                <w:rFonts w:ascii="Times New Roman" w:eastAsia="Times New Roman" w:hAnsi="Times New Roman"/>
                <w:sz w:val="22"/>
                <w:szCs w:val="22"/>
                <w:lang w:val="sr-Cyrl-RS"/>
              </w:rPr>
              <w:t>е</w:t>
            </w:r>
            <w:r w:rsidR="002506C2" w:rsidRPr="00EC7B8C">
              <w:rPr>
                <w:rFonts w:ascii="Times New Roman" w:eastAsia="Times New Roman" w:hAnsi="Times New Roman"/>
                <w:sz w:val="22"/>
                <w:szCs w:val="22"/>
                <w:lang w:val="sr-Cyrl-RS"/>
              </w:rPr>
              <w:t xml:space="preserve"> </w:t>
            </w:r>
            <w:r w:rsidR="00AE5154" w:rsidRPr="00EC7B8C">
              <w:rPr>
                <w:rFonts w:ascii="Times New Roman" w:eastAsia="Times New Roman" w:hAnsi="Times New Roman"/>
                <w:sz w:val="22"/>
                <w:szCs w:val="22"/>
                <w:lang w:val="sr-Cyrl-RS"/>
              </w:rPr>
              <w:t xml:space="preserve">која није прецизно утврђена </w:t>
            </w:r>
            <w:r w:rsidR="00E30826" w:rsidRPr="00EC7B8C">
              <w:rPr>
                <w:rFonts w:ascii="Times New Roman" w:eastAsia="Times New Roman" w:hAnsi="Times New Roman"/>
                <w:sz w:val="22"/>
                <w:szCs w:val="22"/>
                <w:lang w:val="sr-Cyrl-RS"/>
              </w:rPr>
              <w:t>прописом</w:t>
            </w:r>
            <w:r w:rsidR="000673D7">
              <w:rPr>
                <w:rFonts w:ascii="Times New Roman" w:eastAsia="Times New Roman" w:hAnsi="Times New Roman"/>
                <w:sz w:val="22"/>
                <w:szCs w:val="22"/>
                <w:lang w:val="sr-Cyrl-RS"/>
              </w:rPr>
              <w:t xml:space="preserve">, </w:t>
            </w:r>
            <w:r w:rsidRPr="00EC7B8C">
              <w:rPr>
                <w:rFonts w:ascii="Times New Roman" w:eastAsia="Times New Roman" w:hAnsi="Times New Roman"/>
                <w:sz w:val="22"/>
                <w:szCs w:val="22"/>
                <w:lang w:val="sr-Cyrl-RS"/>
              </w:rPr>
              <w:t>уз непоштовање обавезе прибављања података које издају други јавни органи, по службеној дужности</w:t>
            </w:r>
            <w:r w:rsidR="002506C2" w:rsidRPr="00EC7B8C">
              <w:rPr>
                <w:rFonts w:ascii="Times New Roman" w:eastAsia="Times New Roman" w:hAnsi="Times New Roman"/>
                <w:sz w:val="22"/>
                <w:szCs w:val="22"/>
                <w:lang w:val="sr-Cyrl-RS"/>
              </w:rPr>
              <w:t xml:space="preserve">. </w:t>
            </w:r>
            <w:r w:rsidR="001532A2" w:rsidRPr="00EC7B8C">
              <w:rPr>
                <w:rFonts w:ascii="Times New Roman" w:eastAsia="Times New Roman" w:hAnsi="Times New Roman"/>
                <w:sz w:val="22"/>
                <w:szCs w:val="22"/>
                <w:lang w:val="sr-Cyrl-RS"/>
              </w:rPr>
              <w:t xml:space="preserve">У поступку се примењују рокови прописани општим прописом, чија примена у поступку није адекватна. </w:t>
            </w:r>
          </w:p>
          <w:p w14:paraId="3A936CC5" w14:textId="77777777" w:rsidR="000673D7" w:rsidRDefault="000673D7" w:rsidP="0037683F">
            <w:pPr>
              <w:rPr>
                <w:rFonts w:ascii="Times New Roman" w:eastAsia="Times New Roman" w:hAnsi="Times New Roman"/>
                <w:sz w:val="22"/>
                <w:szCs w:val="22"/>
                <w:lang w:val="sr-Cyrl-RS"/>
              </w:rPr>
            </w:pPr>
          </w:p>
          <w:p w14:paraId="33275AC6" w14:textId="47704EFF" w:rsidR="0037683F" w:rsidRPr="00EC7B8C" w:rsidRDefault="0037683F" w:rsidP="0037683F">
            <w:pPr>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6CB7A1F7" w14:textId="77777777" w:rsidR="000673D7" w:rsidRDefault="00C14FFF" w:rsidP="00A311F1">
            <w:pPr>
              <w:spacing w:before="120" w:after="12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w:t>
            </w:r>
            <w:r w:rsidR="00A311F1" w:rsidRPr="00EC7B8C">
              <w:rPr>
                <w:rFonts w:ascii="Times New Roman" w:eastAsia="Times New Roman" w:hAnsi="Times New Roman"/>
                <w:sz w:val="22"/>
                <w:szCs w:val="22"/>
                <w:lang w:val="sr-Cyrl-RS"/>
              </w:rPr>
              <w:t xml:space="preserve"> чиме се крши једно од основних начела </w:t>
            </w:r>
            <w:r w:rsidRPr="00EC7B8C">
              <w:rPr>
                <w:rFonts w:ascii="Times New Roman" w:eastAsia="Times New Roman" w:hAnsi="Times New Roman"/>
                <w:sz w:val="22"/>
                <w:szCs w:val="22"/>
                <w:lang w:val="sr-Cyrl-RS"/>
              </w:rPr>
              <w:t xml:space="preserve">предвидивости поступка.     </w:t>
            </w:r>
          </w:p>
          <w:p w14:paraId="4BCB02C2" w14:textId="67BF2E93" w:rsidR="00C14FFF" w:rsidRPr="00EC7B8C" w:rsidRDefault="000673D7" w:rsidP="00A311F1">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П</w:t>
            </w:r>
            <w:r w:rsidRPr="00EC7B8C">
              <w:rPr>
                <w:rFonts w:ascii="Times New Roman" w:eastAsia="Times New Roman" w:hAnsi="Times New Roman"/>
                <w:sz w:val="22"/>
                <w:szCs w:val="22"/>
                <w:lang w:val="sr-Cyrl-RS"/>
              </w:rPr>
              <w:t>рописане евиденције издатих сертификата нису успостављене, док евиденције о усаглашеним сертификатима нису јавно доступнe.</w:t>
            </w:r>
          </w:p>
        </w:tc>
      </w:tr>
      <w:tr w:rsidR="00275E2A" w:rsidRPr="00EC7B8C"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C7B8C" w:rsidRDefault="00275E2A" w:rsidP="00135089">
            <w:pPr>
              <w:pStyle w:val="NormalWeb"/>
              <w:numPr>
                <w:ilvl w:val="0"/>
                <w:numId w:val="1"/>
              </w:numPr>
              <w:spacing w:before="120" w:beforeAutospacing="0" w:after="120" w:afterAutospacing="0"/>
              <w:jc w:val="center"/>
              <w:rPr>
                <w:b/>
                <w:sz w:val="22"/>
                <w:szCs w:val="22"/>
                <w:lang w:val="sr-Cyrl-RS"/>
              </w:rPr>
            </w:pPr>
            <w:r w:rsidRPr="00EC7B8C">
              <w:rPr>
                <w:b/>
                <w:sz w:val="22"/>
                <w:szCs w:val="22"/>
                <w:lang w:val="sr-Cyrl-RS"/>
              </w:rPr>
              <w:t>САЖЕТАК ПРЕПОРУКА</w:t>
            </w:r>
          </w:p>
        </w:tc>
      </w:tr>
      <w:tr w:rsidR="00C70F1B" w:rsidRPr="00EC7B8C" w14:paraId="66715B57" w14:textId="77777777" w:rsidTr="00C70F1B">
        <w:trPr>
          <w:trHeight w:val="454"/>
        </w:trPr>
        <w:tc>
          <w:tcPr>
            <w:tcW w:w="9060" w:type="dxa"/>
            <w:gridSpan w:val="2"/>
            <w:tcBorders>
              <w:bottom w:val="nil"/>
            </w:tcBorders>
            <w:shd w:val="clear" w:color="auto" w:fill="FFFFFF" w:themeFill="background1"/>
            <w:vAlign w:val="center"/>
          </w:tcPr>
          <w:p w14:paraId="14EA9C63" w14:textId="0820DAAC" w:rsidR="00C70F1B" w:rsidRPr="00EC7B8C"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EC7B8C" w14:paraId="58D646C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FF472B2"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FE0E052"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0A7279"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УКОЛИКО ЈЕ ОДГОВОР ДА, КОЈИХ</w:t>
                  </w:r>
                </w:p>
              </w:tc>
            </w:tr>
            <w:tr w:rsidR="008A1106" w:rsidRPr="00EC7B8C" w14:paraId="75E78F56"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2F660A53" w14:textId="77777777" w:rsidR="008A1106" w:rsidRPr="00EC7B8C"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8A6D74F"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39EE4A4"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1B633A1" w14:textId="77777777" w:rsidR="008A1106" w:rsidRPr="00EC7B8C" w:rsidRDefault="008A1106" w:rsidP="008A1106">
                  <w:pPr>
                    <w:jc w:val="left"/>
                    <w:rPr>
                      <w:rFonts w:ascii="Times New Roman" w:eastAsia="Times New Roman" w:hAnsi="Times New Roman"/>
                      <w:b/>
                      <w:bCs/>
                      <w:lang w:val="en-GB" w:eastAsia="en-GB"/>
                    </w:rPr>
                  </w:pPr>
                </w:p>
              </w:tc>
            </w:tr>
            <w:tr w:rsidR="00E11A8E" w:rsidRPr="00EC7B8C" w14:paraId="47A63F83"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4C7765DD" w14:textId="1B03D129" w:rsidR="00E11A8E" w:rsidRPr="00EC7B8C" w:rsidRDefault="00E11A8E" w:rsidP="00AE7D19">
                  <w:pPr>
                    <w:jc w:val="left"/>
                    <w:rPr>
                      <w:rFonts w:ascii="Times New Roman" w:eastAsia="Times New Roman" w:hAnsi="Times New Roman"/>
                      <w:b/>
                      <w:bCs/>
                      <w:lang w:val="sr-Cyrl-RS" w:eastAsia="en-GB"/>
                    </w:rPr>
                  </w:pPr>
                  <w:r w:rsidRPr="00EC7B8C">
                    <w:rPr>
                      <w:rFonts w:ascii="Times New Roman" w:eastAsia="Times New Roman" w:hAnsi="Times New Roman"/>
                      <w:b/>
                      <w:bCs/>
                      <w:lang w:val="sr-Cyrl-RS"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tcPr>
                <w:p w14:paraId="1B8BAB73" w14:textId="77777777" w:rsidR="00E11A8E" w:rsidRPr="00EC7B8C" w:rsidRDefault="00E11A8E" w:rsidP="00AE7D1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583D1E49" w14:textId="76265F4D" w:rsidR="00E11A8E" w:rsidRPr="00EC7B8C" w:rsidRDefault="00E11A8E" w:rsidP="00AE7D19">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BBFC99C" w14:textId="77777777" w:rsidR="00E11A8E" w:rsidRPr="00EC7B8C" w:rsidRDefault="00E11A8E" w:rsidP="00AE7D19">
                  <w:pPr>
                    <w:jc w:val="center"/>
                    <w:rPr>
                      <w:rFonts w:ascii="Times New Roman" w:eastAsia="Times New Roman" w:hAnsi="Times New Roman"/>
                      <w:b/>
                      <w:bCs/>
                      <w:lang w:val="sr-Cyrl-RS" w:eastAsia="en-GB"/>
                    </w:rPr>
                  </w:pPr>
                </w:p>
              </w:tc>
            </w:tr>
            <w:tr w:rsidR="00E43184" w:rsidRPr="00EC7B8C" w14:paraId="36E8F084" w14:textId="77777777" w:rsidTr="00E43184">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59BCB96" w14:textId="020488F5" w:rsidR="00E43184" w:rsidRPr="00EC7B8C" w:rsidRDefault="00D473AE" w:rsidP="00AE7D19">
                  <w:pPr>
                    <w:jc w:val="left"/>
                    <w:rPr>
                      <w:rFonts w:ascii="Times New Roman" w:eastAsia="Times New Roman" w:hAnsi="Times New Roman"/>
                      <w:b/>
                      <w:bCs/>
                      <w:lang w:val="sr-Cyrl-RS" w:eastAsia="en-GB"/>
                    </w:rPr>
                  </w:pPr>
                  <w:r w:rsidRPr="00EC7B8C">
                    <w:rPr>
                      <w:rFonts w:ascii="Times New Roman" w:eastAsia="Times New Roman" w:hAnsi="Times New Roman"/>
                      <w:b/>
                      <w:bCs/>
                      <w:lang w:val="sr-Cyrl-RS" w:eastAsia="en-GB"/>
                    </w:rPr>
                    <w:t>Утврђивање правног основа и потребне документације</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79E73EC8" w14:textId="77777777" w:rsidR="00E43184" w:rsidRPr="00EC7B8C" w:rsidRDefault="00E43184" w:rsidP="00AE7D19">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p w14:paraId="3760678F" w14:textId="77777777" w:rsidR="00E43184" w:rsidRPr="00EC7B8C" w:rsidRDefault="00E43184" w:rsidP="00AE7D19">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p w14:paraId="44DB94D1" w14:textId="087197D1" w:rsidR="00E43184" w:rsidRPr="00EC7B8C" w:rsidRDefault="00E43184" w:rsidP="00AE7D19">
                  <w:pPr>
                    <w:jc w:val="center"/>
                    <w:rPr>
                      <w:rFonts w:ascii="Times New Roman" w:eastAsia="Times New Roman" w:hAnsi="Times New Roman"/>
                      <w:b/>
                      <w:bCs/>
                      <w:lang w:val="sr-Cyrl-RS" w:eastAsia="en-GB"/>
                    </w:rPr>
                  </w:pPr>
                  <w:r w:rsidRPr="00EC7B8C">
                    <w:rPr>
                      <w:rFonts w:ascii="Times New Roman" w:eastAsia="Times New Roman" w:hAnsi="Times New Roman"/>
                      <w:b/>
                      <w:bCs/>
                      <w:lang w:val="en-GB" w:eastAsia="en-GB"/>
                    </w:rPr>
                    <w:t> </w:t>
                  </w:r>
                </w:p>
              </w:tc>
            </w:tr>
            <w:tr w:rsidR="00AE7D19" w:rsidRPr="00EC7B8C" w14:paraId="2A841B3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71FDBA8F" w14:textId="1E0A59A3" w:rsidR="00AE7D19" w:rsidRPr="00EC7B8C" w:rsidRDefault="00B23B21" w:rsidP="00B23B21">
                  <w:pPr>
                    <w:pStyle w:val="NormalWeb"/>
                    <w:spacing w:before="0" w:beforeAutospacing="0" w:after="0" w:afterAutospacing="0"/>
                    <w:jc w:val="both"/>
                    <w:rPr>
                      <w:b/>
                      <w:bCs/>
                      <w:sz w:val="22"/>
                      <w:szCs w:val="22"/>
                      <w:lang w:val="sr-Cyrl-RS" w:eastAsia="en-GB"/>
                    </w:rPr>
                  </w:pPr>
                  <w:r w:rsidRPr="00EC7B8C">
                    <w:rPr>
                      <w:i/>
                      <w:sz w:val="22"/>
                      <w:szCs w:val="22"/>
                      <w:lang w:val="sr-Cyrl-RS"/>
                    </w:rPr>
                    <w:t>Прописивање начина провере испуњености услова</w:t>
                  </w:r>
                </w:p>
              </w:tc>
              <w:tc>
                <w:tcPr>
                  <w:tcW w:w="984" w:type="pct"/>
                  <w:tcBorders>
                    <w:top w:val="nil"/>
                    <w:left w:val="single" w:sz="4" w:space="0" w:color="auto"/>
                    <w:bottom w:val="single" w:sz="4" w:space="0" w:color="auto"/>
                    <w:right w:val="single" w:sz="4" w:space="0" w:color="auto"/>
                  </w:tcBorders>
                  <w:shd w:val="clear" w:color="auto" w:fill="auto"/>
                  <w:vAlign w:val="center"/>
                </w:tcPr>
                <w:p w14:paraId="2DEAF0F1" w14:textId="5E62ED18" w:rsidR="00AE7D19" w:rsidRPr="00EC7B8C" w:rsidRDefault="00B23B21" w:rsidP="00AE7D19">
                  <w:pPr>
                    <w:jc w:val="center"/>
                    <w:rPr>
                      <w:rFonts w:ascii="Times New Roman" w:eastAsia="Times New Roman" w:hAnsi="Times New Roman"/>
                      <w:b/>
                      <w:bCs/>
                      <w:lang w:val="sr-Cyrl-RS" w:eastAsia="en-GB"/>
                    </w:rPr>
                  </w:pPr>
                  <w:r w:rsidRPr="00EC7B8C">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292A2418" w14:textId="0E1D8D4C" w:rsidR="00AE7D19" w:rsidRPr="00EC7B8C"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0B77EB1" w14:textId="558B97EB" w:rsidR="00AE7D19" w:rsidRPr="00EC7B8C" w:rsidRDefault="000D1785" w:rsidP="00AE7D19">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2</w:t>
                  </w:r>
                </w:p>
              </w:tc>
            </w:tr>
            <w:tr w:rsidR="00AE7D19" w:rsidRPr="00EC7B8C" w14:paraId="40E569E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31B7D5F7" w14:textId="1EC2503D" w:rsidR="00AE7D19" w:rsidRPr="00EC7B8C" w:rsidRDefault="00B23B21" w:rsidP="00B23B21">
                  <w:pPr>
                    <w:pStyle w:val="NormalWeb"/>
                    <w:spacing w:before="0" w:beforeAutospacing="0" w:after="0" w:afterAutospacing="0"/>
                    <w:jc w:val="both"/>
                    <w:rPr>
                      <w:b/>
                      <w:bCs/>
                      <w:sz w:val="22"/>
                      <w:szCs w:val="22"/>
                      <w:lang w:val="sr-Cyrl-RS" w:eastAsia="en-GB"/>
                    </w:rPr>
                  </w:pPr>
                  <w:r w:rsidRPr="00EC7B8C">
                    <w:rPr>
                      <w:rFonts w:eastAsia="Calibri"/>
                      <w:i/>
                      <w:sz w:val="22"/>
                      <w:szCs w:val="22"/>
                      <w:lang w:val="sr-Cyrl-RS"/>
                    </w:rPr>
                    <w:t>Прописивање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74983042" w14:textId="3A50B9F9" w:rsidR="00AE7D19" w:rsidRPr="00EC7B8C" w:rsidRDefault="00B23B21" w:rsidP="00AE7D19">
                  <w:pPr>
                    <w:jc w:val="center"/>
                    <w:rPr>
                      <w:rFonts w:ascii="Times New Roman" w:eastAsia="Times New Roman" w:hAnsi="Times New Roman"/>
                      <w:b/>
                      <w:bCs/>
                      <w:lang w:val="sr-Cyrl-RS" w:eastAsia="en-GB"/>
                    </w:rPr>
                  </w:pPr>
                  <w:r w:rsidRPr="00EC7B8C">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0D80486B" w14:textId="1F8CED68" w:rsidR="00AE7D19" w:rsidRPr="00EC7B8C"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D66EED7" w14:textId="7ED2748C" w:rsidR="00AE7D19" w:rsidRPr="00EC7B8C" w:rsidRDefault="000D1785" w:rsidP="00AE7D19">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2</w:t>
                  </w:r>
                </w:p>
              </w:tc>
            </w:tr>
            <w:tr w:rsidR="008A1106" w:rsidRPr="00EC7B8C" w14:paraId="31721739"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ACA9F4F" w14:textId="77777777" w:rsidR="008A1106" w:rsidRPr="00EC7B8C" w:rsidRDefault="008A1106" w:rsidP="008A1106">
                  <w:pPr>
                    <w:jc w:val="left"/>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A4E85DB"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tc>
            </w:tr>
            <w:tr w:rsidR="008A1106" w:rsidRPr="00EC7B8C" w14:paraId="13EBBB86"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0F1B882" w14:textId="77777777" w:rsidR="008A1106" w:rsidRPr="00EC7B8C" w:rsidRDefault="008A1106" w:rsidP="008A1106">
                  <w:pPr>
                    <w:jc w:val="left"/>
                    <w:rPr>
                      <w:rFonts w:ascii="Times New Roman" w:eastAsia="Times New Roman" w:hAnsi="Times New Roman"/>
                      <w:i/>
                      <w:iCs/>
                      <w:lang w:val="en-GB" w:eastAsia="en-GB"/>
                    </w:rPr>
                  </w:pPr>
                  <w:r w:rsidRPr="00EC7B8C">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543FFBB0" w14:textId="162BA0F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35A76C13" w14:textId="35230FD2"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2E9F1BC"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tc>
            </w:tr>
            <w:tr w:rsidR="00E43184" w:rsidRPr="00EC7B8C" w14:paraId="72DABBBD" w14:textId="77777777" w:rsidTr="00E4318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4EF938A5" w14:textId="6884AD9F" w:rsidR="00E43184" w:rsidRPr="00EC7B8C" w:rsidRDefault="00E43184" w:rsidP="008A1106">
                  <w:pPr>
                    <w:jc w:val="left"/>
                    <w:rPr>
                      <w:rFonts w:ascii="Times New Roman" w:eastAsia="Times New Roman" w:hAnsi="Times New Roman"/>
                      <w:b/>
                      <w:iCs/>
                      <w:lang w:val="sr-Cyrl-RS" w:eastAsia="en-GB"/>
                    </w:rPr>
                  </w:pPr>
                  <w:r w:rsidRPr="00EC7B8C">
                    <w:rPr>
                      <w:rFonts w:ascii="Times New Roman" w:eastAsia="Times New Roman" w:hAnsi="Times New Roman"/>
                      <w:b/>
                      <w:i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18F7BB57" w14:textId="77777777" w:rsidR="00E43184" w:rsidRPr="00EC7B8C" w:rsidRDefault="00E43184" w:rsidP="008A1106">
                  <w:pPr>
                    <w:jc w:val="center"/>
                    <w:rPr>
                      <w:rFonts w:ascii="Times New Roman" w:eastAsia="Times New Roman" w:hAnsi="Times New Roman"/>
                      <w:b/>
                      <w:bCs/>
                      <w:lang w:val="sr-Cyrl-RS" w:eastAsia="en-GB"/>
                    </w:rPr>
                  </w:pPr>
                </w:p>
              </w:tc>
            </w:tr>
            <w:tr w:rsidR="00C30BF1" w:rsidRPr="00EC7B8C" w14:paraId="6AD3F3D4"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03DE08BA" w14:textId="24210D65" w:rsidR="00C30BF1" w:rsidRPr="00EC7B8C" w:rsidRDefault="00C30BF1" w:rsidP="008A1106">
                  <w:pPr>
                    <w:jc w:val="left"/>
                    <w:rPr>
                      <w:rFonts w:ascii="Times New Roman" w:eastAsia="Times New Roman" w:hAnsi="Times New Roman"/>
                      <w:i/>
                      <w:iCs/>
                      <w:lang w:val="sr-Cyrl-RS" w:eastAsia="en-GB"/>
                    </w:rPr>
                  </w:pPr>
                  <w:r w:rsidRPr="00EC7B8C">
                    <w:rPr>
                      <w:rFonts w:ascii="Times New Roman" w:eastAsia="Times New Roman" w:hAnsi="Times New Roman"/>
                      <w:i/>
                      <w:iCs/>
                      <w:lang w:val="sr-Cyrl-RS" w:eastAsia="en-GB"/>
                    </w:rPr>
                    <w:t>Промена форме документа</w:t>
                  </w:r>
                  <w:r w:rsidR="00D473AE" w:rsidRPr="00EC7B8C">
                    <w:rPr>
                      <w:rFonts w:ascii="Times New Roman" w:eastAsia="Times New Roman" w:hAnsi="Times New Roman"/>
                      <w:i/>
                      <w:iCs/>
                      <w:lang w:val="sr-Cyrl-RS" w:eastAsia="en-GB"/>
                    </w:rPr>
                    <w:t>ције</w:t>
                  </w:r>
                </w:p>
              </w:tc>
              <w:tc>
                <w:tcPr>
                  <w:tcW w:w="984" w:type="pct"/>
                  <w:tcBorders>
                    <w:top w:val="nil"/>
                    <w:left w:val="nil"/>
                    <w:bottom w:val="single" w:sz="4" w:space="0" w:color="auto"/>
                    <w:right w:val="single" w:sz="4" w:space="0" w:color="auto"/>
                  </w:tcBorders>
                  <w:shd w:val="clear" w:color="auto" w:fill="auto"/>
                  <w:vAlign w:val="center"/>
                </w:tcPr>
                <w:p w14:paraId="78018742" w14:textId="77777777" w:rsidR="00C30BF1" w:rsidRPr="00EC7B8C" w:rsidRDefault="00C30BF1" w:rsidP="008A1106">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6DAED7F3" w14:textId="603E0267" w:rsidR="00C30BF1" w:rsidRPr="00EC7B8C" w:rsidRDefault="00C30BF1" w:rsidP="008A1106">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679F718C" w14:textId="77777777" w:rsidR="00C30BF1" w:rsidRPr="00EC7B8C" w:rsidRDefault="00C30BF1" w:rsidP="008A1106">
                  <w:pPr>
                    <w:jc w:val="center"/>
                    <w:rPr>
                      <w:rFonts w:ascii="Times New Roman" w:eastAsia="Times New Roman" w:hAnsi="Times New Roman"/>
                      <w:b/>
                      <w:bCs/>
                      <w:lang w:val="sr-Cyrl-RS" w:eastAsia="en-GB"/>
                    </w:rPr>
                  </w:pPr>
                </w:p>
              </w:tc>
            </w:tr>
            <w:tr w:rsidR="00BB6E2A" w:rsidRPr="00EC7B8C" w14:paraId="0C13A74F"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787CA1AF" w14:textId="78B9B680" w:rsidR="00BB6E2A" w:rsidRPr="00EC7B8C" w:rsidRDefault="00BB6E2A" w:rsidP="00BB6E2A">
                  <w:pPr>
                    <w:jc w:val="left"/>
                    <w:rPr>
                      <w:rFonts w:ascii="Times New Roman" w:eastAsia="Times New Roman" w:hAnsi="Times New Roman"/>
                      <w:i/>
                      <w:iCs/>
                      <w:lang w:val="sr-Cyrl-RS" w:eastAsia="en-GB"/>
                    </w:rPr>
                  </w:pPr>
                  <w:r w:rsidRPr="00EC7B8C">
                    <w:rPr>
                      <w:rFonts w:ascii="Times New Roman" w:eastAsia="Times New Roman" w:hAnsi="Times New Roman"/>
                      <w:i/>
                      <w:iCs/>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6053BF9E" w14:textId="77777777" w:rsidR="00BB6E2A" w:rsidRPr="00EC7B8C" w:rsidRDefault="00BB6E2A" w:rsidP="00BB6E2A">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07EAF2C8" w14:textId="079B3674" w:rsidR="00BB6E2A" w:rsidRPr="00EC7B8C" w:rsidRDefault="00BB6E2A" w:rsidP="00BB6E2A">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B70A916" w14:textId="77777777" w:rsidR="00BB6E2A" w:rsidRPr="00EC7B8C" w:rsidRDefault="00BB6E2A" w:rsidP="00BB6E2A">
                  <w:pPr>
                    <w:jc w:val="center"/>
                    <w:rPr>
                      <w:rFonts w:ascii="Times New Roman" w:eastAsia="Times New Roman" w:hAnsi="Times New Roman"/>
                      <w:b/>
                      <w:bCs/>
                      <w:lang w:val="sr-Cyrl-RS" w:eastAsia="en-GB"/>
                    </w:rPr>
                  </w:pPr>
                </w:p>
              </w:tc>
            </w:tr>
            <w:tr w:rsidR="008A1106" w:rsidRPr="00EC7B8C" w14:paraId="7CCD245A"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5D1D4" w14:textId="77777777" w:rsidR="008A1106" w:rsidRPr="00EC7B8C" w:rsidRDefault="008A1106" w:rsidP="008A1106">
                  <w:pPr>
                    <w:jc w:val="left"/>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9CF9D2B" w14:textId="77777777" w:rsidR="008A1106" w:rsidRPr="00EC7B8C" w:rsidRDefault="008A1106" w:rsidP="008A1106">
                  <w:pPr>
                    <w:jc w:val="center"/>
                    <w:rPr>
                      <w:rFonts w:ascii="Times New Roman" w:eastAsia="Times New Roman" w:hAnsi="Times New Roman"/>
                      <w:b/>
                      <w:bCs/>
                      <w:lang w:val="en-GB" w:eastAsia="en-GB"/>
                    </w:rPr>
                  </w:pPr>
                  <w:r w:rsidRPr="00EC7B8C">
                    <w:rPr>
                      <w:rFonts w:ascii="Times New Roman" w:eastAsia="Times New Roman" w:hAnsi="Times New Roman"/>
                      <w:b/>
                      <w:bCs/>
                      <w:lang w:val="sr-Cyrl-RS" w:eastAsia="en-GB"/>
                    </w:rPr>
                    <w:t> </w:t>
                  </w:r>
                </w:p>
              </w:tc>
            </w:tr>
            <w:tr w:rsidR="008A1106" w:rsidRPr="00EC7B8C" w14:paraId="7F3A044F" w14:textId="77777777" w:rsidTr="0019224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4F89790" w14:textId="7C7C7FED" w:rsidR="008A1106" w:rsidRPr="00EC7B8C" w:rsidRDefault="008A1106" w:rsidP="00354062">
                  <w:pPr>
                    <w:jc w:val="left"/>
                    <w:rPr>
                      <w:rFonts w:ascii="Times New Roman" w:eastAsia="Times New Roman" w:hAnsi="Times New Roman"/>
                      <w:i/>
                      <w:iCs/>
                      <w:lang w:val="en-GB" w:eastAsia="en-GB"/>
                    </w:rPr>
                  </w:pPr>
                  <w:r w:rsidRPr="00EC7B8C">
                    <w:rPr>
                      <w:rFonts w:ascii="Times New Roman" w:eastAsia="Times New Roman" w:hAnsi="Times New Roman"/>
                      <w:i/>
                      <w:iCs/>
                      <w:lang w:val="sr-Cyrl-RS" w:eastAsia="en-GB"/>
                    </w:rPr>
                    <w:t xml:space="preserve">Прописивање рокова посебним </w:t>
                  </w:r>
                  <w:r w:rsidR="00354062" w:rsidRPr="00EC7B8C">
                    <w:rPr>
                      <w:rFonts w:ascii="Times New Roman" w:eastAsia="Times New Roman" w:hAnsi="Times New Roman"/>
                      <w:i/>
                      <w:iCs/>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2FDB6DB8" w14:textId="77777777" w:rsidR="008A1106" w:rsidRPr="00EC7B8C" w:rsidRDefault="008A1106" w:rsidP="008A1106">
                  <w:pPr>
                    <w:jc w:val="center"/>
                    <w:rPr>
                      <w:rFonts w:ascii="Times New Roman" w:eastAsia="Times New Roman" w:hAnsi="Times New Roman"/>
                      <w:bCs/>
                      <w:lang w:val="en-GB" w:eastAsia="en-GB"/>
                    </w:rPr>
                  </w:pPr>
                  <w:r w:rsidRPr="00EC7B8C">
                    <w:rPr>
                      <w:rFonts w:ascii="Times New Roman" w:eastAsia="Times New Roman" w:hAnsi="Times New Roman"/>
                      <w:bCs/>
                      <w:lang w:val="sr-Cyrl-RS" w:eastAsia="en-GB"/>
                    </w:rPr>
                    <w:t> Х</w:t>
                  </w:r>
                </w:p>
              </w:tc>
              <w:tc>
                <w:tcPr>
                  <w:tcW w:w="1225" w:type="pct"/>
                  <w:tcBorders>
                    <w:top w:val="nil"/>
                    <w:left w:val="nil"/>
                    <w:bottom w:val="single" w:sz="4" w:space="0" w:color="auto"/>
                    <w:right w:val="single" w:sz="4" w:space="0" w:color="auto"/>
                  </w:tcBorders>
                  <w:shd w:val="clear" w:color="auto" w:fill="auto"/>
                  <w:vAlign w:val="center"/>
                  <w:hideMark/>
                </w:tcPr>
                <w:p w14:paraId="100CEFBB" w14:textId="77777777" w:rsidR="008A1106" w:rsidRPr="00EC7B8C" w:rsidRDefault="008A1106" w:rsidP="008A1106">
                  <w:pPr>
                    <w:jc w:val="center"/>
                    <w:rPr>
                      <w:rFonts w:ascii="Times New Roman" w:eastAsia="Times New Roman" w:hAnsi="Times New Roman"/>
                      <w:bCs/>
                      <w:lang w:val="en-GB" w:eastAsia="en-GB"/>
                    </w:rPr>
                  </w:pPr>
                  <w:r w:rsidRPr="00EC7B8C">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55A223" w14:textId="0B650921" w:rsidR="008A1106" w:rsidRPr="00EC7B8C" w:rsidRDefault="006E0F93" w:rsidP="008A1106">
                  <w:pPr>
                    <w:jc w:val="center"/>
                    <w:rPr>
                      <w:rFonts w:ascii="Times New Roman" w:eastAsia="Times New Roman" w:hAnsi="Times New Roman"/>
                      <w:bCs/>
                      <w:lang w:val="en-GB" w:eastAsia="en-GB"/>
                    </w:rPr>
                  </w:pPr>
                  <w:r w:rsidRPr="00EC7B8C">
                    <w:rPr>
                      <w:rFonts w:ascii="Times New Roman" w:eastAsia="Times New Roman" w:hAnsi="Times New Roman"/>
                      <w:bCs/>
                      <w:lang w:val="sr-Cyrl-RS" w:eastAsia="en-GB"/>
                    </w:rPr>
                    <w:t>1</w:t>
                  </w:r>
                  <w:r w:rsidR="000D1785" w:rsidRPr="00EC7B8C">
                    <w:rPr>
                      <w:rFonts w:ascii="Times New Roman" w:eastAsia="Times New Roman" w:hAnsi="Times New Roman"/>
                      <w:bCs/>
                      <w:lang w:val="sr-Cyrl-RS" w:eastAsia="en-GB"/>
                    </w:rPr>
                    <w:t xml:space="preserve"> и 2</w:t>
                  </w:r>
                </w:p>
              </w:tc>
            </w:tr>
            <w:tr w:rsidR="00E43184" w:rsidRPr="00EC7B8C" w14:paraId="7E8DCCDE" w14:textId="77777777" w:rsidTr="00E4318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2D3FAE9" w14:textId="20F95EFB" w:rsidR="00E43184" w:rsidRPr="00EC7B8C" w:rsidRDefault="00E43184" w:rsidP="008A1106">
                  <w:pPr>
                    <w:jc w:val="left"/>
                    <w:rPr>
                      <w:rFonts w:ascii="Times New Roman" w:eastAsia="Times New Roman" w:hAnsi="Times New Roman"/>
                      <w:b/>
                      <w:iCs/>
                      <w:lang w:val="sr-Cyrl-RS" w:eastAsia="en-GB"/>
                    </w:rPr>
                  </w:pPr>
                  <w:r w:rsidRPr="00EC7B8C">
                    <w:rPr>
                      <w:rFonts w:ascii="Times New Roman" w:eastAsia="Times New Roman" w:hAnsi="Times New Roman"/>
                      <w:b/>
                      <w:iCs/>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48018D12" w14:textId="77777777" w:rsidR="00E43184" w:rsidRPr="00EC7B8C" w:rsidRDefault="00E43184" w:rsidP="008A1106">
                  <w:pPr>
                    <w:jc w:val="center"/>
                    <w:rPr>
                      <w:rFonts w:ascii="Times New Roman" w:eastAsia="Times New Roman" w:hAnsi="Times New Roman"/>
                      <w:bCs/>
                      <w:lang w:val="sr-Cyrl-RS" w:eastAsia="en-GB"/>
                    </w:rPr>
                  </w:pPr>
                </w:p>
              </w:tc>
            </w:tr>
            <w:tr w:rsidR="00002A74" w:rsidRPr="00EC7B8C" w14:paraId="33FBD33F"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C4F153" w14:textId="7CA3ACF2" w:rsidR="00002A74" w:rsidRPr="00EC7B8C" w:rsidRDefault="005953A1" w:rsidP="008A1106">
                  <w:pPr>
                    <w:jc w:val="left"/>
                    <w:rPr>
                      <w:rFonts w:ascii="Times New Roman" w:eastAsia="Times New Roman" w:hAnsi="Times New Roman"/>
                      <w:i/>
                      <w:iCs/>
                      <w:lang w:val="sr-Cyrl-RS" w:eastAsia="en-GB"/>
                    </w:rPr>
                  </w:pPr>
                  <w:r w:rsidRPr="00EC7B8C">
                    <w:rPr>
                      <w:rFonts w:ascii="Times New Roman" w:hAnsi="Times New Roman"/>
                      <w:i/>
                      <w:lang w:val="sr-Cyrl-RS"/>
                    </w:rPr>
                    <w:t xml:space="preserve">Унапређење евиденције усаглашених сертификата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186ADEA3" w14:textId="77777777" w:rsidR="00002A74" w:rsidRPr="00EC7B8C" w:rsidRDefault="00002A74"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6EBD2C1" w14:textId="242BFE87" w:rsidR="00002A74" w:rsidRPr="00EC7B8C" w:rsidRDefault="00F25489" w:rsidP="008A1106">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0011127" w14:textId="77777777" w:rsidR="00002A74" w:rsidRPr="00EC7B8C" w:rsidRDefault="00002A74" w:rsidP="008A1106">
                  <w:pPr>
                    <w:jc w:val="center"/>
                    <w:rPr>
                      <w:rFonts w:ascii="Times New Roman" w:eastAsia="Times New Roman" w:hAnsi="Times New Roman"/>
                      <w:bCs/>
                      <w:lang w:val="sr-Cyrl-RS" w:eastAsia="en-GB"/>
                    </w:rPr>
                  </w:pPr>
                </w:p>
              </w:tc>
            </w:tr>
            <w:tr w:rsidR="00FB71E6" w:rsidRPr="00EC7B8C" w14:paraId="489537DB"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F924049" w14:textId="1DFA69E0" w:rsidR="00FB71E6" w:rsidRPr="00EC7B8C" w:rsidRDefault="00B9567C" w:rsidP="00B32751">
                  <w:pPr>
                    <w:pStyle w:val="NormalWeb"/>
                    <w:spacing w:after="0"/>
                    <w:jc w:val="both"/>
                    <w:rPr>
                      <w:i/>
                      <w:sz w:val="22"/>
                      <w:szCs w:val="22"/>
                      <w:lang w:val="sr-Cyrl-RS"/>
                    </w:rPr>
                  </w:pPr>
                  <w:r w:rsidRPr="00EC7B8C">
                    <w:rPr>
                      <w:i/>
                      <w:iCs/>
                      <w:sz w:val="22"/>
                      <w:szCs w:val="22"/>
                      <w:lang w:val="sr-Cyrl-RS" w:eastAsia="en-GB"/>
                    </w:rPr>
                    <w:t xml:space="preserve">Вођење евиденција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68B8FBBF" w14:textId="77777777" w:rsidR="00FB71E6" w:rsidRPr="00EC7B8C" w:rsidRDefault="00FB71E6"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1B9EB651" w14:textId="7508B2B9" w:rsidR="00FB71E6" w:rsidRPr="00EC7B8C" w:rsidRDefault="00FB71E6" w:rsidP="008A1106">
                  <w:pPr>
                    <w:jc w:val="center"/>
                    <w:rPr>
                      <w:rFonts w:ascii="Times New Roman" w:eastAsia="Times New Roman" w:hAnsi="Times New Roman"/>
                      <w:bCs/>
                      <w:lang w:val="sr-Cyrl-RS" w:eastAsia="en-GB"/>
                    </w:rPr>
                  </w:pPr>
                  <w:r w:rsidRPr="00EC7B8C">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2C4F26E" w14:textId="77777777" w:rsidR="00FB71E6" w:rsidRPr="00EC7B8C" w:rsidRDefault="00FB71E6" w:rsidP="008A1106">
                  <w:pPr>
                    <w:jc w:val="center"/>
                    <w:rPr>
                      <w:rFonts w:ascii="Times New Roman" w:eastAsia="Times New Roman" w:hAnsi="Times New Roman"/>
                      <w:bCs/>
                      <w:lang w:val="sr-Cyrl-RS" w:eastAsia="en-GB"/>
                    </w:rPr>
                  </w:pPr>
                </w:p>
              </w:tc>
            </w:tr>
          </w:tbl>
          <w:p w14:paraId="43426D8C" w14:textId="47E305D9" w:rsidR="008B5A7A" w:rsidRPr="00EC7B8C" w:rsidRDefault="008B5A7A" w:rsidP="00354062">
            <w:pPr>
              <w:pStyle w:val="NormalWeb"/>
              <w:spacing w:before="120" w:beforeAutospacing="0" w:after="120" w:afterAutospacing="0"/>
              <w:rPr>
                <w:b/>
                <w:sz w:val="22"/>
                <w:szCs w:val="22"/>
                <w:lang w:val="sr-Cyrl-RS"/>
              </w:rPr>
            </w:pPr>
          </w:p>
        </w:tc>
      </w:tr>
      <w:tr w:rsidR="00CA1CE9" w:rsidRPr="00EC7B8C" w14:paraId="3010E605" w14:textId="77777777" w:rsidTr="00C70F1B">
        <w:trPr>
          <w:trHeight w:val="454"/>
        </w:trPr>
        <w:tc>
          <w:tcPr>
            <w:tcW w:w="9060" w:type="dxa"/>
            <w:gridSpan w:val="2"/>
            <w:tcBorders>
              <w:top w:val="nil"/>
            </w:tcBorders>
            <w:shd w:val="clear" w:color="auto" w:fill="auto"/>
            <w:vAlign w:val="center"/>
          </w:tcPr>
          <w:p w14:paraId="6E28D8C5" w14:textId="584B395D" w:rsidR="00CA1CE9" w:rsidRPr="00EC7B8C" w:rsidRDefault="00CA1CE9" w:rsidP="00CA1CE9">
            <w:pPr>
              <w:pStyle w:val="NormalWeb"/>
              <w:spacing w:before="120" w:beforeAutospacing="0" w:after="120" w:afterAutospacing="0"/>
              <w:rPr>
                <w:b/>
                <w:sz w:val="22"/>
                <w:szCs w:val="22"/>
                <w:lang w:val="sr-Cyrl-RS"/>
              </w:rPr>
            </w:pPr>
          </w:p>
        </w:tc>
      </w:tr>
      <w:tr w:rsidR="00CA1CE9" w:rsidRPr="00EC7B8C"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EC7B8C" w:rsidRDefault="00CA1CE9" w:rsidP="00135089">
            <w:pPr>
              <w:pStyle w:val="NormalWeb"/>
              <w:numPr>
                <w:ilvl w:val="0"/>
                <w:numId w:val="1"/>
              </w:numPr>
              <w:spacing w:before="120" w:beforeAutospacing="0" w:after="120" w:afterAutospacing="0"/>
              <w:jc w:val="center"/>
              <w:rPr>
                <w:b/>
                <w:sz w:val="22"/>
                <w:szCs w:val="22"/>
                <w:lang w:val="sr-Cyrl-RS"/>
              </w:rPr>
            </w:pPr>
            <w:r w:rsidRPr="00EC7B8C">
              <w:rPr>
                <w:b/>
                <w:sz w:val="22"/>
                <w:szCs w:val="22"/>
                <w:lang w:val="sr-Cyrl-RS"/>
              </w:rPr>
              <w:t>ОБРАЗЛОЖЕЊЕ</w:t>
            </w:r>
          </w:p>
        </w:tc>
      </w:tr>
      <w:tr w:rsidR="00CA1CE9" w:rsidRPr="00B32751" w14:paraId="4C67EFD3" w14:textId="77777777" w:rsidTr="00DB19B9">
        <w:trPr>
          <w:trHeight w:val="454"/>
        </w:trPr>
        <w:tc>
          <w:tcPr>
            <w:tcW w:w="9060" w:type="dxa"/>
            <w:gridSpan w:val="2"/>
            <w:shd w:val="clear" w:color="auto" w:fill="auto"/>
          </w:tcPr>
          <w:p w14:paraId="267D923D" w14:textId="49E3D681" w:rsidR="009B0D59" w:rsidRPr="00EC7B8C" w:rsidRDefault="00B46FCE" w:rsidP="00B46FCE">
            <w:pPr>
              <w:pStyle w:val="NormalWeb"/>
              <w:spacing w:before="0" w:beforeAutospacing="0" w:after="0" w:afterAutospacing="0"/>
              <w:jc w:val="both"/>
              <w:rPr>
                <w:b/>
                <w:bCs/>
                <w:sz w:val="22"/>
                <w:szCs w:val="22"/>
                <w:shd w:val="clear" w:color="auto" w:fill="FFFFFF"/>
                <w:lang w:val="sr-Cyrl-RS"/>
              </w:rPr>
            </w:pPr>
            <w:r w:rsidRPr="00EC7B8C">
              <w:rPr>
                <w:b/>
                <w:bCs/>
                <w:sz w:val="22"/>
                <w:szCs w:val="22"/>
                <w:shd w:val="clear" w:color="auto" w:fill="FFFFFF"/>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44A8ECB4" w14:textId="77777777" w:rsidR="00B46FCE" w:rsidRPr="00EC7B8C" w:rsidRDefault="00B46FCE" w:rsidP="00B46FCE">
            <w:pPr>
              <w:pStyle w:val="NormalWeb"/>
              <w:spacing w:before="0" w:beforeAutospacing="0" w:after="0" w:afterAutospacing="0"/>
              <w:jc w:val="both"/>
              <w:rPr>
                <w:b/>
                <w:sz w:val="22"/>
                <w:szCs w:val="22"/>
                <w:u w:val="single"/>
                <w:lang w:val="sr-Cyrl-RS" w:eastAsia="en-GB"/>
              </w:rPr>
            </w:pPr>
          </w:p>
          <w:p w14:paraId="5E199253" w14:textId="15EAB6CA" w:rsidR="002F594A" w:rsidRPr="00EC7B8C" w:rsidRDefault="002F594A" w:rsidP="00C100E4">
            <w:pPr>
              <w:pStyle w:val="NormalWeb"/>
              <w:numPr>
                <w:ilvl w:val="1"/>
                <w:numId w:val="5"/>
              </w:numPr>
              <w:spacing w:before="0" w:beforeAutospacing="0" w:after="0" w:afterAutospacing="0"/>
              <w:jc w:val="both"/>
              <w:rPr>
                <w:b/>
                <w:sz w:val="22"/>
                <w:szCs w:val="22"/>
                <w:u w:val="single"/>
                <w:lang w:val="sr-Cyrl-RS" w:eastAsia="en-GB"/>
              </w:rPr>
            </w:pPr>
            <w:r w:rsidRPr="00EC7B8C">
              <w:rPr>
                <w:b/>
                <w:sz w:val="22"/>
                <w:szCs w:val="22"/>
                <w:u w:val="single"/>
                <w:lang w:val="sr-Cyrl-RS" w:eastAsia="en-GB"/>
              </w:rPr>
              <w:t>Прибављање података по службеној дужности</w:t>
            </w:r>
          </w:p>
          <w:p w14:paraId="160F6C32" w14:textId="20C1759C" w:rsidR="002F594A" w:rsidRPr="00EC7B8C" w:rsidRDefault="002F594A" w:rsidP="002F594A">
            <w:pPr>
              <w:pStyle w:val="odluka-zakon"/>
              <w:shd w:val="clear" w:color="auto" w:fill="FFFFFF"/>
              <w:jc w:val="both"/>
              <w:rPr>
                <w:sz w:val="22"/>
                <w:szCs w:val="22"/>
                <w:lang w:val="sr-Cyrl-RS"/>
              </w:rPr>
            </w:pPr>
            <w:r w:rsidRPr="00EC7B8C">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w:t>
            </w:r>
            <w:r w:rsidR="000E7F53" w:rsidRPr="00EC7B8C">
              <w:rPr>
                <w:sz w:val="22"/>
                <w:szCs w:val="22"/>
                <w:lang w:val="sr-Cyrl-RS"/>
              </w:rPr>
              <w:t>– „власника“ потребних података:</w:t>
            </w:r>
          </w:p>
          <w:p w14:paraId="68B67F2C" w14:textId="676926B0" w:rsidR="002F594A" w:rsidRPr="00EC7B8C" w:rsidRDefault="00DD53BA" w:rsidP="00C100E4">
            <w:pPr>
              <w:pStyle w:val="NormalWeb"/>
              <w:numPr>
                <w:ilvl w:val="0"/>
                <w:numId w:val="4"/>
              </w:numPr>
              <w:spacing w:before="120" w:after="120"/>
              <w:jc w:val="both"/>
              <w:rPr>
                <w:b/>
                <w:sz w:val="22"/>
                <w:szCs w:val="22"/>
                <w:lang w:val="sr-Cyrl-RS"/>
              </w:rPr>
            </w:pPr>
            <w:r w:rsidRPr="00EC7B8C">
              <w:rPr>
                <w:b/>
                <w:sz w:val="22"/>
                <w:szCs w:val="22"/>
                <w:lang w:val="sr-Cyrl-RS"/>
              </w:rPr>
              <w:lastRenderedPageBreak/>
              <w:t>Документ 1</w:t>
            </w:r>
            <w:r w:rsidR="002F594A" w:rsidRPr="00EC7B8C">
              <w:rPr>
                <w:b/>
                <w:sz w:val="22"/>
                <w:szCs w:val="22"/>
                <w:lang w:val="sr-Cyrl-RS"/>
              </w:rPr>
              <w:t xml:space="preserve">: </w:t>
            </w:r>
            <w:r w:rsidR="00314E42" w:rsidRPr="00EC7B8C">
              <w:rPr>
                <w:b/>
                <w:sz w:val="22"/>
                <w:szCs w:val="22"/>
                <w:lang w:val="sr-Cyrl-RS"/>
              </w:rPr>
              <w:t>Решење да објекат испуњава ветеринарскосанитарне, односно опште и посебне услове за хигијену хране за извоз хране за животиње и да је уписан у Регистар извозних објеката</w:t>
            </w:r>
          </w:p>
          <w:p w14:paraId="7F446AFA" w14:textId="58E689D0" w:rsidR="008747FC" w:rsidRPr="00EC7B8C" w:rsidRDefault="008747FC" w:rsidP="002F594A">
            <w:pPr>
              <w:spacing w:after="15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С обзиром да овај документ издаје Управа за ветерину, односно да надлежан орган већ располаже потребним подацима, предлаже се елиминација његовог подношења и обављање увида у Регистар извозних објеката. </w:t>
            </w:r>
          </w:p>
          <w:p w14:paraId="7952CF3F" w14:textId="4AE82BF6" w:rsidR="002F594A" w:rsidRPr="00EC7B8C" w:rsidRDefault="002F594A" w:rsidP="002F594A">
            <w:pPr>
              <w:spacing w:after="150"/>
              <w:rPr>
                <w:rFonts w:ascii="Times New Roman" w:hAnsi="Times New Roman"/>
                <w:sz w:val="22"/>
                <w:szCs w:val="22"/>
                <w:lang w:val="sr-Cyrl-RS"/>
              </w:rPr>
            </w:pPr>
            <w:r w:rsidRPr="00EC7B8C">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w:t>
            </w:r>
            <w:r w:rsidR="008747FC" w:rsidRPr="00EC7B8C">
              <w:rPr>
                <w:rFonts w:ascii="Times New Roman" w:hAnsi="Times New Roman"/>
                <w:sz w:val="22"/>
                <w:szCs w:val="22"/>
                <w:lang w:val="sr-Cyrl-RS"/>
              </w:rPr>
              <w:t xml:space="preserve">о броју и датуму издавања решења. </w:t>
            </w:r>
          </w:p>
          <w:p w14:paraId="6CAE1B6F" w14:textId="2626D906" w:rsidR="002F6807" w:rsidRPr="00EC7B8C" w:rsidRDefault="0087477B" w:rsidP="00C100E4">
            <w:pPr>
              <w:pStyle w:val="ListParagraph"/>
              <w:numPr>
                <w:ilvl w:val="0"/>
                <w:numId w:val="4"/>
              </w:numPr>
              <w:rPr>
                <w:rFonts w:ascii="Times New Roman" w:hAnsi="Times New Roman"/>
                <w:b/>
                <w:sz w:val="22"/>
                <w:szCs w:val="22"/>
                <w:lang w:val="sr-Cyrl-RS"/>
              </w:rPr>
            </w:pPr>
            <w:r w:rsidRPr="00EC7B8C">
              <w:rPr>
                <w:rFonts w:ascii="Times New Roman" w:hAnsi="Times New Roman"/>
                <w:b/>
                <w:sz w:val="22"/>
                <w:szCs w:val="22"/>
                <w:lang w:val="sr-Cyrl-RS"/>
              </w:rPr>
              <w:t>Документ 5</w:t>
            </w:r>
            <w:r w:rsidR="002F6807" w:rsidRPr="00EC7B8C">
              <w:rPr>
                <w:rFonts w:ascii="Times New Roman" w:hAnsi="Times New Roman"/>
                <w:b/>
                <w:sz w:val="22"/>
                <w:szCs w:val="22"/>
                <w:lang w:val="sr-Cyrl-RS"/>
              </w:rPr>
              <w:t>: ЗВУД П (Заједнички ветеринарски улазни документ за производе)</w:t>
            </w:r>
          </w:p>
          <w:p w14:paraId="3B609339" w14:textId="77777777" w:rsidR="00CD131E" w:rsidRPr="00EC7B8C" w:rsidRDefault="00CD131E" w:rsidP="00CD131E">
            <w:pPr>
              <w:pStyle w:val="ListParagraph"/>
              <w:ind w:left="691"/>
              <w:rPr>
                <w:rFonts w:ascii="Times New Roman" w:hAnsi="Times New Roman"/>
                <w:b/>
                <w:sz w:val="22"/>
                <w:szCs w:val="22"/>
                <w:lang w:val="sr-Cyrl-RS"/>
              </w:rPr>
            </w:pPr>
          </w:p>
          <w:p w14:paraId="1AEB202F" w14:textId="77777777" w:rsidR="0087477B" w:rsidRPr="00EC7B8C" w:rsidRDefault="0087477B" w:rsidP="002F6807">
            <w:pPr>
              <w:spacing w:after="15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Достављање наведеног документа надлежни орган потражује ради идентификације пошиљке која се увози у Србију и која се привремено складишти у објекту за складиштење, пре извоза у другу земљу увозницу. </w:t>
            </w:r>
          </w:p>
          <w:p w14:paraId="5D934560" w14:textId="79F76ACB" w:rsidR="002F6807" w:rsidRPr="00EC7B8C" w:rsidRDefault="002F6807" w:rsidP="002F6807">
            <w:pPr>
              <w:spacing w:after="15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С обзиром да овај документ издаје гранична инспекција Управе за ветерину, </w:t>
            </w:r>
            <w:r w:rsidR="0087477B" w:rsidRPr="00EC7B8C">
              <w:rPr>
                <w:rFonts w:ascii="Times New Roman" w:eastAsia="Times New Roman" w:hAnsi="Times New Roman"/>
                <w:sz w:val="22"/>
                <w:szCs w:val="22"/>
                <w:lang w:val="sr-Cyrl-RS"/>
              </w:rPr>
              <w:t xml:space="preserve">прилико уласка пошиљке на територију Републике Србије, </w:t>
            </w:r>
            <w:r w:rsidRPr="00EC7B8C">
              <w:rPr>
                <w:rFonts w:ascii="Times New Roman" w:eastAsia="Times New Roman" w:hAnsi="Times New Roman"/>
                <w:sz w:val="22"/>
                <w:szCs w:val="22"/>
                <w:lang w:val="sr-Cyrl-RS"/>
              </w:rPr>
              <w:t xml:space="preserve">односно да надлежан орган већ располаже потребним подацима, предлаже се елиминација његовог подношења и прибављање потребних података из </w:t>
            </w:r>
            <w:r w:rsidRPr="00EC7B8C">
              <w:rPr>
                <w:rFonts w:ascii="Times New Roman" w:hAnsi="Times New Roman"/>
                <w:sz w:val="22"/>
                <w:szCs w:val="22"/>
                <w:lang w:val="sr-Cyrl-RS"/>
              </w:rPr>
              <w:t>заједничког ветеринарског улазног документа за производе по службеној дужности</w:t>
            </w:r>
            <w:r w:rsidRPr="00EC7B8C">
              <w:rPr>
                <w:rFonts w:ascii="Times New Roman" w:eastAsia="Times New Roman" w:hAnsi="Times New Roman"/>
                <w:sz w:val="22"/>
                <w:szCs w:val="22"/>
                <w:lang w:val="sr-Cyrl-RS"/>
              </w:rPr>
              <w:t xml:space="preserve">. </w:t>
            </w:r>
          </w:p>
          <w:p w14:paraId="66AC2847" w14:textId="77777777" w:rsidR="00A85A18" w:rsidRPr="00EC7B8C" w:rsidRDefault="00A85A18" w:rsidP="00A85A18">
            <w:pPr>
              <w:spacing w:after="150"/>
              <w:rPr>
                <w:rFonts w:ascii="Times New Roman" w:hAnsi="Times New Roman"/>
                <w:sz w:val="22"/>
                <w:szCs w:val="22"/>
                <w:lang w:val="sr-Cyrl-RS"/>
              </w:rPr>
            </w:pPr>
            <w:r w:rsidRPr="00EC7B8C">
              <w:rPr>
                <w:rFonts w:ascii="Times New Roman" w:hAnsi="Times New Roman"/>
                <w:sz w:val="22"/>
                <w:szCs w:val="22"/>
                <w:lang w:val="sr-Cyrl-RS"/>
              </w:rPr>
              <w:t>ЗВУД се штампа из информационог система и пуна примена препоруке ће бити спроведена након завршетка модула за враћање ЗВУД-а од стране надлежног инспектора граничној ветеринарској инспекцији.</w:t>
            </w:r>
          </w:p>
          <w:p w14:paraId="56B4AF18" w14:textId="7ACF295D" w:rsidR="002F6807" w:rsidRPr="00EC7B8C" w:rsidRDefault="002F6807" w:rsidP="00EA6C10">
            <w:pPr>
              <w:spacing w:after="150"/>
              <w:rPr>
                <w:rFonts w:ascii="Times New Roman" w:hAnsi="Times New Roman"/>
                <w:sz w:val="22"/>
                <w:szCs w:val="22"/>
                <w:lang w:val="sr-Cyrl-RS"/>
              </w:rPr>
            </w:pPr>
            <w:r w:rsidRPr="00EC7B8C">
              <w:rPr>
                <w:rFonts w:ascii="Times New Roman" w:hAnsi="Times New Roman"/>
                <w:sz w:val="22"/>
                <w:szCs w:val="22"/>
                <w:lang w:val="sr-Cyrl-RS"/>
              </w:rPr>
              <w:t>Како би се ово омогућило, у обрасцу захтева је потребно од подносиоца захтева з</w:t>
            </w:r>
            <w:r w:rsidR="009B788B" w:rsidRPr="00EC7B8C">
              <w:rPr>
                <w:rFonts w:ascii="Times New Roman" w:hAnsi="Times New Roman"/>
                <w:sz w:val="22"/>
                <w:szCs w:val="22"/>
                <w:lang w:val="sr-Cyrl-RS"/>
              </w:rPr>
              <w:t>атражити неопходне информације о датуму и граничном прелазу уласка пошиљке на територију Републике Србије и</w:t>
            </w:r>
            <w:r w:rsidRPr="00EC7B8C">
              <w:rPr>
                <w:rFonts w:ascii="Times New Roman" w:hAnsi="Times New Roman"/>
                <w:sz w:val="22"/>
                <w:szCs w:val="22"/>
                <w:lang w:val="sr-Cyrl-RS"/>
              </w:rPr>
              <w:t xml:space="preserve"> броју и датуму издавања заједничког ветеринарског улазног документа за производе (ЗВУД П). </w:t>
            </w:r>
          </w:p>
          <w:p w14:paraId="58866336" w14:textId="77777777" w:rsidR="002F594A" w:rsidRPr="00EC7B8C" w:rsidRDefault="002F594A" w:rsidP="002F594A">
            <w:pPr>
              <w:pStyle w:val="NormalWeb"/>
              <w:jc w:val="both"/>
              <w:rPr>
                <w:rFonts w:eastAsia="Calibri"/>
                <w:b/>
                <w:sz w:val="22"/>
                <w:szCs w:val="22"/>
                <w:u w:val="single"/>
                <w:lang w:val="sr-Cyrl-RS"/>
              </w:rPr>
            </w:pPr>
            <w:r w:rsidRPr="00EC7B8C">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EC7B8C">
              <w:rPr>
                <w:rFonts w:eastAsia="Calibri"/>
                <w:b/>
                <w:sz w:val="22"/>
                <w:szCs w:val="22"/>
                <w:u w:val="single"/>
                <w:lang w:val="sr-Cyrl-RS"/>
              </w:rPr>
              <w:t xml:space="preserve">престају да важе истеком 90 дана од дана ступања на снагу овог закона. </w:t>
            </w:r>
          </w:p>
          <w:p w14:paraId="56322DF2" w14:textId="77777777" w:rsidR="002F594A" w:rsidRPr="00EC7B8C" w:rsidRDefault="002F594A" w:rsidP="00C74986">
            <w:pPr>
              <w:pStyle w:val="NormalWeb"/>
              <w:spacing w:before="0" w:beforeAutospacing="0" w:after="0" w:afterAutospacing="0"/>
              <w:rPr>
                <w:b/>
                <w:sz w:val="22"/>
                <w:szCs w:val="22"/>
                <w:u w:val="single"/>
                <w:lang w:val="sr-Cyrl-RS" w:eastAsia="en-GB"/>
              </w:rPr>
            </w:pPr>
          </w:p>
          <w:p w14:paraId="74EFD7E8" w14:textId="123C962E" w:rsidR="00C161CA" w:rsidRPr="00EC7B8C" w:rsidRDefault="00D473AE" w:rsidP="00D473AE">
            <w:pPr>
              <w:pStyle w:val="NormalWeb"/>
              <w:numPr>
                <w:ilvl w:val="1"/>
                <w:numId w:val="5"/>
              </w:numPr>
              <w:spacing w:before="0" w:beforeAutospacing="0" w:after="0" w:afterAutospacing="0"/>
              <w:jc w:val="both"/>
              <w:rPr>
                <w:b/>
                <w:sz w:val="22"/>
                <w:szCs w:val="22"/>
                <w:u w:val="single"/>
                <w:lang w:val="sr-Cyrl-RS" w:eastAsia="en-GB"/>
              </w:rPr>
            </w:pPr>
            <w:r w:rsidRPr="00EC7B8C">
              <w:rPr>
                <w:b/>
                <w:sz w:val="22"/>
                <w:szCs w:val="22"/>
                <w:u w:val="single"/>
                <w:lang w:val="sr-Cyrl-RS" w:eastAsia="en-GB"/>
              </w:rPr>
              <w:t xml:space="preserve">Утврђивање правног основа и потребне документације </w:t>
            </w:r>
          </w:p>
          <w:p w14:paraId="395A1AC2" w14:textId="77777777" w:rsidR="00D473AE" w:rsidRPr="00EC7B8C" w:rsidRDefault="00D473AE" w:rsidP="00D473AE">
            <w:pPr>
              <w:pStyle w:val="NormalWeb"/>
              <w:spacing w:before="0" w:beforeAutospacing="0" w:after="0" w:afterAutospacing="0"/>
              <w:ind w:left="360"/>
              <w:jc w:val="both"/>
              <w:rPr>
                <w:b/>
                <w:sz w:val="22"/>
                <w:szCs w:val="22"/>
                <w:u w:val="single"/>
                <w:lang w:val="sr-Cyrl-RS" w:eastAsia="en-GB"/>
              </w:rPr>
            </w:pPr>
          </w:p>
          <w:p w14:paraId="20A40544" w14:textId="689DD765" w:rsidR="00BA2673" w:rsidRPr="00EC7B8C" w:rsidRDefault="00BA2673" w:rsidP="00BA2673">
            <w:pPr>
              <w:pStyle w:val="NormalWeb"/>
              <w:spacing w:before="0" w:beforeAutospacing="0" w:after="0" w:afterAutospacing="0"/>
              <w:jc w:val="both"/>
              <w:rPr>
                <w:b/>
                <w:i/>
                <w:sz w:val="22"/>
                <w:szCs w:val="22"/>
                <w:lang w:val="sr-Cyrl-RS"/>
              </w:rPr>
            </w:pPr>
            <w:r w:rsidRPr="00EC7B8C">
              <w:rPr>
                <w:b/>
                <w:i/>
                <w:sz w:val="22"/>
                <w:szCs w:val="22"/>
                <w:lang w:val="sr-Cyrl-RS"/>
              </w:rPr>
              <w:t xml:space="preserve">Прописивање </w:t>
            </w:r>
            <w:r w:rsidR="008F5ACC" w:rsidRPr="00EC7B8C">
              <w:rPr>
                <w:b/>
                <w:i/>
                <w:sz w:val="22"/>
                <w:szCs w:val="22"/>
                <w:lang w:val="sr-Cyrl-RS"/>
              </w:rPr>
              <w:t xml:space="preserve">начина провере испуњености </w:t>
            </w:r>
            <w:r w:rsidRPr="00EC7B8C">
              <w:rPr>
                <w:b/>
                <w:i/>
                <w:sz w:val="22"/>
                <w:szCs w:val="22"/>
                <w:lang w:val="sr-Cyrl-RS"/>
              </w:rPr>
              <w:t>услова</w:t>
            </w:r>
          </w:p>
          <w:p w14:paraId="4F6AC836" w14:textId="610A1F8D" w:rsidR="00BA2673" w:rsidRPr="00EC7B8C" w:rsidRDefault="00BA2673" w:rsidP="00BA2673">
            <w:pPr>
              <w:pStyle w:val="NormalWeb"/>
              <w:spacing w:before="0" w:beforeAutospacing="0" w:after="0" w:afterAutospacing="0"/>
              <w:jc w:val="both"/>
              <w:rPr>
                <w:rFonts w:eastAsia="Calibri"/>
                <w:sz w:val="22"/>
                <w:szCs w:val="22"/>
                <w:lang w:val="sr-Cyrl-RS"/>
              </w:rPr>
            </w:pPr>
          </w:p>
          <w:p w14:paraId="4E8F9689" w14:textId="561BC928" w:rsidR="00BA2673" w:rsidRPr="00EC7B8C" w:rsidRDefault="002116C4" w:rsidP="00BA2673">
            <w:pPr>
              <w:pStyle w:val="NormalWeb"/>
              <w:spacing w:before="0" w:beforeAutospacing="0" w:after="0" w:afterAutospacing="0"/>
              <w:jc w:val="both"/>
              <w:rPr>
                <w:rFonts w:eastAsia="Calibri"/>
                <w:sz w:val="22"/>
                <w:szCs w:val="22"/>
                <w:lang w:val="sr-Cyrl-RS"/>
              </w:rPr>
            </w:pPr>
            <w:r w:rsidRPr="00EC7B8C">
              <w:rPr>
                <w:rFonts w:eastAsia="Calibri"/>
                <w:sz w:val="22"/>
                <w:szCs w:val="22"/>
                <w:lang w:val="sr-Cyrl-RS"/>
              </w:rPr>
              <w:t>П</w:t>
            </w:r>
            <w:r w:rsidR="00BA2673" w:rsidRPr="00EC7B8C">
              <w:rPr>
                <w:rFonts w:eastAsia="Calibri"/>
                <w:sz w:val="22"/>
                <w:szCs w:val="22"/>
                <w:lang w:val="sr-Cyrl-RS"/>
              </w:rPr>
              <w:t xml:space="preserve">отребно је </w:t>
            </w:r>
            <w:r w:rsidR="00EE5626" w:rsidRPr="00EC7B8C">
              <w:rPr>
                <w:rFonts w:eastAsia="Calibri"/>
                <w:sz w:val="22"/>
                <w:szCs w:val="22"/>
                <w:lang w:val="sr-Cyrl-RS"/>
              </w:rPr>
              <w:t xml:space="preserve">подзаконским актом </w:t>
            </w:r>
            <w:r w:rsidR="00BA2673" w:rsidRPr="00EC7B8C">
              <w:rPr>
                <w:rFonts w:eastAsia="Calibri"/>
                <w:sz w:val="22"/>
                <w:szCs w:val="22"/>
                <w:lang w:val="sr-Cyrl-RS"/>
              </w:rPr>
              <w:t>прецизирати да надлежни орган проверава по службеној дужности:</w:t>
            </w:r>
          </w:p>
          <w:p w14:paraId="651696B2" w14:textId="77777777" w:rsidR="002E32DD" w:rsidRPr="00EC7B8C" w:rsidRDefault="002E32DD" w:rsidP="00BA2673">
            <w:pPr>
              <w:pStyle w:val="NormalWeb"/>
              <w:spacing w:before="0" w:beforeAutospacing="0" w:after="0" w:afterAutospacing="0"/>
              <w:jc w:val="both"/>
              <w:rPr>
                <w:rFonts w:eastAsia="Calibri"/>
                <w:sz w:val="22"/>
                <w:szCs w:val="22"/>
                <w:lang w:val="sr-Cyrl-RS"/>
              </w:rPr>
            </w:pPr>
          </w:p>
          <w:p w14:paraId="093D5B28" w14:textId="56AC730B" w:rsidR="002E32DD" w:rsidRPr="00EC7B8C" w:rsidRDefault="00DD3386" w:rsidP="00C100E4">
            <w:pPr>
              <w:pStyle w:val="NormalWeb"/>
              <w:numPr>
                <w:ilvl w:val="0"/>
                <w:numId w:val="9"/>
              </w:numPr>
              <w:spacing w:before="0" w:beforeAutospacing="0" w:after="0" w:afterAutospacing="0"/>
              <w:jc w:val="both"/>
              <w:rPr>
                <w:rFonts w:eastAsia="Calibri"/>
                <w:sz w:val="22"/>
                <w:szCs w:val="22"/>
                <w:lang w:val="sr-Cyrl-RS"/>
              </w:rPr>
            </w:pPr>
            <w:r w:rsidRPr="00EC7B8C">
              <w:rPr>
                <w:rFonts w:eastAsia="Calibri"/>
                <w:sz w:val="22"/>
                <w:szCs w:val="22"/>
                <w:lang w:val="sr-Cyrl-RS"/>
              </w:rPr>
              <w:t>да</w:t>
            </w:r>
            <w:r w:rsidR="002E32DD" w:rsidRPr="00EC7B8C">
              <w:rPr>
                <w:rFonts w:eastAsia="Calibri"/>
                <w:sz w:val="22"/>
                <w:szCs w:val="22"/>
                <w:lang w:val="sr-Cyrl-RS"/>
              </w:rPr>
              <w:t xml:space="preserve"> објекат испуњава ветеринарско</w:t>
            </w:r>
            <w:r w:rsidRPr="00EC7B8C">
              <w:rPr>
                <w:rFonts w:eastAsia="Calibri"/>
                <w:sz w:val="22"/>
                <w:szCs w:val="22"/>
                <w:lang w:val="sr-Cyrl-RS"/>
              </w:rPr>
              <w:t>-</w:t>
            </w:r>
            <w:r w:rsidR="002E32DD" w:rsidRPr="00EC7B8C">
              <w:rPr>
                <w:rFonts w:eastAsia="Calibri"/>
                <w:sz w:val="22"/>
                <w:szCs w:val="22"/>
                <w:lang w:val="sr-Cyrl-RS"/>
              </w:rPr>
              <w:t xml:space="preserve">санитарне услове за извоз </w:t>
            </w:r>
            <w:r w:rsidR="00314E42" w:rsidRPr="00EC7B8C">
              <w:rPr>
                <w:rFonts w:eastAsia="Calibri"/>
                <w:sz w:val="22"/>
                <w:szCs w:val="22"/>
                <w:lang w:val="sr-Cyrl-RS"/>
              </w:rPr>
              <w:t>хране за животиње</w:t>
            </w:r>
            <w:r w:rsidR="002E32DD" w:rsidRPr="00EC7B8C">
              <w:rPr>
                <w:rFonts w:eastAsia="Calibri"/>
                <w:sz w:val="22"/>
                <w:szCs w:val="22"/>
                <w:lang w:val="sr-Cyrl-RS"/>
              </w:rPr>
              <w:t xml:space="preserve"> и да је упи</w:t>
            </w:r>
            <w:r w:rsidRPr="00EC7B8C">
              <w:rPr>
                <w:rFonts w:eastAsia="Calibri"/>
                <w:sz w:val="22"/>
                <w:szCs w:val="22"/>
                <w:lang w:val="sr-Cyrl-RS"/>
              </w:rPr>
              <w:t>сан у Регистар извозних објеката;</w:t>
            </w:r>
          </w:p>
          <w:p w14:paraId="4A608B9C" w14:textId="442488A6" w:rsidR="00836C52" w:rsidRPr="00EC7B8C" w:rsidRDefault="00E93F4E" w:rsidP="00C100E4">
            <w:pPr>
              <w:pStyle w:val="NormalWeb"/>
              <w:numPr>
                <w:ilvl w:val="0"/>
                <w:numId w:val="9"/>
              </w:numPr>
              <w:spacing w:before="0" w:beforeAutospacing="0" w:after="0" w:afterAutospacing="0"/>
              <w:jc w:val="both"/>
              <w:rPr>
                <w:rFonts w:eastAsia="Calibri"/>
                <w:sz w:val="22"/>
                <w:szCs w:val="22"/>
                <w:lang w:val="sr-Cyrl-RS"/>
              </w:rPr>
            </w:pPr>
            <w:r w:rsidRPr="00EC7B8C">
              <w:rPr>
                <w:rFonts w:eastAsia="Calibri"/>
                <w:sz w:val="22"/>
                <w:szCs w:val="22"/>
                <w:lang w:val="sr-Cyrl-RS"/>
              </w:rPr>
              <w:t>пода</w:t>
            </w:r>
            <w:r w:rsidR="009D609B" w:rsidRPr="00EC7B8C">
              <w:rPr>
                <w:rFonts w:eastAsia="Calibri"/>
                <w:sz w:val="22"/>
                <w:szCs w:val="22"/>
                <w:lang w:val="sr-Cyrl-RS"/>
              </w:rPr>
              <w:t>тке</w:t>
            </w:r>
            <w:r w:rsidRPr="00EC7B8C">
              <w:rPr>
                <w:rFonts w:eastAsia="Calibri"/>
                <w:sz w:val="22"/>
                <w:szCs w:val="22"/>
                <w:lang w:val="sr-Cyrl-RS"/>
              </w:rPr>
              <w:t xml:space="preserve"> за идентификацију пошиљке за пошиљке које се увозе у Србију и које се привремено складиште у објекту за складиштење, пре извоза у другу земљу увозницу</w:t>
            </w:r>
            <w:r w:rsidR="009D609B" w:rsidRPr="00EC7B8C">
              <w:rPr>
                <w:rFonts w:eastAsia="Calibri"/>
                <w:sz w:val="22"/>
                <w:szCs w:val="22"/>
                <w:lang w:val="sr-Cyrl-RS"/>
              </w:rPr>
              <w:t>,</w:t>
            </w:r>
            <w:r w:rsidR="00BD55B5" w:rsidRPr="00EC7B8C">
              <w:rPr>
                <w:rFonts w:eastAsia="Calibri"/>
                <w:sz w:val="22"/>
                <w:szCs w:val="22"/>
                <w:lang w:val="sr-Cyrl-RS"/>
              </w:rPr>
              <w:t xml:space="preserve"> прибављањем података потребних за идентификацију пошиљке</w:t>
            </w:r>
            <w:r w:rsidR="009D609B" w:rsidRPr="00EC7B8C">
              <w:rPr>
                <w:rFonts w:eastAsia="Calibri"/>
                <w:sz w:val="22"/>
                <w:szCs w:val="22"/>
                <w:lang w:val="sr-Cyrl-RS"/>
              </w:rPr>
              <w:t>,</w:t>
            </w:r>
            <w:r w:rsidR="00BD55B5" w:rsidRPr="00EC7B8C">
              <w:rPr>
                <w:rFonts w:eastAsia="Calibri"/>
                <w:sz w:val="22"/>
                <w:szCs w:val="22"/>
                <w:lang w:val="sr-Cyrl-RS"/>
              </w:rPr>
              <w:t xml:space="preserve"> увидом у Заједнички ветеринарски улазни документ за производе – ЗВУД П</w:t>
            </w:r>
            <w:r w:rsidR="00835810" w:rsidRPr="00EC7B8C">
              <w:rPr>
                <w:rFonts w:eastAsia="Calibri"/>
                <w:sz w:val="22"/>
                <w:szCs w:val="22"/>
                <w:lang w:val="sr-Cyrl-RS"/>
              </w:rPr>
              <w:t xml:space="preserve">. </w:t>
            </w:r>
          </w:p>
          <w:p w14:paraId="0CDD5179" w14:textId="77777777" w:rsidR="00B9567C" w:rsidRPr="00EC7B8C" w:rsidRDefault="00B9567C" w:rsidP="0064394E">
            <w:pPr>
              <w:pStyle w:val="NormalWeb"/>
              <w:tabs>
                <w:tab w:val="left" w:pos="3555"/>
              </w:tabs>
              <w:spacing w:before="0" w:beforeAutospacing="0" w:after="0" w:afterAutospacing="0"/>
              <w:ind w:left="360"/>
              <w:jc w:val="both"/>
              <w:rPr>
                <w:rFonts w:eastAsia="Calibri"/>
                <w:sz w:val="22"/>
                <w:szCs w:val="22"/>
                <w:lang w:val="sr-Cyrl-RS"/>
              </w:rPr>
            </w:pPr>
          </w:p>
          <w:p w14:paraId="76890D9B" w14:textId="77777777" w:rsidR="00B9567C" w:rsidRPr="00EC7B8C" w:rsidRDefault="00B9567C" w:rsidP="0064394E">
            <w:pPr>
              <w:pStyle w:val="NormalWeb"/>
              <w:tabs>
                <w:tab w:val="left" w:pos="3555"/>
              </w:tabs>
              <w:spacing w:before="0" w:beforeAutospacing="0" w:after="0" w:afterAutospacing="0"/>
              <w:ind w:left="360"/>
              <w:jc w:val="both"/>
              <w:rPr>
                <w:rFonts w:eastAsia="Calibri"/>
                <w:sz w:val="22"/>
                <w:szCs w:val="22"/>
                <w:lang w:val="sr-Cyrl-RS"/>
              </w:rPr>
            </w:pPr>
          </w:p>
          <w:p w14:paraId="489B1A5A" w14:textId="218B42A9" w:rsidR="000D1785" w:rsidRPr="00EC7B8C" w:rsidRDefault="0064394E" w:rsidP="0064394E">
            <w:pPr>
              <w:pStyle w:val="NormalWeb"/>
              <w:tabs>
                <w:tab w:val="left" w:pos="3555"/>
              </w:tabs>
              <w:spacing w:before="0" w:beforeAutospacing="0" w:after="0" w:afterAutospacing="0"/>
              <w:ind w:left="360"/>
              <w:jc w:val="both"/>
              <w:rPr>
                <w:rFonts w:eastAsia="Calibri"/>
                <w:sz w:val="22"/>
                <w:szCs w:val="22"/>
                <w:lang w:val="sr-Cyrl-RS"/>
              </w:rPr>
            </w:pPr>
            <w:r w:rsidRPr="00EC7B8C">
              <w:rPr>
                <w:rFonts w:eastAsia="Calibri"/>
                <w:sz w:val="22"/>
                <w:szCs w:val="22"/>
                <w:lang w:val="sr-Cyrl-RS"/>
              </w:rPr>
              <w:tab/>
            </w:r>
          </w:p>
          <w:p w14:paraId="45D7A84C" w14:textId="77777777" w:rsidR="000D1785" w:rsidRPr="00EC7B8C" w:rsidRDefault="000D1785" w:rsidP="002116C4">
            <w:pPr>
              <w:pStyle w:val="NormalWeb"/>
              <w:spacing w:before="0" w:beforeAutospacing="0" w:after="0" w:afterAutospacing="0"/>
              <w:jc w:val="both"/>
              <w:rPr>
                <w:rFonts w:eastAsia="Calibri"/>
                <w:sz w:val="22"/>
                <w:szCs w:val="22"/>
                <w:lang w:val="sr-Cyrl-RS"/>
              </w:rPr>
            </w:pPr>
          </w:p>
          <w:p w14:paraId="7092A739" w14:textId="1E5A3AB8" w:rsidR="00BA2673" w:rsidRPr="00EC7B8C" w:rsidRDefault="00BA2673" w:rsidP="002116C4">
            <w:pPr>
              <w:pStyle w:val="NormalWeb"/>
              <w:spacing w:before="0" w:beforeAutospacing="0" w:after="0" w:afterAutospacing="0"/>
              <w:jc w:val="both"/>
              <w:rPr>
                <w:rFonts w:eastAsia="Calibri"/>
                <w:b/>
                <w:i/>
                <w:sz w:val="22"/>
                <w:szCs w:val="22"/>
                <w:lang w:val="sr-Cyrl-RS"/>
              </w:rPr>
            </w:pPr>
            <w:r w:rsidRPr="00EC7B8C">
              <w:rPr>
                <w:rFonts w:eastAsia="Calibri"/>
                <w:b/>
                <w:i/>
                <w:sz w:val="22"/>
                <w:szCs w:val="22"/>
                <w:lang w:val="sr-Cyrl-RS"/>
              </w:rPr>
              <w:t>Прописивање документације</w:t>
            </w:r>
          </w:p>
          <w:p w14:paraId="737E225D" w14:textId="77777777" w:rsidR="002116C4" w:rsidRPr="00EC7B8C" w:rsidRDefault="002116C4" w:rsidP="00DD3386">
            <w:pPr>
              <w:pStyle w:val="NormalWeb"/>
              <w:spacing w:before="0" w:beforeAutospacing="0" w:after="0" w:afterAutospacing="0"/>
              <w:jc w:val="both"/>
              <w:rPr>
                <w:rFonts w:eastAsia="Calibri"/>
                <w:sz w:val="22"/>
                <w:szCs w:val="22"/>
                <w:lang w:val="sr-Cyrl-RS"/>
              </w:rPr>
            </w:pPr>
          </w:p>
          <w:p w14:paraId="5070AF02" w14:textId="7EAD05E8" w:rsidR="00DD3386" w:rsidRPr="00EC7B8C" w:rsidRDefault="002116C4" w:rsidP="00DD3386">
            <w:pPr>
              <w:pStyle w:val="NormalWeb"/>
              <w:spacing w:before="0" w:beforeAutospacing="0" w:after="0" w:afterAutospacing="0"/>
              <w:jc w:val="both"/>
              <w:rPr>
                <w:rFonts w:eastAsia="Calibri"/>
                <w:sz w:val="22"/>
                <w:szCs w:val="22"/>
                <w:lang w:val="sr-Cyrl-RS"/>
              </w:rPr>
            </w:pPr>
            <w:r w:rsidRPr="00EC7B8C">
              <w:rPr>
                <w:rFonts w:eastAsia="Calibri"/>
                <w:sz w:val="22"/>
                <w:szCs w:val="22"/>
                <w:lang w:val="sr-Cyrl-RS"/>
              </w:rPr>
              <w:t>П</w:t>
            </w:r>
            <w:r w:rsidR="00DD3386" w:rsidRPr="00EC7B8C">
              <w:rPr>
                <w:rFonts w:eastAsia="Calibri"/>
                <w:sz w:val="22"/>
                <w:szCs w:val="22"/>
                <w:lang w:val="sr-Cyrl-RS"/>
              </w:rPr>
              <w:t>одзаконским актом потребно је прецизирати да се уз захтев подноси искључиво следећа документација:</w:t>
            </w:r>
          </w:p>
          <w:p w14:paraId="16F99F60" w14:textId="77777777" w:rsidR="0064394E" w:rsidRPr="00EC7B8C" w:rsidRDefault="0064394E" w:rsidP="0064394E">
            <w:pPr>
              <w:pStyle w:val="NormalWeb"/>
              <w:spacing w:before="0" w:beforeAutospacing="0" w:after="0" w:afterAutospacing="0"/>
              <w:jc w:val="both"/>
              <w:rPr>
                <w:rFonts w:eastAsia="Calibri"/>
                <w:sz w:val="22"/>
                <w:szCs w:val="22"/>
                <w:lang w:val="sr-Cyrl-RS"/>
              </w:rPr>
            </w:pPr>
            <w:r w:rsidRPr="00EC7B8C">
              <w:rPr>
                <w:rFonts w:eastAsia="Calibri"/>
                <w:sz w:val="22"/>
                <w:szCs w:val="22"/>
                <w:lang w:val="sr-Cyrl-RS"/>
              </w:rPr>
              <w:t xml:space="preserve">Због специфичности захтева сваке земље увознице, са оперативним тимом радне групе договоренo je да се подзаконским актом прецизира да приликом физичког прегледа пошиљке од стране надлежног ветеринарског инспектора, подносилац захтева ставља на увид инспектору оригинал потврдe о извршеној дезинфекцији превозног средства, коју издаје овлашћено лице и оригинале докумената потребних за сертификацију, у складу са посебним захтевима земље увознице. </w:t>
            </w:r>
          </w:p>
          <w:p w14:paraId="58393D46" w14:textId="77777777" w:rsidR="00FE33CF" w:rsidRPr="00EC7B8C" w:rsidRDefault="00FE33CF" w:rsidP="00BA2673">
            <w:pPr>
              <w:pStyle w:val="NormalWeb"/>
              <w:spacing w:before="0" w:beforeAutospacing="0" w:after="0" w:afterAutospacing="0"/>
              <w:jc w:val="both"/>
              <w:rPr>
                <w:rFonts w:eastAsia="Calibri"/>
                <w:sz w:val="22"/>
                <w:szCs w:val="22"/>
                <w:lang w:val="sr-Cyrl-RS"/>
              </w:rPr>
            </w:pPr>
          </w:p>
          <w:p w14:paraId="5EF781BE" w14:textId="34682443" w:rsidR="00FE33CF" w:rsidRPr="00EC7B8C" w:rsidRDefault="00FE33CF" w:rsidP="00FE33CF">
            <w:pPr>
              <w:pStyle w:val="NormalWeb"/>
              <w:spacing w:before="0" w:beforeAutospacing="0" w:after="0" w:afterAutospacing="0"/>
              <w:jc w:val="both"/>
              <w:rPr>
                <w:b/>
                <w:sz w:val="22"/>
                <w:szCs w:val="22"/>
                <w:lang w:val="sr-Latn-RS" w:eastAsia="en-GB"/>
              </w:rPr>
            </w:pPr>
            <w:r w:rsidRPr="00EC7B8C">
              <w:rPr>
                <w:b/>
                <w:sz w:val="22"/>
                <w:szCs w:val="22"/>
                <w:lang w:val="sr-Cyrl-RS" w:eastAsia="en-GB"/>
              </w:rPr>
              <w:t>За примену ове препоруке потребно је изменити и допунити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r w:rsidR="008D67CE" w:rsidRPr="00EC7B8C">
              <w:rPr>
                <w:b/>
                <w:sz w:val="22"/>
                <w:szCs w:val="22"/>
                <w:lang w:val="sr-Latn-RS" w:eastAsia="en-GB"/>
              </w:rPr>
              <w:t xml:space="preserve">. </w:t>
            </w:r>
          </w:p>
          <w:p w14:paraId="5344A5F9" w14:textId="77777777" w:rsidR="008D67CE" w:rsidRPr="00EC7B8C" w:rsidRDefault="008D67CE" w:rsidP="00FE33CF">
            <w:pPr>
              <w:pStyle w:val="NormalWeb"/>
              <w:spacing w:before="0" w:beforeAutospacing="0" w:after="0" w:afterAutospacing="0"/>
              <w:jc w:val="both"/>
              <w:rPr>
                <w:b/>
                <w:sz w:val="22"/>
                <w:szCs w:val="22"/>
                <w:lang w:val="sr-Latn-RS" w:eastAsia="en-GB"/>
              </w:rPr>
            </w:pPr>
          </w:p>
          <w:p w14:paraId="1A43F782" w14:textId="77777777" w:rsidR="008D67CE" w:rsidRPr="00EC7B8C" w:rsidRDefault="008D67CE" w:rsidP="00FE33CF">
            <w:pPr>
              <w:pStyle w:val="NormalWeb"/>
              <w:spacing w:before="0" w:beforeAutospacing="0" w:after="0" w:afterAutospacing="0"/>
              <w:jc w:val="both"/>
              <w:rPr>
                <w:b/>
                <w:sz w:val="22"/>
                <w:szCs w:val="22"/>
                <w:lang w:val="sr-Cyrl-RS" w:eastAsia="en-GB"/>
              </w:rPr>
            </w:pPr>
          </w:p>
          <w:p w14:paraId="026DA571" w14:textId="2BB67584" w:rsidR="004C1D6A" w:rsidRPr="00EC7B8C" w:rsidRDefault="004C1D6A" w:rsidP="00C100E4">
            <w:pPr>
              <w:pStyle w:val="NormalWeb"/>
              <w:numPr>
                <w:ilvl w:val="1"/>
                <w:numId w:val="7"/>
              </w:numPr>
              <w:spacing w:before="0" w:beforeAutospacing="0" w:after="0" w:afterAutospacing="0"/>
              <w:rPr>
                <w:b/>
                <w:sz w:val="22"/>
                <w:szCs w:val="22"/>
                <w:u w:val="single"/>
                <w:lang w:val="sr-Cyrl-RS"/>
              </w:rPr>
            </w:pPr>
            <w:r w:rsidRPr="00EC7B8C">
              <w:rPr>
                <w:b/>
                <w:sz w:val="22"/>
                <w:szCs w:val="22"/>
                <w:u w:val="single"/>
                <w:lang w:val="sr-Cyrl-RS"/>
              </w:rPr>
              <w:t xml:space="preserve">Образац </w:t>
            </w:r>
            <w:r w:rsidR="00B9567C" w:rsidRPr="00EC7B8C">
              <w:rPr>
                <w:b/>
                <w:sz w:val="22"/>
                <w:szCs w:val="22"/>
                <w:u w:val="single"/>
                <w:lang w:val="sr-Cyrl-RS"/>
              </w:rPr>
              <w:t>административног</w:t>
            </w:r>
            <w:r w:rsidRPr="00EC7B8C">
              <w:rPr>
                <w:b/>
                <w:sz w:val="22"/>
                <w:szCs w:val="22"/>
                <w:u w:val="single"/>
                <w:lang w:val="sr-Cyrl-RS"/>
              </w:rPr>
              <w:t xml:space="preserve"> захтева </w:t>
            </w:r>
          </w:p>
          <w:p w14:paraId="11C70593" w14:textId="1B2D89DC" w:rsidR="00B9567C" w:rsidRPr="00EC7B8C" w:rsidRDefault="00B9567C" w:rsidP="00B9567C">
            <w:pPr>
              <w:pStyle w:val="NormalWeb"/>
              <w:spacing w:before="0" w:beforeAutospacing="0" w:after="0" w:afterAutospacing="0"/>
              <w:rPr>
                <w:b/>
                <w:sz w:val="22"/>
                <w:szCs w:val="22"/>
                <w:u w:val="single"/>
                <w:lang w:val="sr-Cyrl-RS"/>
              </w:rPr>
            </w:pPr>
          </w:p>
          <w:p w14:paraId="3D0E6BE7" w14:textId="104D56A1" w:rsidR="00B9567C" w:rsidRPr="00EC7B8C" w:rsidRDefault="00B9567C" w:rsidP="00B9567C">
            <w:pPr>
              <w:pStyle w:val="NormalWeb"/>
              <w:spacing w:before="0" w:beforeAutospacing="0" w:after="0" w:afterAutospacing="0"/>
              <w:rPr>
                <w:b/>
                <w:i/>
                <w:sz w:val="22"/>
                <w:szCs w:val="22"/>
                <w:lang w:val="sr-Cyrl-RS"/>
              </w:rPr>
            </w:pPr>
            <w:r w:rsidRPr="00EC7B8C">
              <w:rPr>
                <w:b/>
                <w:i/>
                <w:sz w:val="22"/>
                <w:szCs w:val="22"/>
                <w:lang w:val="sr-Cyrl-RS"/>
              </w:rPr>
              <w:t>Увођење обрасца захтева</w:t>
            </w:r>
          </w:p>
          <w:p w14:paraId="43708A03" w14:textId="77777777" w:rsidR="004C1D6A" w:rsidRPr="00EC7B8C" w:rsidRDefault="004C1D6A" w:rsidP="004C1D6A">
            <w:pPr>
              <w:rPr>
                <w:rFonts w:ascii="Times New Roman" w:hAnsi="Times New Roman"/>
                <w:b/>
                <w:color w:val="FF0000"/>
                <w:sz w:val="22"/>
                <w:szCs w:val="22"/>
                <w:lang w:val="sr-Cyrl-RS"/>
              </w:rPr>
            </w:pPr>
          </w:p>
          <w:p w14:paraId="4F6B6424" w14:textId="77777777" w:rsidR="004C1D6A" w:rsidRPr="00EC7B8C" w:rsidRDefault="004C1D6A" w:rsidP="004C1D6A">
            <w:pPr>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5ED9BC2" w14:textId="77777777" w:rsidR="004C1D6A" w:rsidRPr="00CE7DEA" w:rsidRDefault="004C1D6A" w:rsidP="00CE7DEA">
            <w:pPr>
              <w:pStyle w:val="ListParagraph"/>
              <w:numPr>
                <w:ilvl w:val="0"/>
                <w:numId w:val="4"/>
              </w:numPr>
              <w:spacing w:before="100" w:beforeAutospacing="1" w:afterAutospacing="1"/>
              <w:ind w:left="459"/>
              <w:rPr>
                <w:rFonts w:ascii="Times New Roman" w:eastAsia="Times New Roman" w:hAnsi="Times New Roman"/>
                <w:sz w:val="22"/>
                <w:lang w:val="sr-Cyrl-RS"/>
              </w:rPr>
            </w:pPr>
            <w:r w:rsidRPr="00CE7DEA">
              <w:rPr>
                <w:rFonts w:ascii="Times New Roman" w:eastAsia="Times New Roman" w:hAnsi="Times New Roman"/>
                <w:sz w:val="22"/>
                <w:lang w:val="sr-Cyrl-RS"/>
              </w:rPr>
              <w:t xml:space="preserve">Увођење обрасца за подношење захтева, који ће садржати стандардне елементе обрасца захтева, који укључују: </w:t>
            </w:r>
          </w:p>
          <w:p w14:paraId="523B4D86" w14:textId="77777777" w:rsidR="005A3900" w:rsidRPr="005A3900" w:rsidRDefault="005A3900" w:rsidP="005A3900">
            <w:pPr>
              <w:numPr>
                <w:ilvl w:val="1"/>
                <w:numId w:val="1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4819F72E" w14:textId="77777777" w:rsidR="005A3900" w:rsidRPr="005A3900" w:rsidRDefault="005A3900" w:rsidP="005A3900">
            <w:pPr>
              <w:numPr>
                <w:ilvl w:val="1"/>
                <w:numId w:val="1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 xml:space="preserve">Шифру административног поступка или назив обрасца </w:t>
            </w:r>
            <w:r w:rsidRPr="005A3900">
              <w:rPr>
                <w:rFonts w:ascii="Times New Roman" w:eastAsia="Times New Roman" w:hAnsi="Times New Roman"/>
                <w:sz w:val="22"/>
                <w:szCs w:val="22"/>
                <w:lang w:val="sr-Latn-RS"/>
              </w:rPr>
              <w:t xml:space="preserve">- </w:t>
            </w:r>
            <w:r w:rsidRPr="005A3900">
              <w:rPr>
                <w:rFonts w:ascii="Times New Roman" w:eastAsia="Times New Roman" w:hAnsi="Times New Roman"/>
                <w:sz w:val="22"/>
                <w:szCs w:val="22"/>
                <w:lang w:val="sr-Cyrl-RS"/>
              </w:rPr>
              <w:t>може да стоји у горњем десном углу обрасца;</w:t>
            </w:r>
          </w:p>
          <w:p w14:paraId="272C7B6D" w14:textId="77777777" w:rsidR="005A3900" w:rsidRPr="005A3900" w:rsidRDefault="005A3900" w:rsidP="005A3900">
            <w:pPr>
              <w:numPr>
                <w:ilvl w:val="1"/>
                <w:numId w:val="1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7087C4A9" w14:textId="77777777" w:rsidR="005A3900" w:rsidRPr="005A3900" w:rsidRDefault="005A3900" w:rsidP="005A3900">
            <w:pPr>
              <w:numPr>
                <w:ilvl w:val="1"/>
                <w:numId w:val="1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23906CD9" w14:textId="77777777" w:rsidR="005A3900" w:rsidRPr="005A3900" w:rsidRDefault="005A3900" w:rsidP="005A3900">
            <w:pPr>
              <w:numPr>
                <w:ilvl w:val="1"/>
                <w:numId w:val="1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5A3900">
              <w:rPr>
                <w:rFonts w:ascii="Times New Roman" w:hAnsi="Times New Roman"/>
                <w:sz w:val="22"/>
                <w:szCs w:val="22"/>
                <w:lang w:val="sr-Cyrl-RS"/>
              </w:rPr>
              <w:t>број и датум решења да објекат испуњава ветеринарско-санитарне, односно опште и посебне услове за хигијену хране за извоз хране животињског порекла и да је уписан у Регистар извозних објеката, датум уласка пошиљке на територију Републике и број и датум издавања Заједничкoг ветеринарског улазног документа за производе ЗВУД П</w:t>
            </w:r>
            <w:r w:rsidRPr="005A3900">
              <w:rPr>
                <w:rFonts w:ascii="Times New Roman" w:eastAsia="Times New Roman" w:hAnsi="Times New Roman"/>
                <w:sz w:val="22"/>
                <w:szCs w:val="22"/>
                <w:lang w:val="sr-Cyrl-RS"/>
              </w:rPr>
              <w:t>)</w:t>
            </w:r>
            <w:r w:rsidRPr="005A3900">
              <w:rPr>
                <w:rFonts w:ascii="Times New Roman" w:eastAsia="Times New Roman" w:hAnsi="Times New Roman"/>
                <w:sz w:val="22"/>
                <w:szCs w:val="22"/>
                <w:lang w:val="sr-Latn-RS"/>
              </w:rPr>
              <w:t>;</w:t>
            </w:r>
            <w:r w:rsidRPr="005A3900">
              <w:rPr>
                <w:rFonts w:ascii="Times New Roman" w:eastAsia="Times New Roman" w:hAnsi="Times New Roman"/>
                <w:sz w:val="22"/>
                <w:szCs w:val="22"/>
                <w:lang w:val="sr-Cyrl-RS"/>
              </w:rPr>
              <w:t xml:space="preserve"> </w:t>
            </w:r>
          </w:p>
          <w:p w14:paraId="76AC9892" w14:textId="77777777" w:rsidR="005A3900" w:rsidRPr="005A3900" w:rsidRDefault="005A3900" w:rsidP="005A3900">
            <w:pPr>
              <w:numPr>
                <w:ilvl w:val="1"/>
                <w:numId w:val="1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 xml:space="preserve">Информације о потребној документацији: </w:t>
            </w:r>
          </w:p>
          <w:p w14:paraId="56660DC7" w14:textId="77777777" w:rsidR="005A3900" w:rsidRPr="005A3900" w:rsidRDefault="005A3900" w:rsidP="005A3900">
            <w:pPr>
              <w:numPr>
                <w:ilvl w:val="0"/>
                <w:numId w:val="1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A3900">
              <w:rPr>
                <w:rFonts w:ascii="Times New Roman" w:hAnsi="Times New Roman"/>
                <w:sz w:val="22"/>
                <w:szCs w:val="22"/>
                <w:lang w:val="sr-Cyrl-RS"/>
              </w:rPr>
              <w:t>таксативно набројана сва потребна документа</w:t>
            </w:r>
          </w:p>
          <w:p w14:paraId="242B6522" w14:textId="77777777" w:rsidR="005A3900" w:rsidRPr="005A3900" w:rsidRDefault="005A3900" w:rsidP="005A3900">
            <w:pPr>
              <w:numPr>
                <w:ilvl w:val="0"/>
                <w:numId w:val="1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A3900">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5A3900">
              <w:rPr>
                <w:rFonts w:ascii="Times New Roman" w:hAnsi="Times New Roman"/>
                <w:sz w:val="22"/>
                <w:szCs w:val="22"/>
                <w:lang w:val="sr-Cyrl-RS"/>
              </w:rPr>
              <w:tab/>
              <w:t>уколико се документација подноси у папиру</w:t>
            </w:r>
          </w:p>
          <w:p w14:paraId="2FD39B06" w14:textId="77777777" w:rsidR="005A3900" w:rsidRPr="005A3900" w:rsidRDefault="005A3900" w:rsidP="005A3900">
            <w:pPr>
              <w:numPr>
                <w:ilvl w:val="0"/>
                <w:numId w:val="1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A3900">
              <w:rPr>
                <w:rFonts w:ascii="Times New Roman" w:hAnsi="Times New Roman"/>
                <w:sz w:val="22"/>
                <w:szCs w:val="22"/>
                <w:lang w:val="sr-Cyrl-RS"/>
              </w:rPr>
              <w:t>издавалац документа</w:t>
            </w:r>
          </w:p>
          <w:p w14:paraId="63EF0E91" w14:textId="77777777" w:rsidR="005A3900" w:rsidRPr="005A3900" w:rsidRDefault="005A3900" w:rsidP="005A3900">
            <w:pPr>
              <w:numPr>
                <w:ilvl w:val="0"/>
                <w:numId w:val="1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A3900">
              <w:rPr>
                <w:rFonts w:ascii="Times New Roman" w:hAnsi="Times New Roman"/>
                <w:sz w:val="22"/>
                <w:szCs w:val="22"/>
                <w:lang w:val="sr-Cyrl-RS"/>
              </w:rPr>
              <w:t xml:space="preserve">специфичности у вези документа, ако их има (нпр. број потребних примерака, </w:t>
            </w:r>
            <w:r w:rsidRPr="005A3900">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5A3900">
              <w:rPr>
                <w:rFonts w:ascii="Times New Roman" w:hAnsi="Times New Roman"/>
                <w:sz w:val="22"/>
                <w:szCs w:val="22"/>
                <w:lang w:val="sr-Cyrl-RS"/>
              </w:rPr>
              <w:tab/>
              <w:t>документ подносе само привредна друштва и сл.);</w:t>
            </w:r>
          </w:p>
          <w:p w14:paraId="650EC543" w14:textId="77777777" w:rsidR="005A3900" w:rsidRPr="005A3900" w:rsidRDefault="005A3900" w:rsidP="005A3900">
            <w:pPr>
              <w:numPr>
                <w:ilvl w:val="1"/>
                <w:numId w:val="15"/>
              </w:numPr>
              <w:ind w:left="885"/>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lastRenderedPageBreak/>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2B28D76" w14:textId="77777777" w:rsidR="005A3900" w:rsidRPr="005A3900" w:rsidRDefault="005A3900" w:rsidP="005A3900">
            <w:pPr>
              <w:shd w:val="clear" w:color="auto" w:fill="FFFFFF"/>
              <w:ind w:left="992"/>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1. ДА</w:t>
            </w:r>
          </w:p>
          <w:p w14:paraId="16E98D7C" w14:textId="77777777" w:rsidR="005A3900" w:rsidRPr="005A3900" w:rsidRDefault="005A3900" w:rsidP="005A3900">
            <w:pPr>
              <w:shd w:val="clear" w:color="auto" w:fill="FFFFFF"/>
              <w:ind w:left="992"/>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2. НЕ</w:t>
            </w:r>
          </w:p>
          <w:p w14:paraId="18E58892" w14:textId="77777777" w:rsidR="005A3900" w:rsidRPr="005A3900" w:rsidRDefault="005A3900" w:rsidP="005A3900">
            <w:pPr>
              <w:shd w:val="clear" w:color="auto" w:fill="FFFFFF"/>
              <w:ind w:left="992"/>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8B50E33" w14:textId="77777777" w:rsidR="005A3900" w:rsidRPr="005A3900" w:rsidRDefault="005A3900" w:rsidP="005A3900">
            <w:pPr>
              <w:shd w:val="clear" w:color="auto" w:fill="FFFFFF"/>
              <w:ind w:left="993"/>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4EE871B" w14:textId="77777777" w:rsidR="005A3900" w:rsidRPr="005A3900" w:rsidRDefault="005A3900" w:rsidP="005A3900">
            <w:pPr>
              <w:numPr>
                <w:ilvl w:val="1"/>
                <w:numId w:val="15"/>
              </w:numPr>
              <w:ind w:left="885"/>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 xml:space="preserve">Место за унос података о месту и датуму подношења захтева; </w:t>
            </w:r>
          </w:p>
          <w:p w14:paraId="1DC1E2B7" w14:textId="77777777" w:rsidR="005A3900" w:rsidRPr="005A3900" w:rsidRDefault="005A3900" w:rsidP="005A3900">
            <w:pPr>
              <w:numPr>
                <w:ilvl w:val="1"/>
                <w:numId w:val="15"/>
              </w:numPr>
              <w:ind w:left="885"/>
              <w:rPr>
                <w:sz w:val="22"/>
                <w:szCs w:val="22"/>
                <w:lang w:val="sr-Cyrl-RS"/>
              </w:rPr>
            </w:pPr>
            <w:r w:rsidRPr="005A3900">
              <w:rPr>
                <w:rFonts w:ascii="Times New Roman" w:eastAsia="Times New Roman" w:hAnsi="Times New Roman"/>
                <w:sz w:val="22"/>
                <w:szCs w:val="22"/>
                <w:lang w:val="sr-Cyrl-RS"/>
              </w:rPr>
              <w:t>Место за потпис подносиоца захтева.</w:t>
            </w:r>
          </w:p>
          <w:p w14:paraId="32233A08" w14:textId="77777777" w:rsidR="005A3900" w:rsidRPr="005A3900" w:rsidRDefault="005A3900" w:rsidP="005A3900">
            <w:pPr>
              <w:rPr>
                <w:rFonts w:ascii="Times New Roman" w:eastAsia="Times New Roman" w:hAnsi="Times New Roman"/>
                <w:sz w:val="22"/>
                <w:szCs w:val="22"/>
                <w:lang w:val="sr-Cyrl-RS"/>
              </w:rPr>
            </w:pPr>
          </w:p>
          <w:p w14:paraId="0C761D8D" w14:textId="77777777" w:rsidR="005A3900" w:rsidRPr="005A3900" w:rsidRDefault="005A3900" w:rsidP="005A3900">
            <w:pPr>
              <w:rPr>
                <w:rFonts w:ascii="Times New Roman" w:eastAsia="Times New Roman" w:hAnsi="Times New Roman"/>
                <w:sz w:val="22"/>
                <w:szCs w:val="22"/>
                <w:lang w:val="sr-Cyrl-RS"/>
              </w:rPr>
            </w:pPr>
          </w:p>
          <w:p w14:paraId="2A585921" w14:textId="77777777" w:rsidR="005A3900" w:rsidRPr="005A3900" w:rsidRDefault="005A3900" w:rsidP="005A3900">
            <w:pPr>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Уз образац захтева стоји и писмeна информација о:</w:t>
            </w:r>
          </w:p>
          <w:p w14:paraId="1A601597" w14:textId="77777777" w:rsidR="005A3900" w:rsidRPr="005A3900" w:rsidRDefault="005A3900" w:rsidP="005A3900">
            <w:pPr>
              <w:rPr>
                <w:rFonts w:ascii="Times New Roman" w:eastAsia="Times New Roman" w:hAnsi="Times New Roman"/>
                <w:sz w:val="22"/>
                <w:szCs w:val="22"/>
                <w:lang w:val="sr-Cyrl-RS"/>
              </w:rPr>
            </w:pPr>
          </w:p>
          <w:p w14:paraId="73290A15" w14:textId="77777777" w:rsidR="005A3900" w:rsidRPr="005A3900" w:rsidRDefault="005A3900" w:rsidP="005A3900">
            <w:pPr>
              <w:numPr>
                <w:ilvl w:val="1"/>
                <w:numId w:val="15"/>
              </w:numPr>
              <w:ind w:left="885"/>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 xml:space="preserve">Прописаном року за решавање предмета </w:t>
            </w:r>
          </w:p>
          <w:p w14:paraId="0874CBBB" w14:textId="77777777" w:rsidR="005A3900" w:rsidRPr="005A3900" w:rsidRDefault="005A3900" w:rsidP="005A3900">
            <w:pPr>
              <w:numPr>
                <w:ilvl w:val="1"/>
                <w:numId w:val="15"/>
              </w:numPr>
              <w:ind w:left="885"/>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Финансијским издацима:</w:t>
            </w:r>
          </w:p>
          <w:p w14:paraId="03B88168" w14:textId="77777777" w:rsidR="005A3900" w:rsidRPr="005A3900" w:rsidRDefault="005A3900" w:rsidP="005A3900">
            <w:pPr>
              <w:pStyle w:val="ListParagraph"/>
              <w:numPr>
                <w:ilvl w:val="0"/>
                <w:numId w:val="16"/>
              </w:numPr>
              <w:ind w:left="1276"/>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Износ издатка</w:t>
            </w:r>
          </w:p>
          <w:p w14:paraId="5849164C" w14:textId="77777777" w:rsidR="005A3900" w:rsidRPr="005A3900" w:rsidRDefault="005A3900" w:rsidP="005A3900">
            <w:pPr>
              <w:pStyle w:val="ListParagraph"/>
              <w:numPr>
                <w:ilvl w:val="0"/>
                <w:numId w:val="16"/>
              </w:numPr>
              <w:ind w:left="1276"/>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Сврха уплате</w:t>
            </w:r>
          </w:p>
          <w:p w14:paraId="06E93F33" w14:textId="77777777" w:rsidR="005A3900" w:rsidRPr="005A3900" w:rsidRDefault="005A3900" w:rsidP="005A3900">
            <w:pPr>
              <w:pStyle w:val="ListParagraph"/>
              <w:numPr>
                <w:ilvl w:val="0"/>
                <w:numId w:val="16"/>
              </w:numPr>
              <w:ind w:left="1276"/>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 xml:space="preserve">Назив и адреса примаоца </w:t>
            </w:r>
          </w:p>
          <w:p w14:paraId="3D2A35FC" w14:textId="77777777" w:rsidR="005A3900" w:rsidRPr="005A3900" w:rsidRDefault="005A3900" w:rsidP="005A3900">
            <w:pPr>
              <w:pStyle w:val="ListParagraph"/>
              <w:numPr>
                <w:ilvl w:val="0"/>
                <w:numId w:val="16"/>
              </w:numPr>
              <w:ind w:left="1276"/>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Број рачуна</w:t>
            </w:r>
          </w:p>
          <w:p w14:paraId="1765CFB4" w14:textId="77777777" w:rsidR="005A3900" w:rsidRPr="005A3900" w:rsidRDefault="005A3900" w:rsidP="005A3900">
            <w:pPr>
              <w:pStyle w:val="ListParagraph"/>
              <w:numPr>
                <w:ilvl w:val="0"/>
                <w:numId w:val="16"/>
              </w:numPr>
              <w:ind w:left="1276"/>
              <w:rPr>
                <w:rFonts w:ascii="Times New Roman" w:eastAsia="Times New Roman" w:hAnsi="Times New Roman"/>
                <w:sz w:val="22"/>
                <w:szCs w:val="22"/>
                <w:lang w:val="sr-Cyrl-RS"/>
              </w:rPr>
            </w:pPr>
            <w:r w:rsidRPr="005A3900">
              <w:rPr>
                <w:rFonts w:ascii="Times New Roman" w:eastAsia="Times New Roman" w:hAnsi="Times New Roman"/>
                <w:sz w:val="22"/>
                <w:szCs w:val="22"/>
                <w:lang w:val="sr-Cyrl-RS"/>
              </w:rPr>
              <w:t>Модел и позив на број</w:t>
            </w:r>
          </w:p>
          <w:p w14:paraId="7D8A87C7" w14:textId="77777777" w:rsidR="00CD131E" w:rsidRPr="00EC7B8C" w:rsidRDefault="00CD131E" w:rsidP="00CD131E">
            <w:pPr>
              <w:tabs>
                <w:tab w:val="left" w:pos="300"/>
              </w:tabs>
              <w:spacing w:after="200" w:line="276" w:lineRule="auto"/>
              <w:rPr>
                <w:rFonts w:ascii="Times New Roman" w:hAnsi="Times New Roman"/>
                <w:sz w:val="22"/>
                <w:szCs w:val="22"/>
                <w:lang w:val="sr-Cyrl-RS"/>
              </w:rPr>
            </w:pPr>
            <w:r w:rsidRPr="00EC7B8C">
              <w:rPr>
                <w:rFonts w:ascii="Times New Roman" w:hAnsi="Times New Roman"/>
                <w:sz w:val="22"/>
                <w:szCs w:val="22"/>
                <w:lang w:val="sr-Cyrl-RS"/>
              </w:rPr>
              <w:t>Предлаже се омогућавање електронског попуњавања обрасца захтева.</w:t>
            </w:r>
          </w:p>
          <w:p w14:paraId="4687CEA9" w14:textId="78476AD5" w:rsidR="00CD131E" w:rsidRPr="00EC7B8C" w:rsidRDefault="00CD131E" w:rsidP="00CD131E">
            <w:pPr>
              <w:pStyle w:val="ListParagraph"/>
              <w:spacing w:before="120" w:after="120"/>
              <w:ind w:left="-23"/>
              <w:rPr>
                <w:rFonts w:ascii="Times New Roman" w:hAnsi="Times New Roman"/>
                <w:color w:val="000000" w:themeColor="text1"/>
                <w:sz w:val="22"/>
                <w:szCs w:val="22"/>
                <w:lang w:val="sr-Cyrl-RS"/>
              </w:rPr>
            </w:pPr>
            <w:r w:rsidRPr="00EC7B8C">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630FFC7D" w14:textId="22CAD928" w:rsidR="00CD131E" w:rsidRPr="00EC7B8C" w:rsidRDefault="00CD131E" w:rsidP="00CD131E">
            <w:pPr>
              <w:pStyle w:val="NormalWeb"/>
              <w:spacing w:before="120" w:beforeAutospacing="0" w:after="120" w:afterAutospacing="0"/>
              <w:jc w:val="both"/>
              <w:rPr>
                <w:b/>
                <w:sz w:val="22"/>
                <w:szCs w:val="22"/>
                <w:lang w:val="sr-Cyrl-RS"/>
              </w:rPr>
            </w:pPr>
            <w:r w:rsidRPr="00EC7B8C">
              <w:rPr>
                <w:b/>
                <w:bCs/>
                <w:sz w:val="22"/>
                <w:szCs w:val="22"/>
                <w:lang w:val="sr-Cyrl-RS" w:eastAsia="en-GB"/>
              </w:rPr>
              <w:t>За примену ове препоруке</w:t>
            </w:r>
            <w:r w:rsidRPr="00EC7B8C">
              <w:rPr>
                <w:b/>
                <w:sz w:val="22"/>
                <w:szCs w:val="22"/>
                <w:lang w:val="sr-Cyrl-RS" w:eastAsia="en-GB"/>
              </w:rPr>
              <w:t xml:space="preserve">, </w:t>
            </w:r>
            <w:r w:rsidRPr="00EC7B8C">
              <w:rPr>
                <w:b/>
                <w:bCs/>
                <w:sz w:val="22"/>
                <w:szCs w:val="22"/>
                <w:lang w:val="sr-Cyrl-RS" w:eastAsia="en-GB"/>
              </w:rPr>
              <w:t xml:space="preserve">није неопходна измена прописа. </w:t>
            </w:r>
          </w:p>
          <w:p w14:paraId="650FE279" w14:textId="77777777" w:rsidR="000D1785" w:rsidRPr="00EC7B8C" w:rsidRDefault="000D1785" w:rsidP="008D67CE">
            <w:pPr>
              <w:rPr>
                <w:rFonts w:ascii="Times New Roman" w:eastAsia="Times New Roman" w:hAnsi="Times New Roman"/>
                <w:sz w:val="22"/>
                <w:szCs w:val="22"/>
                <w:lang w:val="sr-Cyrl-RS"/>
              </w:rPr>
            </w:pPr>
          </w:p>
          <w:p w14:paraId="7BC93030" w14:textId="71CA534F" w:rsidR="00C74986" w:rsidRPr="00EC7B8C" w:rsidRDefault="00C74986" w:rsidP="00C100E4">
            <w:pPr>
              <w:pStyle w:val="NormalWeb"/>
              <w:numPr>
                <w:ilvl w:val="1"/>
                <w:numId w:val="8"/>
              </w:numPr>
              <w:spacing w:before="0" w:beforeAutospacing="0" w:after="0" w:afterAutospacing="0"/>
              <w:jc w:val="both"/>
              <w:rPr>
                <w:b/>
                <w:sz w:val="22"/>
                <w:szCs w:val="22"/>
                <w:u w:val="single"/>
                <w:lang w:val="sr-Cyrl-RS" w:eastAsia="en-GB"/>
              </w:rPr>
            </w:pPr>
            <w:r w:rsidRPr="00EC7B8C">
              <w:rPr>
                <w:b/>
                <w:sz w:val="22"/>
                <w:szCs w:val="22"/>
                <w:u w:val="single"/>
                <w:lang w:val="sr-Cyrl-RS" w:eastAsia="en-GB"/>
              </w:rPr>
              <w:t>Документација</w:t>
            </w:r>
          </w:p>
          <w:p w14:paraId="51E752EB" w14:textId="77777777" w:rsidR="006E5BAA" w:rsidRPr="00EC7B8C" w:rsidRDefault="006E5BAA" w:rsidP="00C30BF1">
            <w:pPr>
              <w:pStyle w:val="NormalWeb"/>
              <w:spacing w:before="0" w:beforeAutospacing="0" w:after="0" w:afterAutospacing="0"/>
              <w:jc w:val="both"/>
              <w:rPr>
                <w:i/>
                <w:sz w:val="22"/>
                <w:szCs w:val="22"/>
                <w:lang w:val="sr-Cyrl-RS"/>
              </w:rPr>
            </w:pPr>
          </w:p>
          <w:p w14:paraId="1CB7F8DD" w14:textId="2C9A85A5" w:rsidR="00C30BF1" w:rsidRPr="00EC7B8C" w:rsidRDefault="00C30BF1" w:rsidP="00C30BF1">
            <w:pPr>
              <w:pStyle w:val="NormalWeb"/>
              <w:spacing w:before="0" w:beforeAutospacing="0" w:after="0" w:afterAutospacing="0"/>
              <w:jc w:val="both"/>
              <w:rPr>
                <w:b/>
                <w:i/>
                <w:sz w:val="22"/>
                <w:szCs w:val="22"/>
                <w:lang w:val="sr-Cyrl-RS"/>
              </w:rPr>
            </w:pPr>
            <w:r w:rsidRPr="00EC7B8C">
              <w:rPr>
                <w:b/>
                <w:i/>
                <w:sz w:val="22"/>
                <w:szCs w:val="22"/>
                <w:lang w:val="sr-Cyrl-RS"/>
              </w:rPr>
              <w:t>Промена форме документа</w:t>
            </w:r>
            <w:r w:rsidR="00B9567C" w:rsidRPr="00EC7B8C">
              <w:rPr>
                <w:b/>
                <w:i/>
                <w:sz w:val="22"/>
                <w:szCs w:val="22"/>
                <w:lang w:val="sr-Cyrl-RS"/>
              </w:rPr>
              <w:t>ције</w:t>
            </w:r>
          </w:p>
          <w:p w14:paraId="58D2F36D" w14:textId="22862FC3" w:rsidR="00C30BF1" w:rsidRPr="00EC7B8C" w:rsidRDefault="005E71AE" w:rsidP="005A3900">
            <w:pPr>
              <w:pStyle w:val="odluka-zakon"/>
              <w:numPr>
                <w:ilvl w:val="0"/>
                <w:numId w:val="17"/>
              </w:numPr>
              <w:shd w:val="clear" w:color="auto" w:fill="FFFFFF"/>
              <w:ind w:left="337"/>
              <w:jc w:val="both"/>
              <w:rPr>
                <w:b/>
                <w:sz w:val="22"/>
                <w:szCs w:val="22"/>
                <w:lang w:val="sr-Cyrl-RS"/>
              </w:rPr>
            </w:pPr>
            <w:r w:rsidRPr="00EC7B8C">
              <w:rPr>
                <w:b/>
                <w:sz w:val="22"/>
                <w:szCs w:val="22"/>
                <w:lang w:val="sr-Cyrl-RS"/>
              </w:rPr>
              <w:t>Документ 7 и 8</w:t>
            </w:r>
            <w:r w:rsidR="00C30BF1" w:rsidRPr="00EC7B8C">
              <w:rPr>
                <w:b/>
                <w:sz w:val="22"/>
                <w:szCs w:val="22"/>
                <w:lang w:val="sr-Cyrl-RS"/>
              </w:rPr>
              <w:t xml:space="preserve">: Доказ  о уплати републичке административне таксе за захтев </w:t>
            </w:r>
            <w:r w:rsidR="00C30BF1" w:rsidRPr="00EC7B8C">
              <w:rPr>
                <w:b/>
                <w:bCs/>
                <w:sz w:val="22"/>
                <w:szCs w:val="22"/>
                <w:lang w:val="sr-Cyrl-RS"/>
              </w:rPr>
              <w:t xml:space="preserve">и </w:t>
            </w:r>
            <w:r w:rsidR="00C30BF1" w:rsidRPr="00EC7B8C">
              <w:rPr>
                <w:b/>
                <w:sz w:val="22"/>
                <w:szCs w:val="22"/>
                <w:lang w:val="sr-Cyrl-RS"/>
              </w:rPr>
              <w:t>таксе за издавање ветеринарско санитарних уверења (сертификата)</w:t>
            </w:r>
          </w:p>
          <w:p w14:paraId="2FD17ED4" w14:textId="77777777" w:rsidR="00C30BF1" w:rsidRDefault="00C30BF1" w:rsidP="00C30BF1">
            <w:pPr>
              <w:spacing w:after="200"/>
              <w:rPr>
                <w:rFonts w:ascii="Times New Roman" w:hAnsi="Times New Roman"/>
                <w:sz w:val="22"/>
                <w:szCs w:val="22"/>
                <w:lang w:val="sr-Cyrl-RS"/>
              </w:rPr>
            </w:pPr>
            <w:r w:rsidRPr="00EC7B8C">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EC7B8C">
              <w:rPr>
                <w:rFonts w:ascii="Times New Roman" w:hAnsi="Times New Roman"/>
                <w:sz w:val="22"/>
                <w:szCs w:val="22"/>
                <w:lang w:val="sr-Latn-RS"/>
              </w:rPr>
              <w:t>бр. 434-01-7/07-04 од 25.05.2009. године</w:t>
            </w:r>
            <w:r w:rsidRPr="00EC7B8C">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7DEB634F" w14:textId="44585AF6" w:rsidR="0062653E" w:rsidRPr="0062653E" w:rsidRDefault="0062653E" w:rsidP="00C30BF1">
            <w:pPr>
              <w:spacing w:after="200"/>
              <w:rPr>
                <w:rFonts w:ascii="Times New Roman" w:hAnsi="Times New Roman"/>
                <w:b/>
                <w:sz w:val="22"/>
                <w:lang w:val="sr-Cyrl-RS"/>
              </w:rPr>
            </w:pPr>
            <w:r w:rsidRPr="0062653E">
              <w:rPr>
                <w:rFonts w:ascii="Times New Roman" w:hAnsi="Times New Roman"/>
                <w:b/>
                <w:sz w:val="22"/>
                <w:lang w:val="sr-Cyrl-RS"/>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12FB69E1" w14:textId="77777777" w:rsidR="00C30BF1" w:rsidRPr="00EC7B8C" w:rsidRDefault="00C30BF1" w:rsidP="00C30BF1">
            <w:pPr>
              <w:spacing w:before="120" w:after="120"/>
              <w:rPr>
                <w:rFonts w:ascii="Times New Roman" w:hAnsi="Times New Roman"/>
                <w:b/>
                <w:bCs/>
                <w:color w:val="000000"/>
                <w:sz w:val="22"/>
                <w:szCs w:val="22"/>
                <w:lang w:val="sr-Cyrl-RS"/>
              </w:rPr>
            </w:pPr>
            <w:r w:rsidRPr="00EC7B8C">
              <w:rPr>
                <w:rFonts w:ascii="Times New Roman" w:hAnsi="Times New Roman"/>
                <w:b/>
                <w:bCs/>
                <w:color w:val="000000"/>
                <w:sz w:val="22"/>
                <w:szCs w:val="22"/>
                <w:lang w:val="sr-Cyrl-RS"/>
              </w:rPr>
              <w:t>За примену ове препоруке није потребна измена прописа</w:t>
            </w:r>
          </w:p>
          <w:p w14:paraId="22494A39" w14:textId="77777777" w:rsidR="00C30BF1" w:rsidRPr="00EC7B8C" w:rsidRDefault="00C30BF1" w:rsidP="009D609B">
            <w:pPr>
              <w:pStyle w:val="NormalWeb"/>
              <w:spacing w:before="0" w:beforeAutospacing="0" w:after="0" w:afterAutospacing="0"/>
              <w:jc w:val="both"/>
              <w:rPr>
                <w:rFonts w:eastAsia="Calibri"/>
                <w:i/>
                <w:sz w:val="22"/>
                <w:szCs w:val="22"/>
                <w:lang w:val="sr-Cyrl-RS"/>
              </w:rPr>
            </w:pPr>
          </w:p>
          <w:p w14:paraId="14330531" w14:textId="53F7825F" w:rsidR="00C74986" w:rsidRPr="00EC7B8C" w:rsidRDefault="00C74986" w:rsidP="009D609B">
            <w:pPr>
              <w:pStyle w:val="NormalWeb"/>
              <w:spacing w:before="0" w:beforeAutospacing="0" w:after="0" w:afterAutospacing="0"/>
              <w:jc w:val="both"/>
              <w:rPr>
                <w:rFonts w:eastAsia="Calibri"/>
                <w:b/>
                <w:i/>
                <w:sz w:val="22"/>
                <w:szCs w:val="22"/>
                <w:lang w:val="sr-Cyrl-RS"/>
              </w:rPr>
            </w:pPr>
            <w:r w:rsidRPr="00EC7B8C">
              <w:rPr>
                <w:rFonts w:eastAsia="Calibri"/>
                <w:b/>
                <w:i/>
                <w:sz w:val="22"/>
                <w:szCs w:val="22"/>
                <w:lang w:val="sr-Cyrl-RS"/>
              </w:rPr>
              <w:t>Елиминација документације</w:t>
            </w:r>
          </w:p>
          <w:p w14:paraId="59516089" w14:textId="77777777" w:rsidR="00FB71E6" w:rsidRPr="00EC7B8C" w:rsidRDefault="00FB71E6" w:rsidP="009D609B">
            <w:pPr>
              <w:pStyle w:val="NormalWeb"/>
              <w:spacing w:before="0" w:beforeAutospacing="0" w:after="0" w:afterAutospacing="0"/>
              <w:jc w:val="both"/>
              <w:rPr>
                <w:rFonts w:eastAsia="Calibri"/>
                <w:i/>
                <w:sz w:val="22"/>
                <w:szCs w:val="22"/>
                <w:lang w:val="sr-Cyrl-RS"/>
              </w:rPr>
            </w:pPr>
          </w:p>
          <w:p w14:paraId="2B824FD2" w14:textId="7E58EFA1" w:rsidR="00C74986" w:rsidRPr="00EC7B8C" w:rsidRDefault="0038128C" w:rsidP="00C100E4">
            <w:pPr>
              <w:pStyle w:val="NormalWeb"/>
              <w:numPr>
                <w:ilvl w:val="0"/>
                <w:numId w:val="11"/>
              </w:numPr>
              <w:spacing w:before="0" w:beforeAutospacing="0" w:after="0" w:afterAutospacing="0"/>
              <w:rPr>
                <w:b/>
                <w:sz w:val="22"/>
                <w:szCs w:val="22"/>
                <w:lang w:val="sr-Cyrl-RS"/>
              </w:rPr>
            </w:pPr>
            <w:r w:rsidRPr="00EC7B8C">
              <w:rPr>
                <w:b/>
                <w:sz w:val="22"/>
                <w:szCs w:val="22"/>
                <w:lang w:val="sr-Cyrl-RS"/>
              </w:rPr>
              <w:t>Документ</w:t>
            </w:r>
            <w:r w:rsidR="00C74986" w:rsidRPr="00EC7B8C">
              <w:rPr>
                <w:b/>
                <w:sz w:val="22"/>
                <w:szCs w:val="22"/>
                <w:lang w:val="sr-Cyrl-RS"/>
              </w:rPr>
              <w:t xml:space="preserve">: Захтев </w:t>
            </w:r>
          </w:p>
          <w:p w14:paraId="413D01C2" w14:textId="68B1D2B8" w:rsidR="00C74986" w:rsidRPr="00EC7B8C" w:rsidRDefault="00C74986" w:rsidP="00C74986">
            <w:pPr>
              <w:pStyle w:val="NormalWeb"/>
              <w:spacing w:before="120" w:beforeAutospacing="0" w:after="120" w:afterAutospacing="0"/>
              <w:jc w:val="both"/>
              <w:rPr>
                <w:sz w:val="22"/>
                <w:szCs w:val="22"/>
                <w:lang w:val="sr-Cyrl-RS"/>
              </w:rPr>
            </w:pPr>
            <w:r w:rsidRPr="00EC7B8C">
              <w:rPr>
                <w:sz w:val="22"/>
                <w:szCs w:val="22"/>
                <w:lang w:val="sr-Cyrl-RS"/>
              </w:rPr>
              <w:t>Како се захтев подноси у слободној форми, те како је дата препорука да се за захтев уведе стандардна</w:t>
            </w:r>
            <w:r w:rsidR="00791FBD" w:rsidRPr="00EC7B8C">
              <w:rPr>
                <w:sz w:val="22"/>
                <w:szCs w:val="22"/>
                <w:lang w:val="sr-Cyrl-RS"/>
              </w:rPr>
              <w:t xml:space="preserve"> форма обрасца (видети тачку 3.3</w:t>
            </w:r>
            <w:r w:rsidRPr="00EC7B8C">
              <w:rPr>
                <w:sz w:val="22"/>
                <w:szCs w:val="22"/>
                <w:lang w:val="sr-Cyrl-RS"/>
              </w:rPr>
              <w:t xml:space="preserve">), то се предлаже елиминација документа захтева у слободној форми. </w:t>
            </w:r>
          </w:p>
          <w:p w14:paraId="5C793A7A" w14:textId="77777777" w:rsidR="00C74986" w:rsidRPr="00EC7B8C" w:rsidRDefault="00C74986" w:rsidP="00C74986">
            <w:pPr>
              <w:pStyle w:val="NormalWeb"/>
              <w:spacing w:before="120" w:beforeAutospacing="0" w:after="120" w:afterAutospacing="0"/>
              <w:jc w:val="both"/>
              <w:rPr>
                <w:b/>
                <w:sz w:val="22"/>
                <w:szCs w:val="22"/>
                <w:lang w:val="sr-Cyrl-RS"/>
              </w:rPr>
            </w:pPr>
            <w:r w:rsidRPr="00EC7B8C">
              <w:rPr>
                <w:b/>
                <w:bCs/>
                <w:sz w:val="22"/>
                <w:szCs w:val="22"/>
                <w:lang w:val="sr-Cyrl-RS" w:eastAsia="en-GB"/>
              </w:rPr>
              <w:t>За примену ове препоруке</w:t>
            </w:r>
            <w:r w:rsidRPr="00EC7B8C">
              <w:rPr>
                <w:b/>
                <w:sz w:val="22"/>
                <w:szCs w:val="22"/>
                <w:lang w:val="sr-Cyrl-RS" w:eastAsia="en-GB"/>
              </w:rPr>
              <w:t xml:space="preserve">, </w:t>
            </w:r>
            <w:r w:rsidRPr="00EC7B8C">
              <w:rPr>
                <w:b/>
                <w:bCs/>
                <w:sz w:val="22"/>
                <w:szCs w:val="22"/>
                <w:lang w:val="sr-Cyrl-RS" w:eastAsia="en-GB"/>
              </w:rPr>
              <w:t xml:space="preserve">није неопходна измена прописа. </w:t>
            </w:r>
          </w:p>
          <w:p w14:paraId="4A5D63C4" w14:textId="77777777" w:rsidR="00C74986" w:rsidRPr="00EC7B8C" w:rsidRDefault="00C74986" w:rsidP="00C74986">
            <w:pPr>
              <w:pStyle w:val="NormalWeb"/>
              <w:spacing w:before="0" w:beforeAutospacing="0" w:after="0" w:afterAutospacing="0"/>
              <w:ind w:left="540"/>
              <w:rPr>
                <w:b/>
                <w:sz w:val="22"/>
                <w:szCs w:val="22"/>
                <w:u w:val="single"/>
                <w:lang w:val="sr-Cyrl-RS"/>
              </w:rPr>
            </w:pPr>
          </w:p>
          <w:p w14:paraId="38159276" w14:textId="1CA1C167" w:rsidR="00027FD3" w:rsidRPr="00EC7B8C" w:rsidRDefault="00457D49" w:rsidP="00027FD3">
            <w:pPr>
              <w:pStyle w:val="NormalWeb"/>
              <w:numPr>
                <w:ilvl w:val="1"/>
                <w:numId w:val="8"/>
              </w:numPr>
              <w:spacing w:before="0" w:beforeAutospacing="0" w:after="0" w:afterAutospacing="0"/>
              <w:rPr>
                <w:b/>
                <w:sz w:val="22"/>
                <w:szCs w:val="22"/>
                <w:u w:val="single"/>
                <w:lang w:val="sr-Cyrl-RS"/>
              </w:rPr>
            </w:pPr>
            <w:r w:rsidRPr="00EC7B8C">
              <w:rPr>
                <w:b/>
                <w:sz w:val="22"/>
                <w:szCs w:val="22"/>
                <w:u w:val="single"/>
                <w:lang w:val="sr-Cyrl-RS"/>
              </w:rPr>
              <w:t xml:space="preserve">Рокови </w:t>
            </w:r>
          </w:p>
          <w:p w14:paraId="04854478" w14:textId="07A05DFA" w:rsidR="00027FD3" w:rsidRPr="00EC7B8C" w:rsidRDefault="00027FD3" w:rsidP="00027FD3">
            <w:pPr>
              <w:pStyle w:val="NormalWeb"/>
              <w:spacing w:before="0" w:beforeAutospacing="0" w:after="0" w:afterAutospacing="0"/>
              <w:rPr>
                <w:b/>
                <w:sz w:val="22"/>
                <w:szCs w:val="22"/>
                <w:u w:val="single"/>
                <w:lang w:val="sr-Cyrl-RS"/>
              </w:rPr>
            </w:pPr>
          </w:p>
          <w:p w14:paraId="2E420402" w14:textId="35A07F71" w:rsidR="00027FD3" w:rsidRPr="00EC7B8C" w:rsidRDefault="00027FD3" w:rsidP="00027FD3">
            <w:pPr>
              <w:pStyle w:val="NormalWeb"/>
              <w:spacing w:before="0" w:beforeAutospacing="0" w:after="0" w:afterAutospacing="0"/>
              <w:rPr>
                <w:b/>
                <w:sz w:val="22"/>
                <w:szCs w:val="22"/>
                <w:u w:val="single"/>
                <w:lang w:val="sr-Cyrl-RS"/>
              </w:rPr>
            </w:pPr>
            <w:r w:rsidRPr="00EC7B8C">
              <w:rPr>
                <w:b/>
                <w:i/>
                <w:iCs/>
                <w:sz w:val="22"/>
                <w:szCs w:val="22"/>
                <w:lang w:val="sr-Cyrl-RS" w:eastAsia="en-GB"/>
              </w:rPr>
              <w:t>Прописивање рокова посебним прописом</w:t>
            </w:r>
          </w:p>
          <w:p w14:paraId="0B794931" w14:textId="77777777" w:rsidR="00457D49" w:rsidRPr="00EC7B8C" w:rsidRDefault="00457D49" w:rsidP="00457D49">
            <w:pPr>
              <w:rPr>
                <w:rFonts w:ascii="Times New Roman" w:hAnsi="Times New Roman"/>
                <w:sz w:val="22"/>
                <w:szCs w:val="22"/>
                <w:lang w:val="sr-Cyrl-RS" w:eastAsia="en-GB"/>
              </w:rPr>
            </w:pPr>
          </w:p>
          <w:p w14:paraId="37D0F93E" w14:textId="4189F554" w:rsidR="008474AC" w:rsidRPr="00EC7B8C" w:rsidRDefault="008474AC" w:rsidP="009D609B">
            <w:pPr>
              <w:rPr>
                <w:rFonts w:ascii="Times New Roman" w:hAnsi="Times New Roman"/>
                <w:b/>
                <w:bCs/>
                <w:sz w:val="22"/>
                <w:szCs w:val="22"/>
                <w:lang w:val="ru-RU"/>
              </w:rPr>
            </w:pPr>
            <w:r w:rsidRPr="00EC7B8C">
              <w:rPr>
                <w:rFonts w:ascii="Times New Roman" w:hAnsi="Times New Roman"/>
                <w:sz w:val="22"/>
                <w:szCs w:val="22"/>
                <w:lang w:val="sr-Cyrl-RS" w:eastAsia="en-GB"/>
              </w:rPr>
              <w:t>Посебним прописом није прописан рок за решавање уредног захтева, тако да се у оквиру овог поступка примењуј</w:t>
            </w:r>
            <w:r w:rsidR="009D609B" w:rsidRPr="00EC7B8C">
              <w:rPr>
                <w:rFonts w:ascii="Times New Roman" w:hAnsi="Times New Roman"/>
                <w:sz w:val="22"/>
                <w:szCs w:val="22"/>
                <w:lang w:val="sr-Cyrl-RS" w:eastAsia="en-GB"/>
              </w:rPr>
              <w:t>е</w:t>
            </w:r>
            <w:r w:rsidRPr="00EC7B8C">
              <w:rPr>
                <w:rFonts w:ascii="Times New Roman" w:hAnsi="Times New Roman"/>
                <w:sz w:val="22"/>
                <w:szCs w:val="22"/>
                <w:lang w:val="sr-Cyrl-RS" w:eastAsia="en-GB"/>
              </w:rPr>
              <w:t xml:space="preserve"> рок, прописан чланом 30. Закона о општем управном поступку ("Службени гласник РС" број 18 од 1. марта 2016.):</w:t>
            </w:r>
            <w:r w:rsidR="009D609B" w:rsidRPr="00EC7B8C">
              <w:rPr>
                <w:rFonts w:ascii="Times New Roman" w:hAnsi="Times New Roman"/>
                <w:sz w:val="22"/>
                <w:szCs w:val="22"/>
                <w:lang w:val="sr-Cyrl-RS" w:eastAsia="en-GB"/>
              </w:rPr>
              <w:t xml:space="preserve"> 3</w:t>
            </w:r>
            <w:r w:rsidRPr="00EC7B8C">
              <w:rPr>
                <w:rFonts w:ascii="Times New Roman" w:hAnsi="Times New Roman"/>
                <w:sz w:val="22"/>
                <w:szCs w:val="22"/>
                <w:lang w:val="ru-RU"/>
              </w:rPr>
              <w:t xml:space="preserve">0 дана од покретања поступка. </w:t>
            </w:r>
          </w:p>
          <w:p w14:paraId="66F69085" w14:textId="77777777" w:rsidR="008474AC" w:rsidRPr="00EC7B8C" w:rsidRDefault="008474AC" w:rsidP="008474AC">
            <w:pPr>
              <w:rPr>
                <w:rFonts w:ascii="Times New Roman" w:hAnsi="Times New Roman"/>
                <w:sz w:val="22"/>
                <w:szCs w:val="22"/>
                <w:lang w:val="sr-Cyrl-RS" w:eastAsia="en-GB"/>
              </w:rPr>
            </w:pPr>
          </w:p>
          <w:p w14:paraId="1C1325B8" w14:textId="5724533C" w:rsidR="008474AC" w:rsidRPr="00EC7B8C" w:rsidRDefault="008474AC" w:rsidP="008474AC">
            <w:pPr>
              <w:rPr>
                <w:rFonts w:ascii="Times New Roman" w:hAnsi="Times New Roman"/>
                <w:sz w:val="22"/>
                <w:szCs w:val="22"/>
                <w:lang w:val="sr-Cyrl-RS" w:eastAsia="en-GB"/>
              </w:rPr>
            </w:pPr>
            <w:r w:rsidRPr="00EC7B8C">
              <w:rPr>
                <w:rFonts w:ascii="Times New Roman" w:hAnsi="Times New Roman"/>
                <w:sz w:val="22"/>
                <w:szCs w:val="22"/>
                <w:lang w:val="sr-Cyrl-RS" w:eastAsia="en-GB"/>
              </w:rPr>
              <w:t xml:space="preserve">Како је у обрасцу е-пописа наведено да је просечан рок за решавање уредног захтева 1 дан, односно да се сертификат издаје истог дана, посебно имајући у виду врсту робе за коју се издаје сертификат – </w:t>
            </w:r>
            <w:r w:rsidR="00314E42" w:rsidRPr="00EC7B8C">
              <w:rPr>
                <w:rFonts w:ascii="Times New Roman" w:hAnsi="Times New Roman"/>
                <w:sz w:val="22"/>
                <w:szCs w:val="22"/>
                <w:lang w:val="sr-Cyrl-RS" w:eastAsia="en-GB"/>
              </w:rPr>
              <w:t>храна за животиње која захтева</w:t>
            </w:r>
            <w:r w:rsidR="00EE5626" w:rsidRPr="00EC7B8C">
              <w:rPr>
                <w:rFonts w:ascii="Times New Roman" w:hAnsi="Times New Roman"/>
                <w:sz w:val="22"/>
                <w:szCs w:val="22"/>
                <w:lang w:val="sr-Cyrl-RS" w:eastAsia="en-GB"/>
              </w:rPr>
              <w:t xml:space="preserve"> специфичне</w:t>
            </w:r>
            <w:r w:rsidRPr="00EC7B8C">
              <w:rPr>
                <w:rFonts w:ascii="Times New Roman" w:hAnsi="Times New Roman"/>
                <w:sz w:val="22"/>
                <w:szCs w:val="22"/>
                <w:lang w:val="sr-Cyrl-RS" w:eastAsia="en-GB"/>
              </w:rPr>
              <w:t xml:space="preserve"> услове превоза и </w:t>
            </w:r>
            <w:r w:rsidR="00EE5626" w:rsidRPr="00EC7B8C">
              <w:rPr>
                <w:rFonts w:ascii="Times New Roman" w:hAnsi="Times New Roman"/>
                <w:sz w:val="22"/>
                <w:szCs w:val="22"/>
                <w:lang w:val="sr-Cyrl-RS" w:eastAsia="en-GB"/>
              </w:rPr>
              <w:t>чувања</w:t>
            </w:r>
            <w:r w:rsidR="00314E42" w:rsidRPr="00EC7B8C">
              <w:rPr>
                <w:rFonts w:ascii="Times New Roman" w:hAnsi="Times New Roman"/>
                <w:sz w:val="22"/>
                <w:szCs w:val="22"/>
                <w:lang w:val="sr-Cyrl-RS" w:eastAsia="en-GB"/>
              </w:rPr>
              <w:t>,</w:t>
            </w:r>
            <w:r w:rsidRPr="00EC7B8C">
              <w:rPr>
                <w:rFonts w:ascii="Times New Roman" w:hAnsi="Times New Roman"/>
                <w:sz w:val="22"/>
                <w:szCs w:val="22"/>
                <w:lang w:val="sr-Cyrl-RS" w:eastAsia="en-GB"/>
              </w:rPr>
              <w:t xml:space="preserve"> закључује се да просечно време решавања по захтеву није у корелацији са роковима, прописаним ЗОУП-ом, нити са практичним потребама. </w:t>
            </w:r>
          </w:p>
          <w:p w14:paraId="259AD0CC" w14:textId="77777777" w:rsidR="008474AC" w:rsidRPr="00EC7B8C" w:rsidRDefault="008474AC" w:rsidP="008474AC">
            <w:pPr>
              <w:rPr>
                <w:rFonts w:ascii="Times New Roman" w:hAnsi="Times New Roman"/>
                <w:sz w:val="22"/>
                <w:szCs w:val="22"/>
                <w:lang w:val="sr-Cyrl-RS" w:eastAsia="en-GB"/>
              </w:rPr>
            </w:pPr>
          </w:p>
          <w:p w14:paraId="435B6524" w14:textId="4E2BA953" w:rsidR="008474AC" w:rsidRPr="00EC7B8C" w:rsidRDefault="008474AC" w:rsidP="00223BD9">
            <w:pPr>
              <w:rPr>
                <w:rFonts w:ascii="Times New Roman" w:hAnsi="Times New Roman"/>
                <w:sz w:val="22"/>
                <w:szCs w:val="22"/>
                <w:lang w:val="sr-Cyrl-RS" w:eastAsia="en-GB"/>
              </w:rPr>
            </w:pPr>
            <w:r w:rsidRPr="00EC7B8C">
              <w:rPr>
                <w:rFonts w:ascii="Times New Roman" w:hAnsi="Times New Roman"/>
                <w:sz w:val="22"/>
                <w:szCs w:val="22"/>
                <w:lang w:val="sr-Cyrl-RS" w:eastAsia="en-GB"/>
              </w:rPr>
              <w:t xml:space="preserve">Руководећи се начелом делотворности и економичности (члан 9. ЗОУП-а), </w:t>
            </w:r>
            <w:r w:rsidR="00223BD9" w:rsidRPr="00EC7B8C">
              <w:rPr>
                <w:rFonts w:ascii="Times New Roman" w:hAnsi="Times New Roman"/>
                <w:sz w:val="22"/>
                <w:szCs w:val="22"/>
                <w:lang w:val="sr-Cyrl-RS" w:eastAsia="en-GB"/>
              </w:rPr>
              <w:t xml:space="preserve">специфичношћу поступка и </w:t>
            </w:r>
            <w:r w:rsidRPr="00EC7B8C">
              <w:rPr>
                <w:rFonts w:ascii="Times New Roman" w:hAnsi="Times New Roman"/>
                <w:sz w:val="22"/>
                <w:szCs w:val="22"/>
                <w:lang w:val="sr-Cyrl-RS" w:eastAsia="en-GB"/>
              </w:rPr>
              <w:t>чињеницом да је овај поступак планиран за дигитализацију, којом ће се значајно убрзати процедура решавања, предлаже се прописивање рок</w:t>
            </w:r>
            <w:r w:rsidR="009D609B" w:rsidRPr="00EC7B8C">
              <w:rPr>
                <w:rFonts w:ascii="Times New Roman" w:hAnsi="Times New Roman"/>
                <w:sz w:val="22"/>
                <w:szCs w:val="22"/>
                <w:lang w:val="sr-Cyrl-RS" w:eastAsia="en-GB"/>
              </w:rPr>
              <w:t xml:space="preserve">а од </w:t>
            </w:r>
            <w:r w:rsidR="0064394E" w:rsidRPr="00EC7B8C">
              <w:rPr>
                <w:rFonts w:ascii="Times New Roman" w:hAnsi="Times New Roman"/>
                <w:sz w:val="22"/>
                <w:szCs w:val="22"/>
                <w:lang w:val="sr-Cyrl-RS" w:eastAsia="en-GB"/>
              </w:rPr>
              <w:t xml:space="preserve">два радна </w:t>
            </w:r>
            <w:r w:rsidR="000B5392" w:rsidRPr="00EC7B8C">
              <w:rPr>
                <w:rFonts w:ascii="Times New Roman" w:hAnsi="Times New Roman"/>
                <w:sz w:val="22"/>
                <w:szCs w:val="22"/>
                <w:lang w:val="sr-Cyrl-RS" w:eastAsia="en-GB"/>
              </w:rPr>
              <w:t>дан</w:t>
            </w:r>
            <w:r w:rsidR="009D609B" w:rsidRPr="00EC7B8C">
              <w:rPr>
                <w:rFonts w:ascii="Times New Roman" w:hAnsi="Times New Roman"/>
                <w:sz w:val="22"/>
                <w:szCs w:val="22"/>
                <w:lang w:val="sr-Cyrl-RS" w:eastAsia="en-GB"/>
              </w:rPr>
              <w:t>а</w:t>
            </w:r>
            <w:r w:rsidRPr="00EC7B8C">
              <w:rPr>
                <w:rFonts w:ascii="Times New Roman" w:hAnsi="Times New Roman"/>
                <w:sz w:val="22"/>
                <w:szCs w:val="22"/>
                <w:lang w:val="sr-Cyrl-RS" w:eastAsia="en-GB"/>
              </w:rPr>
              <w:t xml:space="preserve"> за прикупљање података службеним путем и решавање захтева, односно издавање сертификата на дан утовара и отпреме пошиљке. </w:t>
            </w:r>
          </w:p>
          <w:p w14:paraId="2444001B" w14:textId="77777777" w:rsidR="008474AC" w:rsidRPr="00EC7B8C" w:rsidRDefault="008474AC" w:rsidP="008474AC">
            <w:pPr>
              <w:pStyle w:val="ListParagraph"/>
              <w:rPr>
                <w:rFonts w:ascii="Times New Roman" w:eastAsia="Times New Roman" w:hAnsi="Times New Roman"/>
                <w:bCs/>
                <w:sz w:val="22"/>
                <w:szCs w:val="22"/>
                <w:lang w:val="sr-Cyrl-RS" w:eastAsia="en-GB"/>
              </w:rPr>
            </w:pPr>
          </w:p>
          <w:p w14:paraId="5FC4C01B" w14:textId="22DB8675" w:rsidR="008474AC" w:rsidRPr="00EC7B8C" w:rsidRDefault="008474AC" w:rsidP="008474AC">
            <w:pPr>
              <w:pStyle w:val="NormalWeb"/>
              <w:spacing w:before="0" w:beforeAutospacing="0" w:after="0" w:afterAutospacing="0"/>
              <w:jc w:val="both"/>
              <w:rPr>
                <w:b/>
                <w:sz w:val="22"/>
                <w:szCs w:val="22"/>
                <w:lang w:val="sr-Cyrl-RS"/>
              </w:rPr>
            </w:pPr>
            <w:r w:rsidRPr="00EC7B8C">
              <w:rPr>
                <w:b/>
                <w:bCs/>
                <w:sz w:val="22"/>
                <w:szCs w:val="22"/>
                <w:lang w:val="sr-Cyrl-RS" w:eastAsia="en-GB"/>
              </w:rPr>
              <w:t xml:space="preserve">За примену ове препоруке, потребна је допуна </w:t>
            </w:r>
            <w:r w:rsidR="0064394E" w:rsidRPr="00EC7B8C">
              <w:rPr>
                <w:b/>
                <w:bCs/>
                <w:sz w:val="22"/>
                <w:szCs w:val="22"/>
                <w:lang w:val="sr-Cyrl-RS" w:eastAsia="en-GB"/>
              </w:rPr>
              <w:t xml:space="preserve">Закона о ветеринарству </w:t>
            </w:r>
            <w:r w:rsidR="0064394E" w:rsidRPr="00EC7B8C">
              <w:rPr>
                <w:b/>
                <w:sz w:val="22"/>
                <w:szCs w:val="22"/>
                <w:lang w:val="sr-Cyrl-RS"/>
              </w:rPr>
              <w:t>(„Сл. гласник РС“ бр. 91/2005, 30/2010, 93/2012)</w:t>
            </w:r>
            <w:r w:rsidR="0064394E" w:rsidRPr="00EC7B8C">
              <w:rPr>
                <w:b/>
                <w:bCs/>
                <w:sz w:val="22"/>
                <w:szCs w:val="22"/>
                <w:lang w:val="sr-Cyrl-RS" w:eastAsia="en-GB"/>
              </w:rPr>
              <w:t xml:space="preserve"> и </w:t>
            </w:r>
            <w:r w:rsidRPr="00EC7B8C">
              <w:rPr>
                <w:b/>
                <w:sz w:val="22"/>
                <w:szCs w:val="22"/>
                <w:lang w:val="sr-Cyrl-RS"/>
              </w:rPr>
              <w:t>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(„Сл.гласник РС“, број  76/2010-21).</w:t>
            </w:r>
          </w:p>
          <w:p w14:paraId="6BE3073C" w14:textId="77777777" w:rsidR="00D767D1" w:rsidRPr="00EC7B8C" w:rsidRDefault="00D767D1" w:rsidP="008474AC">
            <w:pPr>
              <w:pStyle w:val="NormalWeb"/>
              <w:spacing w:before="0" w:beforeAutospacing="0" w:after="0" w:afterAutospacing="0"/>
              <w:jc w:val="both"/>
              <w:rPr>
                <w:b/>
                <w:sz w:val="22"/>
                <w:szCs w:val="22"/>
                <w:lang w:val="sr-Cyrl-RS"/>
              </w:rPr>
            </w:pPr>
          </w:p>
          <w:p w14:paraId="0AB3E4D0" w14:textId="5CF6BDAB" w:rsidR="00073B70" w:rsidRPr="00EC7B8C" w:rsidRDefault="00457D49" w:rsidP="00C100E4">
            <w:pPr>
              <w:pStyle w:val="NormalWeb"/>
              <w:numPr>
                <w:ilvl w:val="1"/>
                <w:numId w:val="8"/>
              </w:numPr>
              <w:spacing w:before="0" w:beforeAutospacing="0" w:after="0" w:afterAutospacing="0"/>
              <w:rPr>
                <w:b/>
                <w:sz w:val="22"/>
                <w:szCs w:val="22"/>
                <w:u w:val="single"/>
                <w:lang w:val="sr-Cyrl-RS"/>
              </w:rPr>
            </w:pPr>
            <w:r w:rsidRPr="00EC7B8C">
              <w:rPr>
                <w:b/>
                <w:sz w:val="22"/>
                <w:szCs w:val="22"/>
                <w:u w:val="single"/>
                <w:lang w:val="sr-Cyrl-RS"/>
              </w:rPr>
              <w:t>Евиденције</w:t>
            </w:r>
          </w:p>
          <w:p w14:paraId="25DF1B8E" w14:textId="5033990F" w:rsidR="000678F2" w:rsidRPr="00EC7B8C" w:rsidRDefault="004156B4" w:rsidP="009E5684">
            <w:pPr>
              <w:pStyle w:val="NormalWeb"/>
              <w:spacing w:after="0"/>
              <w:jc w:val="both"/>
              <w:rPr>
                <w:b/>
                <w:i/>
                <w:sz w:val="22"/>
                <w:szCs w:val="22"/>
                <w:lang w:val="sr-Cyrl-RS"/>
              </w:rPr>
            </w:pPr>
            <w:r w:rsidRPr="00EC7B8C">
              <w:rPr>
                <w:b/>
                <w:i/>
                <w:sz w:val="22"/>
                <w:szCs w:val="22"/>
                <w:lang w:val="sr-Cyrl-RS"/>
              </w:rPr>
              <w:t>Унапређење</w:t>
            </w:r>
            <w:r w:rsidR="000678F2" w:rsidRPr="00EC7B8C">
              <w:rPr>
                <w:b/>
                <w:i/>
                <w:sz w:val="22"/>
                <w:szCs w:val="22"/>
                <w:lang w:val="sr-Cyrl-RS"/>
              </w:rPr>
              <w:t xml:space="preserve"> евиденције усаглашених сертификата  </w:t>
            </w:r>
          </w:p>
          <w:p w14:paraId="7AD8C35A" w14:textId="5999A716" w:rsidR="004156B4" w:rsidRPr="00EC7B8C" w:rsidRDefault="004156B4" w:rsidP="004156B4">
            <w:pPr>
              <w:pStyle w:val="ListParagraph"/>
              <w:spacing w:after="120"/>
              <w:ind w:left="0"/>
              <w:rPr>
                <w:rFonts w:ascii="Times New Roman" w:hAnsi="Times New Roman"/>
                <w:sz w:val="22"/>
                <w:szCs w:val="22"/>
                <w:lang w:val="sr-Cyrl-RS"/>
              </w:rPr>
            </w:pPr>
            <w:r w:rsidRPr="00EC7B8C">
              <w:rPr>
                <w:rFonts w:ascii="Times New Roman" w:hAnsi="Times New Roman"/>
                <w:sz w:val="22"/>
                <w:szCs w:val="22"/>
                <w:lang w:val="sr-Cyrl-RS"/>
              </w:rPr>
              <w:t xml:space="preserve">Надлежни орган води јавно доступну евиденцију усаглашених сертификата </w:t>
            </w:r>
            <w:r w:rsidR="007A63F4" w:rsidRPr="00EC7B8C">
              <w:rPr>
                <w:rFonts w:ascii="Times New Roman" w:hAnsi="Times New Roman"/>
                <w:sz w:val="22"/>
                <w:szCs w:val="22"/>
                <w:lang w:val="sr-Cyrl-RS"/>
              </w:rPr>
              <w:t>на</w:t>
            </w:r>
            <w:r w:rsidRPr="00EC7B8C">
              <w:rPr>
                <w:rFonts w:ascii="Times New Roman" w:hAnsi="Times New Roman"/>
                <w:sz w:val="22"/>
                <w:szCs w:val="22"/>
                <w:lang w:val="sr-Cyrl-RS"/>
              </w:rPr>
              <w:t xml:space="preserve"> интернет стрници Управе за ветерину (линк:  </w:t>
            </w:r>
            <w:hyperlink r:id="rId8" w:history="1">
              <w:r w:rsidRPr="00EC7B8C">
                <w:rPr>
                  <w:rStyle w:val="Hyperlink"/>
                  <w:rFonts w:ascii="Times New Roman" w:hAnsi="Times New Roman"/>
                  <w:sz w:val="22"/>
                  <w:szCs w:val="22"/>
                  <w:lang w:val="sr-Cyrl-RS"/>
                </w:rPr>
                <w:t>http://www.vet.minpolj.gov.rs/sr/organizacija/medjunarodni-promet-i-sertifikacija/sertifikacija</w:t>
              </w:r>
            </w:hyperlink>
            <w:r w:rsidRPr="00EC7B8C">
              <w:rPr>
                <w:rFonts w:ascii="Times New Roman" w:hAnsi="Times New Roman"/>
                <w:sz w:val="22"/>
                <w:szCs w:val="22"/>
                <w:lang w:val="sr-Cyrl-RS"/>
              </w:rPr>
              <w:t>)</w:t>
            </w:r>
            <w:r w:rsidR="00223BD9" w:rsidRPr="00EC7B8C">
              <w:rPr>
                <w:rFonts w:ascii="Times New Roman" w:hAnsi="Times New Roman"/>
                <w:sz w:val="22"/>
                <w:szCs w:val="22"/>
                <w:lang w:val="sr-Cyrl-RS"/>
              </w:rPr>
              <w:t>.</w:t>
            </w:r>
            <w:r w:rsidRPr="00EC7B8C">
              <w:rPr>
                <w:rFonts w:ascii="Times New Roman" w:hAnsi="Times New Roman"/>
                <w:sz w:val="22"/>
                <w:szCs w:val="22"/>
                <w:lang w:val="sr-Cyrl-RS"/>
              </w:rPr>
              <w:t xml:space="preserve"> Наведена евиденција садржи табелу сертификата, односно списак земаља са којима су сертификати усаглашени. Таква евиденција не садржи </w:t>
            </w:r>
            <w:r w:rsidR="007A63F4" w:rsidRPr="00EC7B8C">
              <w:rPr>
                <w:rFonts w:ascii="Times New Roman" w:hAnsi="Times New Roman"/>
                <w:sz w:val="22"/>
                <w:szCs w:val="22"/>
                <w:lang w:val="sr-Cyrl-RS"/>
              </w:rPr>
              <w:t xml:space="preserve">обрасце усагашених сертификата, односно податке о ветеринарско-санитарним условима које морају испуњавати пошиљке </w:t>
            </w:r>
            <w:r w:rsidR="00314E42" w:rsidRPr="00EC7B8C">
              <w:rPr>
                <w:rFonts w:ascii="Times New Roman" w:hAnsi="Times New Roman"/>
                <w:sz w:val="22"/>
                <w:szCs w:val="22"/>
                <w:lang w:val="sr-Cyrl-RS"/>
              </w:rPr>
              <w:t>хране за животиње</w:t>
            </w:r>
            <w:r w:rsidR="007A63F4" w:rsidRPr="00EC7B8C">
              <w:rPr>
                <w:rFonts w:ascii="Times New Roman" w:hAnsi="Times New Roman"/>
                <w:sz w:val="22"/>
                <w:szCs w:val="22"/>
                <w:lang w:val="sr-Cyrl-RS"/>
              </w:rPr>
              <w:t xml:space="preserve"> за извоз у одређену </w:t>
            </w:r>
            <w:r w:rsidR="0034112C" w:rsidRPr="00EC7B8C">
              <w:rPr>
                <w:rFonts w:ascii="Times New Roman" w:hAnsi="Times New Roman"/>
                <w:sz w:val="22"/>
                <w:szCs w:val="22"/>
                <w:lang w:val="sr-Cyrl-RS"/>
              </w:rPr>
              <w:t>земљу</w:t>
            </w:r>
            <w:r w:rsidR="007A63F4" w:rsidRPr="00EC7B8C">
              <w:rPr>
                <w:rFonts w:ascii="Times New Roman" w:hAnsi="Times New Roman"/>
                <w:sz w:val="22"/>
                <w:szCs w:val="22"/>
                <w:lang w:val="sr-Cyrl-RS"/>
              </w:rPr>
              <w:t xml:space="preserve"> са којом је усаглашен сертификат</w:t>
            </w:r>
            <w:r w:rsidRPr="00EC7B8C">
              <w:rPr>
                <w:rFonts w:ascii="Times New Roman" w:hAnsi="Times New Roman"/>
                <w:sz w:val="22"/>
                <w:szCs w:val="22"/>
                <w:lang w:val="sr-Cyrl-RS"/>
              </w:rPr>
              <w:t>.</w:t>
            </w:r>
          </w:p>
          <w:p w14:paraId="7D47C08A" w14:textId="77777777" w:rsidR="000D0859" w:rsidRPr="00EC7B8C" w:rsidRDefault="000D0859" w:rsidP="004156B4">
            <w:pPr>
              <w:pStyle w:val="ListParagraph"/>
              <w:spacing w:after="120"/>
              <w:ind w:left="0"/>
              <w:rPr>
                <w:rFonts w:ascii="Times New Roman" w:hAnsi="Times New Roman"/>
                <w:sz w:val="22"/>
                <w:szCs w:val="22"/>
                <w:lang w:val="sr-Cyrl-RS"/>
              </w:rPr>
            </w:pPr>
          </w:p>
          <w:p w14:paraId="59923C3D" w14:textId="77777777" w:rsidR="000D0859" w:rsidRPr="00EC7B8C" w:rsidRDefault="000D0859" w:rsidP="000D0859">
            <w:pPr>
              <w:pStyle w:val="NormalWeb"/>
              <w:spacing w:before="0" w:beforeAutospacing="0" w:after="0" w:afterAutospacing="0"/>
              <w:jc w:val="both"/>
              <w:rPr>
                <w:sz w:val="22"/>
                <w:szCs w:val="22"/>
                <w:lang w:val="sr-Cyrl-RS"/>
              </w:rPr>
            </w:pPr>
            <w:r w:rsidRPr="00EC7B8C">
              <w:rPr>
                <w:sz w:val="22"/>
                <w:szCs w:val="22"/>
                <w:lang w:val="sr-Cyrl-RS"/>
              </w:rPr>
              <w:t xml:space="preserve">Сертификати се издају на обрасцима чије одштампане примерке Одељење за међународни промет и сертификацију, Група за сертификацију Управе за ветерину доставља ветеринарским инспекторима. Обрасци усаглашених сертификата достављају се на захтев ветеринарског инспектора, из ког разлога у пракси може доћи до ситуације да привредни субјект поднесе </w:t>
            </w:r>
            <w:r w:rsidRPr="00EC7B8C">
              <w:rPr>
                <w:sz w:val="22"/>
                <w:szCs w:val="22"/>
                <w:lang w:val="sr-Cyrl-RS"/>
              </w:rPr>
              <w:lastRenderedPageBreak/>
              <w:t xml:space="preserve">захтев за издавање сертифаката чији усаглашени образац ветеринарски инспектор не поседује. Ово је проблем на који је указао и привредни сектор на фокус групи у септембру 2018. године. </w:t>
            </w:r>
          </w:p>
          <w:p w14:paraId="5A1DCBB9" w14:textId="77777777" w:rsidR="000D0859" w:rsidRPr="00EC7B8C" w:rsidRDefault="000D0859" w:rsidP="000D0859">
            <w:pPr>
              <w:pStyle w:val="NormalWeb"/>
              <w:spacing w:before="0" w:beforeAutospacing="0" w:after="0" w:afterAutospacing="0"/>
              <w:jc w:val="both"/>
              <w:rPr>
                <w:sz w:val="22"/>
                <w:szCs w:val="22"/>
                <w:lang w:val="sr-Cyrl-RS"/>
              </w:rPr>
            </w:pPr>
          </w:p>
          <w:p w14:paraId="441D50B3" w14:textId="77777777" w:rsidR="000D0859" w:rsidRPr="00EC7B8C" w:rsidRDefault="000D0859" w:rsidP="000D0859">
            <w:pPr>
              <w:pStyle w:val="NormalWeb"/>
              <w:spacing w:before="0" w:beforeAutospacing="0" w:after="0" w:afterAutospacing="0"/>
              <w:jc w:val="both"/>
              <w:rPr>
                <w:sz w:val="22"/>
                <w:szCs w:val="22"/>
                <w:lang w:val="sr-Cyrl-RS"/>
              </w:rPr>
            </w:pPr>
            <w:r w:rsidRPr="00EC7B8C">
              <w:rPr>
                <w:sz w:val="22"/>
                <w:szCs w:val="22"/>
                <w:lang w:val="sr-Cyrl-RS"/>
              </w:rPr>
              <w:t xml:space="preserve">С друге стране, обрасци сертификата који се достављају курирском службом, ветеринарски инспектор попуњава руком. Попуњавање сертификата електронским путем није омогућено. </w:t>
            </w:r>
          </w:p>
          <w:p w14:paraId="44B27A53" w14:textId="77777777" w:rsidR="000D0859" w:rsidRPr="00EC7B8C" w:rsidRDefault="000D0859" w:rsidP="004156B4">
            <w:pPr>
              <w:pStyle w:val="ListParagraph"/>
              <w:spacing w:after="120"/>
              <w:ind w:left="0"/>
              <w:rPr>
                <w:rFonts w:ascii="Times New Roman" w:hAnsi="Times New Roman"/>
                <w:sz w:val="22"/>
                <w:szCs w:val="22"/>
                <w:lang w:val="sr-Cyrl-RS"/>
              </w:rPr>
            </w:pPr>
          </w:p>
          <w:p w14:paraId="248A0408" w14:textId="2ABC6907" w:rsidR="00FB71E6" w:rsidRPr="00EC7B8C" w:rsidRDefault="00FB71E6" w:rsidP="00FB71E6">
            <w:pPr>
              <w:spacing w:before="39"/>
              <w:ind w:right="-20"/>
              <w:rPr>
                <w:rFonts w:ascii="Times New Roman" w:hAnsi="Times New Roman"/>
                <w:sz w:val="22"/>
                <w:szCs w:val="22"/>
                <w:lang w:val="sr-Cyrl-RS"/>
              </w:rPr>
            </w:pPr>
            <w:r w:rsidRPr="00EC7B8C">
              <w:rPr>
                <w:rFonts w:ascii="Times New Roman" w:hAnsi="Times New Roman"/>
                <w:sz w:val="22"/>
                <w:szCs w:val="22"/>
                <w:lang w:val="sr-Cyrl-RS"/>
              </w:rPr>
              <w:t>Предлаже се ф</w:t>
            </w:r>
            <w:r w:rsidRPr="00EC7B8C">
              <w:rPr>
                <w:rFonts w:ascii="Times New Roman" w:hAnsi="Times New Roman"/>
                <w:sz w:val="22"/>
                <w:szCs w:val="22"/>
                <w:lang w:val="sr-Latn-RS"/>
              </w:rPr>
              <w:t>ормирање електронске базе појединачних, усаглашених ветеринарских сертификата са земљама са којима је већ процедура усаглашавања завршена</w:t>
            </w:r>
            <w:r w:rsidRPr="00EC7B8C">
              <w:rPr>
                <w:rFonts w:ascii="Times New Roman" w:hAnsi="Times New Roman"/>
                <w:sz w:val="22"/>
                <w:szCs w:val="22"/>
                <w:lang w:val="sr-Cyrl-RS"/>
              </w:rPr>
              <w:t xml:space="preserve">, уз могућност преузимања и електронског попуњавања обрасца. </w:t>
            </w:r>
            <w:r w:rsidRPr="00EC7B8C">
              <w:rPr>
                <w:rFonts w:ascii="Times New Roman" w:hAnsi="Times New Roman"/>
                <w:sz w:val="22"/>
                <w:szCs w:val="22"/>
                <w:lang w:val="sr-Latn-RS"/>
              </w:rPr>
              <w:t>Сертификати би били дефинисани захтевима земље увознице, са прилагођеним деловима</w:t>
            </w:r>
            <w:r w:rsidRPr="00EC7B8C">
              <w:rPr>
                <w:rFonts w:ascii="Times New Roman" w:hAnsi="Times New Roman"/>
                <w:sz w:val="22"/>
                <w:szCs w:val="22"/>
                <w:lang w:val="sr-Cyrl-RS"/>
              </w:rPr>
              <w:t xml:space="preserve"> Правилника. Ову базу је такође неопходно редовно ажурирати.</w:t>
            </w:r>
          </w:p>
          <w:p w14:paraId="5DC97787" w14:textId="77777777" w:rsidR="00FB71E6" w:rsidRPr="00EC7B8C" w:rsidRDefault="00FB71E6" w:rsidP="00FB71E6">
            <w:pPr>
              <w:spacing w:before="39"/>
              <w:ind w:right="-20"/>
              <w:rPr>
                <w:rFonts w:ascii="Times New Roman" w:hAnsi="Times New Roman"/>
                <w:sz w:val="22"/>
                <w:szCs w:val="22"/>
                <w:lang w:val="sr-Cyrl-RS"/>
              </w:rPr>
            </w:pPr>
          </w:p>
          <w:p w14:paraId="14FB60F8" w14:textId="77777777" w:rsidR="00FB71E6" w:rsidRPr="00EC7B8C" w:rsidRDefault="00FB71E6" w:rsidP="00FB71E6">
            <w:pPr>
              <w:spacing w:before="39"/>
              <w:ind w:right="-20"/>
              <w:rPr>
                <w:rFonts w:ascii="Times New Roman" w:eastAsia="Times New Roman" w:hAnsi="Times New Roman"/>
                <w:sz w:val="22"/>
                <w:szCs w:val="22"/>
                <w:lang w:val="sr-Cyrl-RS"/>
              </w:rPr>
            </w:pPr>
            <w:r w:rsidRPr="00EC7B8C">
              <w:rPr>
                <w:rFonts w:ascii="Times New Roman" w:hAnsi="Times New Roman"/>
                <w:sz w:val="22"/>
                <w:szCs w:val="22"/>
                <w:lang w:val="sr-Cyrl-RS"/>
              </w:rPr>
              <w:t xml:space="preserve">Поред тога, </w:t>
            </w:r>
            <w:r w:rsidRPr="00EC7B8C">
              <w:rPr>
                <w:rFonts w:ascii="Times New Roman" w:eastAsia="Times New Roman" w:hAnsi="Times New Roman"/>
                <w:sz w:val="22"/>
                <w:szCs w:val="22"/>
                <w:lang w:val="sr-Cyrl-RS"/>
              </w:rPr>
              <w:t xml:space="preserve">уколико налепнице, које се лепе на издати сертификат, служе као доказ веродостојности сертификата, потребно их је редовно достављати свим надлежним ветеринарским инспекцијама широм Србије. </w:t>
            </w:r>
          </w:p>
          <w:p w14:paraId="0AC3C54A" w14:textId="77777777" w:rsidR="00FB71E6" w:rsidRPr="00EC7B8C" w:rsidRDefault="00FB71E6" w:rsidP="00FB71E6">
            <w:pPr>
              <w:spacing w:after="120"/>
              <w:rPr>
                <w:rFonts w:ascii="Times New Roman" w:hAnsi="Times New Roman"/>
                <w:sz w:val="22"/>
                <w:szCs w:val="22"/>
                <w:lang w:val="sr-Cyrl-RS"/>
              </w:rPr>
            </w:pPr>
          </w:p>
          <w:p w14:paraId="13746E65" w14:textId="77777777" w:rsidR="00FB71E6" w:rsidRPr="00EC7B8C" w:rsidRDefault="00FB71E6" w:rsidP="00FB71E6">
            <w:pPr>
              <w:pStyle w:val="ListParagraph"/>
              <w:spacing w:after="120"/>
              <w:ind w:left="-23" w:firstLine="23"/>
              <w:rPr>
                <w:rFonts w:ascii="Times New Roman" w:hAnsi="Times New Roman"/>
                <w:sz w:val="22"/>
                <w:szCs w:val="22"/>
                <w:lang w:val="sr-Cyrl-RS" w:eastAsia="en-GB"/>
              </w:rPr>
            </w:pPr>
            <w:r w:rsidRPr="00EC7B8C">
              <w:rPr>
                <w:rFonts w:ascii="Times New Roman" w:hAnsi="Times New Roman"/>
                <w:sz w:val="22"/>
                <w:szCs w:val="22"/>
                <w:lang w:val="sr-Cyrl-RS" w:eastAsia="en-GB"/>
              </w:rPr>
              <w:t>На овај начин омогућиће се:</w:t>
            </w:r>
          </w:p>
          <w:p w14:paraId="74BBC93E" w14:textId="77777777" w:rsidR="00FB71E6" w:rsidRPr="00EC7B8C" w:rsidRDefault="00FB71E6" w:rsidP="00FB71E6">
            <w:pPr>
              <w:pStyle w:val="ListParagraph"/>
              <w:spacing w:after="120"/>
              <w:ind w:left="-23" w:firstLine="23"/>
              <w:rPr>
                <w:rFonts w:ascii="Times New Roman" w:hAnsi="Times New Roman"/>
                <w:sz w:val="22"/>
                <w:szCs w:val="22"/>
                <w:lang w:val="sr-Cyrl-RS" w:eastAsia="en-GB"/>
              </w:rPr>
            </w:pPr>
          </w:p>
          <w:p w14:paraId="015E77FB" w14:textId="77777777" w:rsidR="00FB71E6" w:rsidRPr="00EC7B8C" w:rsidRDefault="00FB71E6" w:rsidP="00C100E4">
            <w:pPr>
              <w:pStyle w:val="NormalWeb"/>
              <w:numPr>
                <w:ilvl w:val="0"/>
                <w:numId w:val="12"/>
              </w:numPr>
              <w:spacing w:before="0" w:beforeAutospacing="0" w:after="0" w:afterAutospacing="0"/>
              <w:jc w:val="both"/>
              <w:rPr>
                <w:sz w:val="22"/>
                <w:szCs w:val="22"/>
                <w:lang w:val="sr-Cyrl-RS" w:eastAsia="en-GB"/>
              </w:rPr>
            </w:pPr>
            <w:r w:rsidRPr="00EC7B8C">
              <w:rPr>
                <w:sz w:val="22"/>
                <w:szCs w:val="22"/>
                <w:lang w:val="sr-Cyrl-RS" w:eastAsia="en-GB"/>
              </w:rPr>
              <w:t>олакшано поступање надлежне ветеринарске инспкеције, јер ће ветеринарски инспектори, на проверљив начин моћи да утврде да ли постоји усаглашен сертификат, да га преузму и у најкраћем року одговоре захтеву странке, издавањем сертификата.</w:t>
            </w:r>
          </w:p>
          <w:p w14:paraId="202D7868" w14:textId="77777777" w:rsidR="00FB71E6" w:rsidRPr="00EC7B8C" w:rsidRDefault="00FB71E6" w:rsidP="00FB71E6">
            <w:pPr>
              <w:pStyle w:val="NormalWeb"/>
              <w:spacing w:before="0" w:beforeAutospacing="0" w:after="0" w:afterAutospacing="0"/>
              <w:jc w:val="both"/>
              <w:rPr>
                <w:sz w:val="22"/>
                <w:szCs w:val="22"/>
                <w:lang w:val="sr-Cyrl-RS" w:eastAsia="en-GB"/>
              </w:rPr>
            </w:pPr>
          </w:p>
          <w:p w14:paraId="0B70E54F" w14:textId="77777777" w:rsidR="00FB71E6" w:rsidRPr="00EC7B8C" w:rsidRDefault="00FB71E6" w:rsidP="00FB71E6">
            <w:pPr>
              <w:pStyle w:val="NormalWeb"/>
              <w:spacing w:before="0" w:beforeAutospacing="0" w:after="0" w:afterAutospacing="0"/>
              <w:jc w:val="both"/>
              <w:rPr>
                <w:sz w:val="22"/>
                <w:szCs w:val="22"/>
                <w:lang w:val="sr-Cyrl-RS" w:eastAsia="en-GB"/>
              </w:rPr>
            </w:pPr>
            <w:r w:rsidRPr="00EC7B8C">
              <w:rPr>
                <w:sz w:val="22"/>
                <w:szCs w:val="22"/>
                <w:lang w:val="sr-Cyrl-RS"/>
              </w:rPr>
              <w:t xml:space="preserve">Овим ће се додатно убрзати поступак не само за привредне субјекте, већ ће се олакшати рад службеника Управе за ветерину, с обзиром да се сертификати неће размењивати физичким путем између различитих организационих јединица, а ветеринарском инспектору биће потребно значајно мање времена за његово попуњавање. </w:t>
            </w:r>
          </w:p>
          <w:p w14:paraId="0519B72C" w14:textId="77777777" w:rsidR="00FB71E6" w:rsidRPr="00EC7B8C" w:rsidRDefault="00FB71E6" w:rsidP="00FB71E6">
            <w:pPr>
              <w:pStyle w:val="ListParagraph"/>
              <w:spacing w:after="120"/>
              <w:ind w:left="-23" w:firstLine="23"/>
              <w:rPr>
                <w:rFonts w:ascii="Times New Roman" w:hAnsi="Times New Roman"/>
                <w:sz w:val="22"/>
                <w:szCs w:val="22"/>
                <w:lang w:val="sr-Cyrl-RS" w:eastAsia="en-GB"/>
              </w:rPr>
            </w:pPr>
          </w:p>
          <w:p w14:paraId="4694B5F0" w14:textId="77777777" w:rsidR="00FB71E6" w:rsidRPr="00EC7B8C" w:rsidRDefault="00FB71E6" w:rsidP="00FB71E6">
            <w:pPr>
              <w:pStyle w:val="ListParagraph"/>
              <w:spacing w:after="120"/>
              <w:ind w:left="-23"/>
              <w:rPr>
                <w:rFonts w:ascii="Times New Roman" w:hAnsi="Times New Roman"/>
                <w:sz w:val="22"/>
                <w:szCs w:val="22"/>
                <w:lang w:val="sr-Cyrl-RS"/>
              </w:rPr>
            </w:pPr>
            <w:r w:rsidRPr="00EC7B8C">
              <w:rPr>
                <w:rFonts w:ascii="Times New Roman" w:hAnsi="Times New Roman"/>
                <w:sz w:val="22"/>
                <w:szCs w:val="22"/>
                <w:lang w:val="sr-Cyrl-RS" w:eastAsia="en-GB"/>
              </w:rPr>
              <w:t>Истовремено, обезбедиће се спровођење члана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50B9F489" w14:textId="77777777" w:rsidR="007A63F4" w:rsidRPr="00EC7B8C" w:rsidRDefault="007A63F4" w:rsidP="007A63F4">
            <w:pPr>
              <w:pStyle w:val="NormalWeb"/>
              <w:spacing w:after="0"/>
              <w:jc w:val="both"/>
              <w:rPr>
                <w:b/>
                <w:sz w:val="22"/>
                <w:szCs w:val="22"/>
                <w:lang w:val="sr-Cyrl-RS"/>
              </w:rPr>
            </w:pPr>
            <w:r w:rsidRPr="00EC7B8C">
              <w:rPr>
                <w:b/>
                <w:sz w:val="22"/>
                <w:szCs w:val="22"/>
                <w:lang w:val="sr-Cyrl-RS"/>
              </w:rPr>
              <w:t xml:space="preserve">За примену препоруке нису потребне измене прописа. </w:t>
            </w:r>
          </w:p>
          <w:p w14:paraId="406B5FFF" w14:textId="77777777" w:rsidR="000D1785" w:rsidRPr="00EC7B8C" w:rsidRDefault="000D1785" w:rsidP="00D767D1">
            <w:pPr>
              <w:rPr>
                <w:rFonts w:ascii="Times New Roman" w:hAnsi="Times New Roman"/>
                <w:color w:val="00B050"/>
                <w:sz w:val="22"/>
                <w:szCs w:val="22"/>
                <w:lang w:val="sr-Cyrl-RS" w:eastAsia="en-GB"/>
              </w:rPr>
            </w:pPr>
          </w:p>
          <w:p w14:paraId="2955DF2C" w14:textId="7B500BB9" w:rsidR="00FB71E6" w:rsidRPr="00EC7B8C" w:rsidRDefault="00FB71E6" w:rsidP="00FB71E6">
            <w:pPr>
              <w:pStyle w:val="NormalWeb"/>
              <w:spacing w:before="0" w:beforeAutospacing="0" w:after="0" w:afterAutospacing="0"/>
              <w:rPr>
                <w:b/>
                <w:i/>
                <w:sz w:val="22"/>
                <w:szCs w:val="22"/>
                <w:lang w:val="sr-Cyrl-RS"/>
              </w:rPr>
            </w:pPr>
            <w:r w:rsidRPr="00EC7B8C">
              <w:rPr>
                <w:b/>
                <w:i/>
                <w:sz w:val="22"/>
                <w:szCs w:val="22"/>
                <w:lang w:val="sr-Cyrl-RS"/>
              </w:rPr>
              <w:t xml:space="preserve">Вођење евиденција </w:t>
            </w:r>
          </w:p>
          <w:p w14:paraId="5E5F701A" w14:textId="77777777" w:rsidR="00FB71E6" w:rsidRPr="00EC7B8C" w:rsidRDefault="00FB71E6" w:rsidP="00FB71E6">
            <w:pPr>
              <w:pStyle w:val="NormalWeb"/>
              <w:spacing w:before="0" w:beforeAutospacing="0" w:after="0" w:afterAutospacing="0"/>
              <w:rPr>
                <w:b/>
                <w:sz w:val="22"/>
                <w:szCs w:val="22"/>
                <w:lang w:val="sr-Cyrl-RS"/>
              </w:rPr>
            </w:pPr>
          </w:p>
          <w:p w14:paraId="0E5C7C7A" w14:textId="77777777" w:rsidR="00FB71E6" w:rsidRPr="00EC7B8C" w:rsidRDefault="00FB71E6" w:rsidP="00FB71E6">
            <w:pPr>
              <w:pStyle w:val="NormalWeb"/>
              <w:spacing w:before="0" w:beforeAutospacing="0" w:after="0" w:afterAutospacing="0"/>
              <w:rPr>
                <w:sz w:val="22"/>
                <w:szCs w:val="22"/>
                <w:lang w:val="sr-Cyrl-RS"/>
              </w:rPr>
            </w:pPr>
            <w:r w:rsidRPr="00EC7B8C">
              <w:rPr>
                <w:sz w:val="22"/>
                <w:szCs w:val="22"/>
                <w:lang w:val="sr-Cyrl-RS"/>
              </w:rPr>
              <w:t xml:space="preserve">У обрасцу е пописа наведено је да надлежни орган не води евиденцију издатих сертификата. </w:t>
            </w:r>
          </w:p>
          <w:p w14:paraId="48E59D7F" w14:textId="5AC224EC" w:rsidR="006128E0" w:rsidRPr="00EC7B8C" w:rsidRDefault="00FB71E6" w:rsidP="006128E0">
            <w:pPr>
              <w:pStyle w:val="NormalWeb"/>
              <w:jc w:val="both"/>
              <w:rPr>
                <w:sz w:val="22"/>
                <w:szCs w:val="22"/>
                <w:lang w:val="sr-Cyrl-RS"/>
              </w:rPr>
            </w:pPr>
            <w:r w:rsidRPr="00EC7B8C">
              <w:rPr>
                <w:sz w:val="22"/>
                <w:szCs w:val="22"/>
                <w:lang w:val="sr-Cyrl-RS"/>
              </w:rPr>
              <w:t>Како је Правилником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 одредба члана 9, прописана је обавеза вођења евиденција о издатим сертификатима  у писаном и електронском облику.</w:t>
            </w:r>
          </w:p>
          <w:p w14:paraId="10798B56" w14:textId="77777777" w:rsidR="007577F6" w:rsidRPr="00EC7B8C" w:rsidRDefault="00FB71E6" w:rsidP="00165CC8">
            <w:pPr>
              <w:rPr>
                <w:rFonts w:ascii="Times New Roman" w:hAnsi="Times New Roman"/>
                <w:sz w:val="22"/>
                <w:szCs w:val="22"/>
                <w:lang w:val="sr-Cyrl-RS"/>
              </w:rPr>
            </w:pPr>
            <w:r w:rsidRPr="00EC7B8C">
              <w:rPr>
                <w:rFonts w:ascii="Times New Roman" w:hAnsi="Times New Roman"/>
                <w:sz w:val="22"/>
                <w:szCs w:val="22"/>
                <w:lang w:val="sr-Cyrl-RS"/>
              </w:rPr>
              <w:t xml:space="preserve">Како наведена евиденција још увек није успостављена, предлаже се успостављање евиденције на начин и у облику прописаним Правилником. </w:t>
            </w:r>
          </w:p>
          <w:p w14:paraId="21F2AC6E" w14:textId="77777777" w:rsidR="007577F6" w:rsidRPr="00EC7B8C" w:rsidRDefault="007577F6" w:rsidP="00165CC8">
            <w:pPr>
              <w:rPr>
                <w:rFonts w:ascii="Times New Roman" w:hAnsi="Times New Roman"/>
                <w:sz w:val="22"/>
                <w:szCs w:val="22"/>
                <w:lang w:val="sr-Cyrl-RS"/>
              </w:rPr>
            </w:pPr>
          </w:p>
          <w:p w14:paraId="75CDB121" w14:textId="29BA00BD" w:rsidR="007577F6" w:rsidRPr="00EC7B8C" w:rsidRDefault="007577F6" w:rsidP="00165CC8">
            <w:pPr>
              <w:rPr>
                <w:rFonts w:ascii="Times New Roman" w:hAnsi="Times New Roman"/>
                <w:sz w:val="22"/>
                <w:szCs w:val="22"/>
                <w:lang w:val="sr-Cyrl-RS"/>
              </w:rPr>
            </w:pPr>
            <w:r w:rsidRPr="00EC7B8C">
              <w:rPr>
                <w:rFonts w:ascii="Times New Roman" w:hAnsi="Times New Roman"/>
                <w:sz w:val="22"/>
                <w:szCs w:val="22"/>
                <w:lang w:val="sr-Cyrl-RS"/>
              </w:rPr>
              <w:t>Вођење евиденција предлаже се у отвореном, машински читљивом облику (база података).</w:t>
            </w:r>
          </w:p>
          <w:p w14:paraId="61802358" w14:textId="77777777" w:rsidR="008121FF" w:rsidRPr="00EC7B8C" w:rsidRDefault="008121FF" w:rsidP="00165CC8">
            <w:pPr>
              <w:rPr>
                <w:rFonts w:ascii="Times New Roman" w:hAnsi="Times New Roman"/>
                <w:b/>
                <w:sz w:val="22"/>
                <w:szCs w:val="22"/>
                <w:lang w:val="sr-Cyrl-RS"/>
              </w:rPr>
            </w:pPr>
          </w:p>
          <w:p w14:paraId="33526F39" w14:textId="77777777" w:rsidR="00457D49" w:rsidRPr="00EC7B8C" w:rsidRDefault="00FB71E6" w:rsidP="00FB71E6">
            <w:pPr>
              <w:pStyle w:val="NormalWeb"/>
              <w:spacing w:after="0"/>
              <w:jc w:val="both"/>
              <w:rPr>
                <w:b/>
                <w:sz w:val="22"/>
                <w:szCs w:val="22"/>
                <w:lang w:val="sr-Cyrl-RS"/>
              </w:rPr>
            </w:pPr>
            <w:r w:rsidRPr="00EC7B8C">
              <w:rPr>
                <w:b/>
                <w:sz w:val="22"/>
                <w:szCs w:val="22"/>
                <w:lang w:val="sr-Cyrl-RS"/>
              </w:rPr>
              <w:lastRenderedPageBreak/>
              <w:t xml:space="preserve">За примену препоруке нису потребне измене прописа. </w:t>
            </w:r>
          </w:p>
          <w:p w14:paraId="3EAB4AF8" w14:textId="48B7194D" w:rsidR="00FB71E6" w:rsidRPr="00EC7B8C" w:rsidRDefault="00FB71E6" w:rsidP="00FB71E6">
            <w:pPr>
              <w:pStyle w:val="NormalWeb"/>
              <w:spacing w:after="0"/>
              <w:jc w:val="both"/>
              <w:rPr>
                <w:b/>
                <w:sz w:val="22"/>
                <w:szCs w:val="22"/>
                <w:lang w:val="sr-Cyrl-RS"/>
              </w:rPr>
            </w:pPr>
          </w:p>
        </w:tc>
      </w:tr>
      <w:tr w:rsidR="00CA1CE9" w:rsidRPr="00B32751" w14:paraId="52C990E5" w14:textId="77777777" w:rsidTr="00C70F1B">
        <w:trPr>
          <w:trHeight w:val="454"/>
        </w:trPr>
        <w:tc>
          <w:tcPr>
            <w:tcW w:w="9060" w:type="dxa"/>
            <w:gridSpan w:val="2"/>
            <w:shd w:val="clear" w:color="auto" w:fill="DBE5F1" w:themeFill="accent1" w:themeFillTint="33"/>
            <w:vAlign w:val="center"/>
          </w:tcPr>
          <w:p w14:paraId="493D6146" w14:textId="0D2DF0E5" w:rsidR="00CA1CE9" w:rsidRPr="00EC7B8C" w:rsidRDefault="00CA1CE9" w:rsidP="00E77BEA">
            <w:pPr>
              <w:pStyle w:val="NormalWeb"/>
              <w:numPr>
                <w:ilvl w:val="0"/>
                <w:numId w:val="8"/>
              </w:numPr>
              <w:spacing w:before="120" w:beforeAutospacing="0" w:after="120" w:afterAutospacing="0"/>
              <w:jc w:val="center"/>
              <w:rPr>
                <w:b/>
                <w:sz w:val="22"/>
                <w:szCs w:val="22"/>
                <w:lang w:val="sr-Cyrl-RS"/>
              </w:rPr>
            </w:pPr>
            <w:r w:rsidRPr="00EC7B8C">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B32751" w14:paraId="077D3505" w14:textId="77777777" w:rsidTr="00DB19B9">
        <w:trPr>
          <w:trHeight w:val="454"/>
        </w:trPr>
        <w:tc>
          <w:tcPr>
            <w:tcW w:w="9060" w:type="dxa"/>
            <w:gridSpan w:val="2"/>
            <w:shd w:val="clear" w:color="auto" w:fill="auto"/>
          </w:tcPr>
          <w:p w14:paraId="0110D69C" w14:textId="4890F455" w:rsidR="006F03CF" w:rsidRPr="00EC7B8C" w:rsidRDefault="006F03CF" w:rsidP="00C52D6D">
            <w:pPr>
              <w:ind w:left="67"/>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1</w:t>
            </w:r>
          </w:p>
          <w:p w14:paraId="732152B7" w14:textId="77777777" w:rsidR="00D43D9C" w:rsidRPr="00EC7B8C" w:rsidRDefault="00D43D9C" w:rsidP="00D43D9C">
            <w:pPr>
              <w:ind w:left="67"/>
              <w:jc w:val="right"/>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 xml:space="preserve">НАЦРТ </w:t>
            </w:r>
          </w:p>
          <w:p w14:paraId="35AAEA03" w14:textId="606F1C3B" w:rsidR="00C52D6D" w:rsidRPr="00EC7B8C" w:rsidRDefault="00D43D9C" w:rsidP="00C52D6D">
            <w:pPr>
              <w:ind w:left="67"/>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ЗАКОН</w:t>
            </w:r>
            <w:r w:rsidR="00C52D6D" w:rsidRPr="00EC7B8C">
              <w:rPr>
                <w:rFonts w:ascii="Times New Roman" w:eastAsia="Times New Roman" w:hAnsi="Times New Roman"/>
                <w:b/>
                <w:sz w:val="22"/>
                <w:szCs w:val="22"/>
                <w:lang w:val="sr-Cyrl-RS"/>
              </w:rPr>
              <w:t xml:space="preserve"> </w:t>
            </w:r>
            <w:r w:rsidR="00982139" w:rsidRPr="00EC7B8C">
              <w:rPr>
                <w:rFonts w:ascii="Times New Roman" w:eastAsia="Times New Roman" w:hAnsi="Times New Roman"/>
                <w:b/>
                <w:sz w:val="22"/>
                <w:szCs w:val="22"/>
                <w:lang w:val="sr-Cyrl-RS"/>
              </w:rPr>
              <w:t>О ДОПУНИ</w:t>
            </w:r>
            <w:r w:rsidRPr="00EC7B8C">
              <w:rPr>
                <w:rFonts w:ascii="Times New Roman" w:eastAsia="Times New Roman" w:hAnsi="Times New Roman"/>
                <w:b/>
                <w:sz w:val="22"/>
                <w:szCs w:val="22"/>
                <w:lang w:val="sr-Cyrl-RS"/>
              </w:rPr>
              <w:t xml:space="preserve"> </w:t>
            </w:r>
            <w:r w:rsidR="00C52D6D" w:rsidRPr="00EC7B8C">
              <w:rPr>
                <w:rFonts w:ascii="Times New Roman" w:eastAsia="Times New Roman" w:hAnsi="Times New Roman"/>
                <w:b/>
                <w:sz w:val="22"/>
                <w:szCs w:val="22"/>
                <w:lang w:val="sr-Cyrl-RS"/>
              </w:rPr>
              <w:t xml:space="preserve">ЗАКОНА О ВЕТЕРИНАРСТВУ </w:t>
            </w:r>
          </w:p>
          <w:p w14:paraId="78E044F6" w14:textId="77777777" w:rsidR="00C52D6D" w:rsidRPr="00EC7B8C" w:rsidRDefault="00C52D6D" w:rsidP="00C52D6D">
            <w:pPr>
              <w:jc w:val="center"/>
              <w:rPr>
                <w:rFonts w:ascii="Times New Roman" w:eastAsia="Times New Roman" w:hAnsi="Times New Roman"/>
                <w:b/>
                <w:sz w:val="22"/>
                <w:szCs w:val="22"/>
                <w:lang w:val="sr-Cyrl-RS"/>
              </w:rPr>
            </w:pPr>
          </w:p>
          <w:p w14:paraId="4EC28355" w14:textId="51046B9D" w:rsidR="00C52D6D" w:rsidRPr="00EC7B8C" w:rsidRDefault="00C52D6D" w:rsidP="00C52D6D">
            <w:pPr>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 xml:space="preserve">Члан </w:t>
            </w:r>
            <w:r w:rsidR="00D43D9C" w:rsidRPr="00EC7B8C">
              <w:rPr>
                <w:rFonts w:ascii="Times New Roman" w:eastAsia="Times New Roman" w:hAnsi="Times New Roman"/>
                <w:b/>
                <w:sz w:val="22"/>
                <w:szCs w:val="22"/>
                <w:lang w:val="sr-Cyrl-RS"/>
              </w:rPr>
              <w:t>1.</w:t>
            </w:r>
          </w:p>
          <w:p w14:paraId="1735385C" w14:textId="77777777" w:rsidR="00C52D6D" w:rsidRPr="00EC7B8C" w:rsidRDefault="00C52D6D" w:rsidP="00C52D6D">
            <w:pPr>
              <w:jc w:val="left"/>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У Закону о ветеринарству („Сл. гласник РС“ бр. 91/2005, 30/2010, 93/2012) у члану 134, у ставу  2 додаје се нова алинеја која гласи: </w:t>
            </w:r>
          </w:p>
          <w:p w14:paraId="6FBFEB26" w14:textId="77777777" w:rsidR="00C52D6D" w:rsidRPr="00EC7B8C" w:rsidRDefault="00C52D6D" w:rsidP="00C52D6D">
            <w:pPr>
              <w:jc w:val="left"/>
              <w:rPr>
                <w:rFonts w:ascii="Times New Roman" w:eastAsia="Times New Roman" w:hAnsi="Times New Roman"/>
                <w:sz w:val="22"/>
                <w:szCs w:val="22"/>
                <w:lang w:val="sr-Cyrl-RS"/>
              </w:rPr>
            </w:pPr>
          </w:p>
          <w:p w14:paraId="30AD06D1" w14:textId="77777777" w:rsidR="00C52D6D" w:rsidRPr="00EC7B8C" w:rsidRDefault="00C52D6D" w:rsidP="00C52D6D">
            <w:pPr>
              <w:jc w:val="left"/>
              <w:rPr>
                <w:rFonts w:ascii="Times New Roman" w:hAnsi="Times New Roman"/>
                <w:color w:val="000000"/>
                <w:sz w:val="22"/>
                <w:szCs w:val="22"/>
                <w:lang w:val="sr-Cyrl-RS"/>
              </w:rPr>
            </w:pPr>
            <w:r w:rsidRPr="00EC7B8C">
              <w:rPr>
                <w:rFonts w:ascii="Times New Roman" w:eastAsia="Times New Roman" w:hAnsi="Times New Roman"/>
                <w:sz w:val="22"/>
                <w:szCs w:val="22"/>
                <w:lang w:val="sr-Cyrl-RS"/>
              </w:rPr>
              <w:t>„</w:t>
            </w:r>
            <w:r w:rsidRPr="00EC7B8C">
              <w:rPr>
                <w:rFonts w:ascii="Times New Roman" w:hAnsi="Times New Roman"/>
                <w:color w:val="000000"/>
                <w:sz w:val="22"/>
                <w:szCs w:val="22"/>
                <w:lang w:val="sr-Cyrl-RS"/>
              </w:rPr>
              <w:t xml:space="preserve">Међународна ветеринарска потврда се издаје најкасније у року од два радна дана од дана подношења захтева." </w:t>
            </w:r>
            <w:r w:rsidRPr="00EC7B8C">
              <w:rPr>
                <w:rFonts w:ascii="Times New Roman" w:eastAsia="Times New Roman" w:hAnsi="Times New Roman"/>
                <w:sz w:val="22"/>
                <w:szCs w:val="22"/>
                <w:lang w:val="sr-Cyrl-RS"/>
              </w:rPr>
              <w:t xml:space="preserve"> </w:t>
            </w:r>
          </w:p>
          <w:p w14:paraId="78EB5D0F" w14:textId="77777777" w:rsidR="00C52D6D" w:rsidRPr="00EC7B8C" w:rsidRDefault="00C52D6D" w:rsidP="00C52D6D">
            <w:pPr>
              <w:rPr>
                <w:rFonts w:ascii="Times New Roman" w:hAnsi="Times New Roman"/>
                <w:color w:val="000000"/>
                <w:sz w:val="22"/>
                <w:szCs w:val="22"/>
                <w:lang w:val="sr-Cyrl-RS"/>
              </w:rPr>
            </w:pPr>
          </w:p>
          <w:p w14:paraId="785E002E" w14:textId="125003B9" w:rsidR="00C52D6D" w:rsidRPr="00EC7B8C" w:rsidRDefault="00C52D6D" w:rsidP="00C52D6D">
            <w:pPr>
              <w:jc w:val="center"/>
              <w:rPr>
                <w:rFonts w:ascii="Times New Roman" w:eastAsia="Times New Roman" w:hAnsi="Times New Roman"/>
                <w:sz w:val="22"/>
                <w:szCs w:val="22"/>
                <w:lang w:val="sr-Cyrl-RS"/>
              </w:rPr>
            </w:pPr>
            <w:r w:rsidRPr="00EC7B8C">
              <w:rPr>
                <w:rFonts w:ascii="Times New Roman" w:eastAsia="Times New Roman" w:hAnsi="Times New Roman"/>
                <w:b/>
                <w:sz w:val="22"/>
                <w:szCs w:val="22"/>
                <w:lang w:val="sr-Cyrl-RS"/>
              </w:rPr>
              <w:t xml:space="preserve">Члан </w:t>
            </w:r>
            <w:r w:rsidR="00D43D9C" w:rsidRPr="00EC7B8C">
              <w:rPr>
                <w:rFonts w:ascii="Times New Roman" w:eastAsia="Times New Roman" w:hAnsi="Times New Roman"/>
                <w:b/>
                <w:sz w:val="22"/>
                <w:szCs w:val="22"/>
                <w:lang w:val="sr-Cyrl-RS"/>
              </w:rPr>
              <w:t>2.</w:t>
            </w:r>
          </w:p>
          <w:p w14:paraId="4939EF1A" w14:textId="77777777" w:rsidR="00C52D6D" w:rsidRPr="00EC7B8C" w:rsidRDefault="00C52D6D" w:rsidP="00C52D6D">
            <w:pPr>
              <w:rPr>
                <w:rFonts w:ascii="Times New Roman" w:hAnsi="Times New Roman"/>
                <w:sz w:val="22"/>
                <w:szCs w:val="22"/>
                <w:lang w:val="ru-RU"/>
              </w:rPr>
            </w:pPr>
            <w:r w:rsidRPr="00EC7B8C">
              <w:rPr>
                <w:rFonts w:ascii="Times New Roman" w:hAnsi="Times New Roman"/>
                <w:sz w:val="22"/>
                <w:szCs w:val="22"/>
                <w:lang w:val="ru-RU"/>
              </w:rPr>
              <w:t>Овај закон ступа на снагу осмог дана од дана објављивања у „Слу</w:t>
            </w:r>
            <w:r w:rsidRPr="00EC7B8C">
              <w:rPr>
                <w:rFonts w:ascii="Times New Roman" w:hAnsi="Times New Roman"/>
                <w:sz w:val="22"/>
                <w:szCs w:val="22"/>
                <w:lang w:val="sr-Cyrl-CS"/>
              </w:rPr>
              <w:t>ж</w:t>
            </w:r>
            <w:r w:rsidRPr="00EC7B8C">
              <w:rPr>
                <w:rFonts w:ascii="Times New Roman" w:hAnsi="Times New Roman"/>
                <w:sz w:val="22"/>
                <w:szCs w:val="22"/>
                <w:lang w:val="ru-RU"/>
              </w:rPr>
              <w:t xml:space="preserve">беном гласнику Републике Србије”. </w:t>
            </w:r>
          </w:p>
          <w:p w14:paraId="4E96A52A" w14:textId="77777777" w:rsidR="00C52D6D" w:rsidRPr="00EC7B8C" w:rsidRDefault="00C52D6D" w:rsidP="00C52D6D">
            <w:pPr>
              <w:spacing w:before="120" w:after="150"/>
              <w:rPr>
                <w:rFonts w:ascii="Times New Roman" w:hAnsi="Times New Roman"/>
                <w:color w:val="000000"/>
                <w:sz w:val="22"/>
                <w:szCs w:val="22"/>
                <w:lang w:val="ru-RU"/>
              </w:rPr>
            </w:pPr>
          </w:p>
          <w:p w14:paraId="3E4DC525" w14:textId="77777777" w:rsidR="006F03CF" w:rsidRPr="00EC7B8C" w:rsidRDefault="006F03CF" w:rsidP="00C52D6D">
            <w:pPr>
              <w:spacing w:after="150"/>
              <w:jc w:val="center"/>
              <w:rPr>
                <w:rFonts w:ascii="Times New Roman" w:hAnsi="Times New Roman"/>
                <w:b/>
                <w:color w:val="000000"/>
                <w:sz w:val="22"/>
                <w:szCs w:val="22"/>
                <w:lang w:val="sr-Cyrl-RS"/>
              </w:rPr>
            </w:pPr>
            <w:r w:rsidRPr="00EC7B8C">
              <w:rPr>
                <w:rFonts w:ascii="Times New Roman" w:hAnsi="Times New Roman"/>
                <w:b/>
                <w:color w:val="000000"/>
                <w:sz w:val="22"/>
                <w:szCs w:val="22"/>
                <w:lang w:val="sr-Cyrl-RS"/>
              </w:rPr>
              <w:t>2</w:t>
            </w:r>
          </w:p>
          <w:p w14:paraId="29381EA0" w14:textId="77777777" w:rsidR="00D43D9C" w:rsidRPr="00EC7B8C" w:rsidRDefault="00C52D6D" w:rsidP="00D43D9C">
            <w:pPr>
              <w:spacing w:after="150"/>
              <w:jc w:val="right"/>
              <w:rPr>
                <w:rFonts w:ascii="Times New Roman" w:hAnsi="Times New Roman"/>
                <w:b/>
                <w:color w:val="000000"/>
                <w:sz w:val="22"/>
                <w:szCs w:val="22"/>
                <w:lang w:val="sr-Cyrl-RS"/>
              </w:rPr>
            </w:pPr>
            <w:r w:rsidRPr="00EC7B8C">
              <w:rPr>
                <w:rFonts w:ascii="Times New Roman" w:hAnsi="Times New Roman"/>
                <w:b/>
                <w:color w:val="000000"/>
                <w:sz w:val="22"/>
                <w:szCs w:val="22"/>
                <w:lang w:val="sr-Cyrl-RS"/>
              </w:rPr>
              <w:t xml:space="preserve">НАЦРТ </w:t>
            </w:r>
          </w:p>
          <w:p w14:paraId="52D489A3" w14:textId="5F4DC7E6" w:rsidR="00C52D6D" w:rsidRPr="00EC7B8C" w:rsidRDefault="00C52D6D" w:rsidP="00D43D9C">
            <w:pPr>
              <w:spacing w:after="150"/>
              <w:jc w:val="center"/>
              <w:rPr>
                <w:rFonts w:ascii="Times New Roman" w:hAnsi="Times New Roman"/>
                <w:b/>
                <w:sz w:val="22"/>
                <w:szCs w:val="22"/>
                <w:lang w:val="sr-Cyrl-RS" w:eastAsia="en-GB"/>
              </w:rPr>
            </w:pPr>
            <w:r w:rsidRPr="00EC7B8C">
              <w:rPr>
                <w:rFonts w:ascii="Times New Roman" w:hAnsi="Times New Roman"/>
                <w:b/>
                <w:color w:val="000000"/>
                <w:sz w:val="22"/>
                <w:szCs w:val="22"/>
                <w:lang w:val="sr-Cyrl-RS"/>
              </w:rPr>
              <w:t>ПРАВИЛНИК О ИЗМЕНАМА И ДОПУНАМА</w:t>
            </w:r>
            <w:r w:rsidR="00D43D9C" w:rsidRPr="00EC7B8C">
              <w:rPr>
                <w:rFonts w:ascii="Times New Roman" w:hAnsi="Times New Roman"/>
                <w:b/>
                <w:color w:val="000000"/>
                <w:sz w:val="22"/>
                <w:szCs w:val="22"/>
                <w:lang w:val="sr-Cyrl-RS"/>
              </w:rPr>
              <w:t xml:space="preserve"> </w:t>
            </w:r>
            <w:r w:rsidRPr="00EC7B8C">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p w14:paraId="3EB11220" w14:textId="77777777" w:rsidR="00C52D6D" w:rsidRPr="00EC7B8C" w:rsidRDefault="00C52D6D" w:rsidP="00C52D6D">
            <w:pPr>
              <w:pStyle w:val="NormalWeb"/>
              <w:spacing w:before="120" w:beforeAutospacing="0" w:after="0" w:afterAutospacing="0"/>
              <w:jc w:val="both"/>
              <w:rPr>
                <w:sz w:val="22"/>
                <w:szCs w:val="22"/>
                <w:lang w:val="sr-Cyrl-RS"/>
              </w:rPr>
            </w:pPr>
          </w:p>
          <w:p w14:paraId="2A111C49" w14:textId="3DC118A9" w:rsidR="00C52D6D" w:rsidRPr="00EC7B8C" w:rsidRDefault="00C52D6D" w:rsidP="00C52D6D">
            <w:pPr>
              <w:spacing w:before="120"/>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 xml:space="preserve">Члан </w:t>
            </w:r>
            <w:r w:rsidR="00D43D9C" w:rsidRPr="00EC7B8C">
              <w:rPr>
                <w:rFonts w:ascii="Times New Roman" w:eastAsia="Times New Roman" w:hAnsi="Times New Roman"/>
                <w:b/>
                <w:sz w:val="22"/>
                <w:szCs w:val="22"/>
                <w:lang w:val="sr-Cyrl-RS"/>
              </w:rPr>
              <w:t>1.</w:t>
            </w:r>
          </w:p>
          <w:p w14:paraId="6D76DB02" w14:textId="77777777" w:rsidR="00C52D6D" w:rsidRPr="00EC7B8C" w:rsidRDefault="00C52D6D" w:rsidP="00C52D6D">
            <w:pPr>
              <w:spacing w:before="12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У Правилнику </w:t>
            </w:r>
            <w:r w:rsidRPr="00EC7B8C">
              <w:rPr>
                <w:rFonts w:ascii="Times New Roman" w:hAnsi="Times New Roman"/>
                <w:sz w:val="22"/>
                <w:szCs w:val="22"/>
                <w:lang w:val="sr-Cyrl-RS" w:eastAsia="en-GB"/>
              </w:rPr>
              <w:t xml:space="preserve">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 у </w:t>
            </w:r>
            <w:r w:rsidRPr="00EC7B8C">
              <w:rPr>
                <w:rFonts w:ascii="Times New Roman" w:eastAsia="Times New Roman" w:hAnsi="Times New Roman"/>
                <w:sz w:val="22"/>
                <w:szCs w:val="22"/>
                <w:lang w:val="sr-Cyrl-RS"/>
              </w:rPr>
              <w:t xml:space="preserve">члану 5. после става 1. додају се нови ставови 2., 3. и 4. који гласе: </w:t>
            </w:r>
          </w:p>
          <w:p w14:paraId="03BCC84D" w14:textId="60A80A65"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„Приликом издавања сертификата</w:t>
            </w:r>
            <w:r w:rsidR="006E5BAA" w:rsidRPr="00EC7B8C">
              <w:rPr>
                <w:rFonts w:ascii="Times New Roman" w:hAnsi="Times New Roman"/>
                <w:color w:val="000000"/>
                <w:sz w:val="22"/>
                <w:szCs w:val="22"/>
                <w:lang w:val="sr-Cyrl-RS"/>
              </w:rPr>
              <w:t>,</w:t>
            </w:r>
            <w:r w:rsidRPr="00EC7B8C">
              <w:rPr>
                <w:rFonts w:ascii="Times New Roman" w:hAnsi="Times New Roman"/>
                <w:color w:val="000000"/>
                <w:sz w:val="22"/>
                <w:szCs w:val="22"/>
                <w:lang w:val="sr-Cyrl-RS"/>
              </w:rPr>
              <w:t xml:space="preserve"> надлежном ветеринарском инспектору на увид се </w:t>
            </w:r>
            <w:r w:rsidRPr="00EC7B8C">
              <w:rPr>
                <w:rFonts w:ascii="Times New Roman" w:hAnsi="Times New Roman"/>
                <w:sz w:val="22"/>
                <w:szCs w:val="22"/>
                <w:lang w:val="sr-Cyrl-RS"/>
              </w:rPr>
              <w:t xml:space="preserve">предају: </w:t>
            </w:r>
          </w:p>
          <w:p w14:paraId="7C5CED16" w14:textId="77777777" w:rsidR="00C52D6D" w:rsidRPr="00EC7B8C" w:rsidRDefault="00C52D6D" w:rsidP="00C52D6D">
            <w:pPr>
              <w:pStyle w:val="ListParagraph"/>
              <w:numPr>
                <w:ilvl w:val="0"/>
                <w:numId w:val="14"/>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пасош или други инедтификациони документ за пошиљке животиња, у оригиналу;</w:t>
            </w:r>
          </w:p>
          <w:p w14:paraId="14007143" w14:textId="77777777" w:rsidR="00C52D6D" w:rsidRPr="00EC7B8C" w:rsidRDefault="00C52D6D" w:rsidP="00C52D6D">
            <w:pPr>
              <w:pStyle w:val="ListParagraph"/>
              <w:numPr>
                <w:ilvl w:val="0"/>
                <w:numId w:val="14"/>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7005CC03" w14:textId="77777777" w:rsidR="00C52D6D" w:rsidRPr="00EC7B8C" w:rsidRDefault="00C52D6D" w:rsidP="00C52D6D">
            <w:pPr>
              <w:pStyle w:val="ListParagraph"/>
              <w:numPr>
                <w:ilvl w:val="0"/>
                <w:numId w:val="14"/>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 xml:space="preserve"> документа потребна за сертификацију, у складу са посебним захтевима земље увознице, у оригиналу. </w:t>
            </w:r>
          </w:p>
          <w:p w14:paraId="29708388" w14:textId="3883DB5F"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t>Сертификат се издаје у року од два радна дана од</w:t>
            </w:r>
            <w:r w:rsidR="006E5BAA" w:rsidRPr="00EC7B8C">
              <w:rPr>
                <w:rFonts w:ascii="Times New Roman" w:hAnsi="Times New Roman"/>
                <w:color w:val="000000"/>
                <w:sz w:val="22"/>
                <w:szCs w:val="22"/>
                <w:lang w:val="sr-Cyrl-RS"/>
              </w:rPr>
              <w:t xml:space="preserve"> дана</w:t>
            </w:r>
            <w:r w:rsidRPr="00EC7B8C">
              <w:rPr>
                <w:rFonts w:ascii="Times New Roman" w:hAnsi="Times New Roman"/>
                <w:color w:val="000000"/>
                <w:sz w:val="22"/>
                <w:szCs w:val="22"/>
                <w:lang w:val="sr-Cyrl-RS"/>
              </w:rPr>
              <w:t xml:space="preserve"> подношења захтева за издавање сертификата.</w:t>
            </w:r>
          </w:p>
          <w:p w14:paraId="5C72B65F" w14:textId="77777777"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lastRenderedPageBreak/>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37CB3CAB" w14:textId="77777777" w:rsidR="00C52D6D" w:rsidRPr="00EC7B8C" w:rsidRDefault="00C52D6D" w:rsidP="00C52D6D">
            <w:pPr>
              <w:spacing w:before="120" w:after="150"/>
              <w:rPr>
                <w:rFonts w:ascii="Times New Roman" w:eastAsia="Times New Roman" w:hAnsi="Times New Roman"/>
                <w:sz w:val="22"/>
                <w:szCs w:val="22"/>
                <w:lang w:val="sr-Cyrl-RS"/>
              </w:rPr>
            </w:pPr>
            <w:r w:rsidRPr="00EC7B8C">
              <w:rPr>
                <w:rFonts w:ascii="Times New Roman" w:eastAsia="Times New Roman" w:hAnsi="Times New Roman"/>
                <w:sz w:val="22"/>
                <w:szCs w:val="22"/>
                <w:lang w:val="sr-Cyrl-RS"/>
              </w:rPr>
              <w:t xml:space="preserve">Досадашњи ставови 2. и 3. постају ставови 5. и 6. </w:t>
            </w:r>
          </w:p>
          <w:p w14:paraId="0AE34404" w14:textId="77777777" w:rsidR="00C52D6D" w:rsidRPr="00EC7B8C" w:rsidRDefault="00C52D6D" w:rsidP="00C52D6D">
            <w:pPr>
              <w:jc w:val="center"/>
              <w:rPr>
                <w:rFonts w:ascii="Times New Roman" w:hAnsi="Times New Roman"/>
                <w:b/>
                <w:color w:val="000000"/>
                <w:sz w:val="22"/>
                <w:szCs w:val="22"/>
                <w:lang w:val="sr-Cyrl-RS"/>
              </w:rPr>
            </w:pPr>
          </w:p>
          <w:p w14:paraId="4BB50367" w14:textId="16045FD3" w:rsidR="00C52D6D" w:rsidRPr="00EC7B8C" w:rsidRDefault="00C52D6D" w:rsidP="00C52D6D">
            <w:pPr>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 xml:space="preserve">Члан </w:t>
            </w:r>
            <w:r w:rsidR="00D43D9C" w:rsidRPr="00EC7B8C">
              <w:rPr>
                <w:rFonts w:ascii="Times New Roman" w:eastAsia="Times New Roman" w:hAnsi="Times New Roman"/>
                <w:b/>
                <w:sz w:val="22"/>
                <w:szCs w:val="22"/>
                <w:lang w:val="sr-Cyrl-RS"/>
              </w:rPr>
              <w:t>2.</w:t>
            </w:r>
          </w:p>
          <w:p w14:paraId="7A5057DD" w14:textId="77777777" w:rsidR="00C52D6D" w:rsidRPr="00EC7B8C" w:rsidRDefault="00C52D6D" w:rsidP="00C52D6D">
            <w:pPr>
              <w:spacing w:after="150"/>
              <w:rPr>
                <w:rFonts w:ascii="Times New Roman" w:hAnsi="Times New Roman"/>
                <w:sz w:val="22"/>
                <w:szCs w:val="22"/>
                <w:lang w:val="sr-Cyrl-RS" w:eastAsia="en-GB"/>
              </w:rPr>
            </w:pPr>
            <w:r w:rsidRPr="00EC7B8C">
              <w:rPr>
                <w:rFonts w:ascii="Times New Roman" w:hAnsi="Times New Roman"/>
                <w:sz w:val="22"/>
                <w:szCs w:val="22"/>
                <w:lang w:val="sr-Cyrl-RS" w:eastAsia="en-GB"/>
              </w:rPr>
              <w:t>Члан 6,  мења се и гласи:</w:t>
            </w:r>
          </w:p>
          <w:p w14:paraId="7747A421" w14:textId="77777777" w:rsidR="00C52D6D" w:rsidRPr="00EC7B8C" w:rsidRDefault="00C52D6D" w:rsidP="00C52D6D">
            <w:pPr>
              <w:pStyle w:val="NormalWeb"/>
              <w:spacing w:before="120" w:beforeAutospacing="0" w:after="0" w:afterAutospacing="0"/>
              <w:jc w:val="both"/>
              <w:rPr>
                <w:rFonts w:eastAsia="Calibri"/>
                <w:sz w:val="22"/>
                <w:szCs w:val="22"/>
                <w:lang w:val="sr-Cyrl-RS"/>
              </w:rPr>
            </w:pPr>
            <w:r w:rsidRPr="00EC7B8C">
              <w:rPr>
                <w:color w:val="000000"/>
                <w:sz w:val="22"/>
                <w:szCs w:val="22"/>
                <w:lang w:val="sr-Cyrl-RS"/>
              </w:rPr>
              <w:t>„</w:t>
            </w:r>
            <w:r w:rsidRPr="00EC7B8C">
              <w:rPr>
                <w:rFonts w:eastAsia="Calibri"/>
                <w:sz w:val="22"/>
                <w:szCs w:val="22"/>
                <w:lang w:val="sr-Cyrl-RS"/>
              </w:rPr>
              <w:t>Надлежни ветеринарски инспектор, по службеној дужности, прибавља податке:</w:t>
            </w:r>
          </w:p>
          <w:p w14:paraId="12708718" w14:textId="77777777"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t xml:space="preserve">1) да објекат испуњава ветеринарско-санитарне услове за извоз животиња, односно производа </w:t>
            </w:r>
            <w:r w:rsidRPr="00EC7B8C">
              <w:rPr>
                <w:rFonts w:ascii="Times New Roman" w:hAnsi="Times New Roman"/>
                <w:sz w:val="22"/>
                <w:szCs w:val="22"/>
                <w:lang w:val="sr-Cyrl-RS"/>
              </w:rPr>
              <w:t>животињског порекла, хране животињског порекла, хране за животиње и споредних производа животињског порекла</w:t>
            </w:r>
            <w:r w:rsidRPr="00EC7B8C">
              <w:rPr>
                <w:rFonts w:ascii="Times New Roman" w:hAnsi="Times New Roman"/>
                <w:color w:val="000000"/>
                <w:sz w:val="22"/>
                <w:szCs w:val="22"/>
                <w:lang w:val="sr-Cyrl-RS"/>
              </w:rPr>
              <w:t xml:space="preserve"> и да је уписан у регистар извозних објеката (поседовање </w:t>
            </w:r>
            <w:r w:rsidRPr="00EC7B8C">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w:t>
            </w:r>
            <w:r w:rsidRPr="00EC7B8C" w:rsidDel="00D932B9">
              <w:rPr>
                <w:rFonts w:ascii="Times New Roman" w:hAnsi="Times New Roman"/>
                <w:sz w:val="22"/>
                <w:szCs w:val="22"/>
                <w:lang w:val="sr-Cyrl-RS"/>
              </w:rPr>
              <w:t xml:space="preserve"> </w:t>
            </w:r>
            <w:r w:rsidRPr="00EC7B8C">
              <w:rPr>
                <w:rFonts w:ascii="Times New Roman" w:hAnsi="Times New Roman"/>
                <w:sz w:val="22"/>
                <w:szCs w:val="22"/>
                <w:lang w:val="sr-Cyrl-RS"/>
              </w:rPr>
              <w:t>и упису у регистар извозних објеката)</w:t>
            </w:r>
            <w:r w:rsidRPr="00EC7B8C">
              <w:rPr>
                <w:rFonts w:ascii="Times New Roman" w:hAnsi="Times New Roman"/>
                <w:color w:val="000000"/>
                <w:sz w:val="22"/>
                <w:szCs w:val="22"/>
                <w:lang w:val="sr-Cyrl-RS"/>
              </w:rPr>
              <w:t>;</w:t>
            </w:r>
          </w:p>
          <w:p w14:paraId="01FB5600" w14:textId="77777777" w:rsidR="00C52D6D" w:rsidRPr="00EC7B8C" w:rsidRDefault="00C52D6D" w:rsidP="00C52D6D">
            <w:pPr>
              <w:pStyle w:val="NormalWeb"/>
              <w:spacing w:before="120" w:beforeAutospacing="0" w:after="0" w:afterAutospacing="0"/>
              <w:jc w:val="both"/>
              <w:rPr>
                <w:sz w:val="22"/>
                <w:szCs w:val="22"/>
                <w:lang w:val="sr-Cyrl-RS"/>
              </w:rPr>
            </w:pPr>
            <w:r w:rsidRPr="00EC7B8C">
              <w:rPr>
                <w:sz w:val="22"/>
                <w:szCs w:val="22"/>
                <w:lang w:val="sr-Cyrl-RS"/>
              </w:rPr>
              <w:t xml:space="preserve">2) </w:t>
            </w:r>
            <w:r w:rsidRPr="00EC7B8C">
              <w:rPr>
                <w:rFonts w:eastAsia="Calibri"/>
                <w:sz w:val="22"/>
                <w:szCs w:val="22"/>
                <w:lang w:val="sr-Cyrl-RS"/>
              </w:rPr>
              <w:t xml:space="preserve">за идентификацију пошиљке животиња, за пошиљке </w:t>
            </w:r>
            <w:r w:rsidRPr="00EC7B8C">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EC7B8C">
              <w:rPr>
                <w:rFonts w:eastAsia="Calibri"/>
                <w:sz w:val="22"/>
                <w:szCs w:val="22"/>
                <w:lang w:val="sr-Cyrl-RS"/>
              </w:rPr>
              <w:t xml:space="preserve"> које се увозе у Србију ради поновног извоза у другу земљу увозницу (</w:t>
            </w:r>
            <w:r w:rsidRPr="00EC7B8C">
              <w:rPr>
                <w:color w:val="000000"/>
                <w:sz w:val="22"/>
                <w:szCs w:val="22"/>
                <w:lang w:val="sr-Cyrl-RS"/>
              </w:rPr>
              <w:t xml:space="preserve">поседовање </w:t>
            </w:r>
            <w:r w:rsidRPr="00EC7B8C">
              <w:rPr>
                <w:sz w:val="22"/>
                <w:szCs w:val="22"/>
                <w:lang w:val="sr-Cyrl-RS"/>
              </w:rPr>
              <w:t xml:space="preserve">заједничког ветеринарског улазног документа за пошиљке животиња, односно производа) и </w:t>
            </w:r>
          </w:p>
          <w:p w14:paraId="221EECE8" w14:textId="77777777" w:rsidR="00C52D6D" w:rsidRPr="00EC7B8C" w:rsidRDefault="00C52D6D" w:rsidP="00C52D6D">
            <w:pPr>
              <w:pStyle w:val="NormalWeb"/>
              <w:spacing w:before="120" w:beforeAutospacing="0" w:after="0" w:afterAutospacing="0"/>
              <w:ind w:hanging="23"/>
              <w:jc w:val="both"/>
              <w:rPr>
                <w:sz w:val="22"/>
                <w:szCs w:val="22"/>
                <w:lang w:val="sr-Cyrl-RS"/>
              </w:rPr>
            </w:pPr>
            <w:r w:rsidRPr="00EC7B8C">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4798B6B2" w14:textId="77777777" w:rsidR="005E46AE" w:rsidRPr="00EC7B8C" w:rsidRDefault="005E46AE" w:rsidP="00C52D6D">
            <w:pPr>
              <w:pStyle w:val="NormalWeb"/>
              <w:spacing w:before="120" w:beforeAutospacing="0" w:after="0" w:afterAutospacing="0"/>
              <w:ind w:hanging="23"/>
              <w:jc w:val="both"/>
              <w:rPr>
                <w:rFonts w:eastAsia="Calibri"/>
                <w:sz w:val="22"/>
                <w:szCs w:val="22"/>
                <w:lang w:val="sr-Cyrl-RS"/>
              </w:rPr>
            </w:pPr>
          </w:p>
          <w:p w14:paraId="4C351CDF" w14:textId="758126C8" w:rsidR="005E46AE" w:rsidRPr="00EC7B8C" w:rsidRDefault="005E46AE" w:rsidP="005E46AE">
            <w:pPr>
              <w:spacing w:before="120"/>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 xml:space="preserve">Члан </w:t>
            </w:r>
            <w:r w:rsidR="00D43D9C" w:rsidRPr="00EC7B8C">
              <w:rPr>
                <w:rFonts w:ascii="Times New Roman" w:eastAsia="Times New Roman" w:hAnsi="Times New Roman"/>
                <w:b/>
                <w:sz w:val="22"/>
                <w:szCs w:val="22"/>
                <w:lang w:val="sr-Cyrl-RS"/>
              </w:rPr>
              <w:t>3.</w:t>
            </w:r>
          </w:p>
          <w:p w14:paraId="2CA16B28" w14:textId="77777777" w:rsidR="005E46AE" w:rsidRPr="00EC7B8C" w:rsidRDefault="005E46AE" w:rsidP="005E46AE">
            <w:pPr>
              <w:spacing w:before="120"/>
              <w:rPr>
                <w:rFonts w:ascii="Times New Roman" w:eastAsia="Times New Roman" w:hAnsi="Times New Roman"/>
                <w:sz w:val="22"/>
                <w:szCs w:val="22"/>
                <w:lang w:val="sr-Cyrl-RS"/>
              </w:rPr>
            </w:pPr>
            <w:r w:rsidRPr="00EC7B8C">
              <w:rPr>
                <w:rFonts w:ascii="Times New Roman" w:hAnsi="Times New Roman"/>
                <w:sz w:val="22"/>
                <w:szCs w:val="22"/>
                <w:lang w:val="ru-RU"/>
              </w:rPr>
              <w:t xml:space="preserve">Овај </w:t>
            </w:r>
            <w:r w:rsidRPr="00EC7B8C">
              <w:rPr>
                <w:rFonts w:ascii="Times New Roman" w:hAnsi="Times New Roman"/>
                <w:sz w:val="22"/>
                <w:szCs w:val="22"/>
                <w:lang w:val="sr-Cyrl-RS"/>
              </w:rPr>
              <w:t>правилник</w:t>
            </w:r>
            <w:r w:rsidRPr="00EC7B8C">
              <w:rPr>
                <w:rFonts w:ascii="Times New Roman" w:hAnsi="Times New Roman"/>
                <w:sz w:val="22"/>
                <w:szCs w:val="22"/>
                <w:lang w:val="ru-RU"/>
              </w:rPr>
              <w:t xml:space="preserve"> ступа на снагу осмог дана од дана објављивања у „Слу</w:t>
            </w:r>
            <w:r w:rsidRPr="00EC7B8C">
              <w:rPr>
                <w:rFonts w:ascii="Times New Roman" w:hAnsi="Times New Roman"/>
                <w:sz w:val="22"/>
                <w:szCs w:val="22"/>
                <w:lang w:val="sr-Cyrl-CS"/>
              </w:rPr>
              <w:t>ж</w:t>
            </w:r>
            <w:r w:rsidRPr="00EC7B8C">
              <w:rPr>
                <w:rFonts w:ascii="Times New Roman" w:hAnsi="Times New Roman"/>
                <w:sz w:val="22"/>
                <w:szCs w:val="22"/>
                <w:lang w:val="ru-RU"/>
              </w:rPr>
              <w:t>беном гласнику Републике Србије”.</w:t>
            </w:r>
          </w:p>
          <w:p w14:paraId="39763933" w14:textId="77777777" w:rsidR="00CA1CE9" w:rsidRPr="00EC7B8C" w:rsidRDefault="00CA1CE9" w:rsidP="00C52D6D">
            <w:pPr>
              <w:spacing w:before="120"/>
              <w:rPr>
                <w:rFonts w:ascii="Times New Roman" w:eastAsia="Times New Roman" w:hAnsi="Times New Roman"/>
                <w:b/>
                <w:sz w:val="22"/>
                <w:szCs w:val="22"/>
                <w:lang w:val="sr-Cyrl-RS"/>
              </w:rPr>
            </w:pPr>
          </w:p>
        </w:tc>
      </w:tr>
      <w:tr w:rsidR="00CA1CE9" w:rsidRPr="00B3275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EC7B8C" w:rsidRDefault="00CA1CE9" w:rsidP="00C100E4">
            <w:pPr>
              <w:pStyle w:val="NormalWeb"/>
              <w:numPr>
                <w:ilvl w:val="0"/>
                <w:numId w:val="8"/>
              </w:numPr>
              <w:spacing w:before="120" w:beforeAutospacing="0" w:after="120" w:afterAutospacing="0"/>
              <w:jc w:val="center"/>
              <w:rPr>
                <w:b/>
                <w:sz w:val="22"/>
                <w:szCs w:val="22"/>
                <w:lang w:val="sr-Cyrl-RS"/>
              </w:rPr>
            </w:pPr>
            <w:r w:rsidRPr="00EC7B8C">
              <w:rPr>
                <w:b/>
                <w:sz w:val="22"/>
                <w:szCs w:val="22"/>
                <w:lang w:val="sr-Cyrl-RS"/>
              </w:rPr>
              <w:lastRenderedPageBreak/>
              <w:t>ПРЕГЛЕД ОДРЕДБИ ПРОПИСА ЧИЈА СЕ ИЗМЕНА ПРЕДЛАЖЕ</w:t>
            </w:r>
          </w:p>
        </w:tc>
      </w:tr>
      <w:tr w:rsidR="00CA1CE9" w:rsidRPr="00B32751" w14:paraId="3C4DDA6A" w14:textId="77777777" w:rsidTr="00DB19B9">
        <w:trPr>
          <w:trHeight w:val="454"/>
        </w:trPr>
        <w:tc>
          <w:tcPr>
            <w:tcW w:w="9060" w:type="dxa"/>
            <w:gridSpan w:val="2"/>
            <w:shd w:val="clear" w:color="auto" w:fill="auto"/>
          </w:tcPr>
          <w:p w14:paraId="7BFA3D30" w14:textId="327157C2" w:rsidR="006F03CF" w:rsidRPr="00EC7B8C" w:rsidRDefault="006F03CF" w:rsidP="00C52D6D">
            <w:pPr>
              <w:ind w:left="67"/>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1</w:t>
            </w:r>
          </w:p>
          <w:p w14:paraId="5E2064B0" w14:textId="70BB6194" w:rsidR="00C52D6D" w:rsidRPr="00EC7B8C" w:rsidRDefault="00CF316D" w:rsidP="00C52D6D">
            <w:pPr>
              <w:ind w:left="67"/>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ПРЕГЛЕД ОДРЕДБЕ</w:t>
            </w:r>
            <w:r w:rsidR="00C52D6D" w:rsidRPr="00EC7B8C">
              <w:rPr>
                <w:rFonts w:ascii="Times New Roman" w:eastAsia="Times New Roman" w:hAnsi="Times New Roman"/>
                <w:b/>
                <w:sz w:val="22"/>
                <w:szCs w:val="22"/>
                <w:lang w:val="sr-Cyrl-RS"/>
              </w:rPr>
              <w:t xml:space="preserve"> </w:t>
            </w:r>
          </w:p>
          <w:p w14:paraId="1BC38AC8" w14:textId="7F358358" w:rsidR="00C52D6D" w:rsidRPr="00EC7B8C" w:rsidRDefault="00CF316D" w:rsidP="00C52D6D">
            <w:pPr>
              <w:ind w:left="67"/>
              <w:jc w:val="center"/>
              <w:rPr>
                <w:rFonts w:ascii="Times New Roman" w:eastAsia="Times New Roman" w:hAnsi="Times New Roman"/>
                <w:b/>
                <w:sz w:val="22"/>
                <w:szCs w:val="22"/>
                <w:lang w:val="sr-Cyrl-RS"/>
              </w:rPr>
            </w:pPr>
            <w:r w:rsidRPr="00EC7B8C">
              <w:rPr>
                <w:rFonts w:ascii="Times New Roman" w:eastAsia="Times New Roman" w:hAnsi="Times New Roman"/>
                <w:b/>
                <w:sz w:val="22"/>
                <w:szCs w:val="22"/>
                <w:lang w:val="sr-Cyrl-RS"/>
              </w:rPr>
              <w:t>ЗАКОНА О ВЕТЕРИНАРСТВУ КОЈА</w:t>
            </w:r>
            <w:r w:rsidR="00C52D6D" w:rsidRPr="00EC7B8C">
              <w:rPr>
                <w:rFonts w:ascii="Times New Roman" w:eastAsia="Times New Roman" w:hAnsi="Times New Roman"/>
                <w:b/>
                <w:sz w:val="22"/>
                <w:szCs w:val="22"/>
                <w:lang w:val="sr-Cyrl-RS"/>
              </w:rPr>
              <w:t xml:space="preserve"> СЕ </w:t>
            </w:r>
            <w:r w:rsidRPr="00EC7B8C">
              <w:rPr>
                <w:rFonts w:ascii="Times New Roman" w:eastAsia="Times New Roman" w:hAnsi="Times New Roman"/>
                <w:b/>
                <w:sz w:val="22"/>
                <w:szCs w:val="22"/>
                <w:lang w:val="sr-Cyrl-RS"/>
              </w:rPr>
              <w:t>ДОПУЊУЈЕ</w:t>
            </w:r>
          </w:p>
          <w:p w14:paraId="37AFE224" w14:textId="77777777" w:rsidR="00C52D6D" w:rsidRPr="00EC7B8C" w:rsidRDefault="00C52D6D" w:rsidP="00C52D6D">
            <w:pPr>
              <w:ind w:left="67"/>
              <w:jc w:val="left"/>
              <w:rPr>
                <w:rFonts w:ascii="Times New Roman" w:eastAsia="Times New Roman" w:hAnsi="Times New Roman"/>
                <w:b/>
                <w:sz w:val="22"/>
                <w:szCs w:val="22"/>
                <w:lang w:val="sr-Cyrl-RS"/>
              </w:rPr>
            </w:pPr>
          </w:p>
          <w:p w14:paraId="71833D7E" w14:textId="77777777" w:rsidR="00C52D6D" w:rsidRPr="00EC7B8C" w:rsidRDefault="00C52D6D" w:rsidP="00C52D6D">
            <w:pPr>
              <w:spacing w:before="120" w:after="120"/>
              <w:jc w:val="center"/>
              <w:rPr>
                <w:rFonts w:ascii="Times New Roman" w:hAnsi="Times New Roman"/>
                <w:sz w:val="22"/>
                <w:szCs w:val="22"/>
                <w:lang w:val="sr-Cyrl-RS"/>
              </w:rPr>
            </w:pPr>
            <w:r w:rsidRPr="00EC7B8C">
              <w:rPr>
                <w:rFonts w:ascii="Times New Roman" w:hAnsi="Times New Roman"/>
                <w:b/>
                <w:color w:val="000000"/>
                <w:sz w:val="22"/>
                <w:szCs w:val="22"/>
                <w:lang w:val="sr-Cyrl-RS"/>
              </w:rPr>
              <w:t>Издавање међународних ветеринарских потврда за извозне пошиљке</w:t>
            </w:r>
          </w:p>
          <w:p w14:paraId="52DAF060" w14:textId="77777777" w:rsidR="00C52D6D" w:rsidRPr="00EC7B8C" w:rsidRDefault="00C52D6D" w:rsidP="00C52D6D">
            <w:pPr>
              <w:spacing w:before="120" w:after="120"/>
              <w:jc w:val="center"/>
              <w:rPr>
                <w:rFonts w:ascii="Times New Roman" w:hAnsi="Times New Roman"/>
                <w:b/>
                <w:sz w:val="22"/>
                <w:szCs w:val="22"/>
                <w:lang w:val="sr-Cyrl-RS"/>
              </w:rPr>
            </w:pPr>
            <w:r w:rsidRPr="00EC7B8C">
              <w:rPr>
                <w:rFonts w:ascii="Times New Roman" w:hAnsi="Times New Roman"/>
                <w:b/>
                <w:color w:val="000000"/>
                <w:sz w:val="22"/>
                <w:szCs w:val="22"/>
                <w:lang w:val="sr-Cyrl-RS"/>
              </w:rPr>
              <w:t>Члан 134.</w:t>
            </w:r>
          </w:p>
          <w:p w14:paraId="34447867" w14:textId="77777777"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За извозне пошиљке животиња, производа животињског порекла храна за животиње, споредни производи животињског порекла и пратећих предмета</w:t>
            </w:r>
            <w:r w:rsidRPr="00EC7B8C">
              <w:rPr>
                <w:rFonts w:ascii="Times New Roman" w:hAnsi="Times New Roman"/>
                <w:color w:val="000000"/>
                <w:sz w:val="22"/>
                <w:szCs w:val="22"/>
                <w:vertAlign w:val="superscript"/>
                <w:lang w:val="sr-Cyrl-RS"/>
              </w:rPr>
              <w:t xml:space="preserve"> </w:t>
            </w:r>
            <w:r w:rsidRPr="00EC7B8C">
              <w:rPr>
                <w:rFonts w:ascii="Times New Roman" w:hAnsi="Times New Roman"/>
                <w:color w:val="000000"/>
                <w:sz w:val="22"/>
                <w:szCs w:val="22"/>
                <w:lang w:val="sr-Cyrl-RS"/>
              </w:rPr>
              <w:t>издаје се оригинална међународна ветеринарска потврда којом се потврђује да пошиљка испуњава услове државе увоза, а за храну животињског порекла да је та храна безбедна за исхрану људи.</w:t>
            </w:r>
          </w:p>
          <w:p w14:paraId="41CBE5FA" w14:textId="77777777" w:rsidR="00C52D6D" w:rsidRPr="00EC7B8C" w:rsidRDefault="00C52D6D" w:rsidP="00C52D6D">
            <w:pPr>
              <w:shd w:val="clear" w:color="auto" w:fill="FFFFFF"/>
              <w:rPr>
                <w:rFonts w:ascii="Times New Roman" w:eastAsia="Times New Roman" w:hAnsi="Times New Roman"/>
                <w:sz w:val="22"/>
                <w:szCs w:val="22"/>
                <w:lang w:val="sr-Cyrl-RS"/>
              </w:rPr>
            </w:pPr>
            <w:r w:rsidRPr="00EC7B8C">
              <w:rPr>
                <w:rFonts w:ascii="Times New Roman" w:hAnsi="Times New Roman"/>
                <w:sz w:val="22"/>
                <w:szCs w:val="22"/>
                <w:lang w:val="sr-Cyrl-RS"/>
              </w:rPr>
              <w:t xml:space="preserve">Надлежни ветеринарски инспектор издаје међународну ветеринарску потврду из става 1. овог члана приликом утовара у месту порекла пошиљке.  МЕЂУНАРОДНА ВЕТЕРИНАРСКА </w:t>
            </w:r>
            <w:r w:rsidRPr="00EC7B8C">
              <w:rPr>
                <w:rFonts w:ascii="Times New Roman" w:eastAsia="Times New Roman" w:hAnsi="Times New Roman"/>
                <w:sz w:val="22"/>
                <w:szCs w:val="22"/>
                <w:lang w:val="sr-Cyrl-RS"/>
              </w:rPr>
              <w:t>ПОТВРДА СЕ ИЗДАЈЕ НАЈКАСНИЈЕ У РОКУ ОД ДВА РАДНА ДАНА ОД ДАНА ПОДНОШЕЊА ЗАХТЕВА.</w:t>
            </w:r>
          </w:p>
          <w:p w14:paraId="46428A80" w14:textId="77777777"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Међународна ветеринарска потврда из става 1. овог члана издаје се на штампаном обрасцу у складу са одговарајућим међународним стандардима или у складу са обрасцем који прописује земља увозница.</w:t>
            </w:r>
          </w:p>
          <w:p w14:paraId="01C832CF" w14:textId="77777777"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lastRenderedPageBreak/>
              <w:t>Министар ближе прописује начин и поступак издавања међународне ветеринарске потврде (сертификат), као и евиденцију о издатим сертификатима.</w:t>
            </w:r>
          </w:p>
          <w:p w14:paraId="7851EEA9" w14:textId="77777777" w:rsidR="00C52D6D" w:rsidRPr="00EC7B8C" w:rsidRDefault="00C52D6D" w:rsidP="00C52D6D">
            <w:pPr>
              <w:spacing w:before="120" w:after="150"/>
              <w:rPr>
                <w:rFonts w:ascii="Times New Roman" w:hAnsi="Times New Roman"/>
                <w:sz w:val="22"/>
                <w:szCs w:val="22"/>
                <w:lang w:val="sr-Cyrl-RS"/>
              </w:rPr>
            </w:pPr>
          </w:p>
          <w:p w14:paraId="090225D0" w14:textId="77777777" w:rsidR="006F03CF" w:rsidRPr="00EC7B8C" w:rsidRDefault="006F03CF" w:rsidP="00C52D6D">
            <w:pPr>
              <w:spacing w:after="150"/>
              <w:jc w:val="center"/>
              <w:rPr>
                <w:rFonts w:ascii="Times New Roman" w:hAnsi="Times New Roman"/>
                <w:b/>
                <w:color w:val="000000"/>
                <w:sz w:val="22"/>
                <w:szCs w:val="22"/>
                <w:lang w:val="sr-Cyrl-RS"/>
              </w:rPr>
            </w:pPr>
            <w:r w:rsidRPr="00EC7B8C">
              <w:rPr>
                <w:rFonts w:ascii="Times New Roman" w:hAnsi="Times New Roman"/>
                <w:b/>
                <w:color w:val="000000"/>
                <w:sz w:val="22"/>
                <w:szCs w:val="22"/>
                <w:lang w:val="sr-Cyrl-RS"/>
              </w:rPr>
              <w:t>2</w:t>
            </w:r>
          </w:p>
          <w:p w14:paraId="7A3DC3D4" w14:textId="77777777" w:rsidR="00C52D6D" w:rsidRPr="00EC7B8C" w:rsidRDefault="00C52D6D" w:rsidP="00C52D6D">
            <w:pPr>
              <w:spacing w:after="150"/>
              <w:jc w:val="center"/>
              <w:rPr>
                <w:rFonts w:ascii="Times New Roman" w:hAnsi="Times New Roman"/>
                <w:b/>
                <w:color w:val="000000"/>
                <w:sz w:val="22"/>
                <w:szCs w:val="22"/>
                <w:lang w:val="sr-Cyrl-RS"/>
              </w:rPr>
            </w:pPr>
            <w:r w:rsidRPr="00EC7B8C">
              <w:rPr>
                <w:rFonts w:ascii="Times New Roman" w:hAnsi="Times New Roman"/>
                <w:b/>
                <w:color w:val="000000"/>
                <w:sz w:val="22"/>
                <w:szCs w:val="22"/>
                <w:lang w:val="sr-Cyrl-RS"/>
              </w:rPr>
              <w:t>ПРЕГЛЕД ОДРЕДБИ</w:t>
            </w:r>
          </w:p>
          <w:p w14:paraId="2E8E854B" w14:textId="77777777" w:rsidR="00C52D6D" w:rsidRPr="00EC7B8C" w:rsidRDefault="00C52D6D" w:rsidP="00C52D6D">
            <w:pPr>
              <w:ind w:left="67"/>
              <w:jc w:val="center"/>
              <w:rPr>
                <w:rFonts w:ascii="Times New Roman" w:eastAsia="Times New Roman" w:hAnsi="Times New Roman"/>
                <w:b/>
                <w:sz w:val="22"/>
                <w:szCs w:val="22"/>
                <w:lang w:val="sr-Cyrl-RS"/>
              </w:rPr>
            </w:pPr>
            <w:r w:rsidRPr="00EC7B8C">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EC7B8C">
              <w:rPr>
                <w:rFonts w:ascii="Times New Roman" w:eastAsia="Times New Roman" w:hAnsi="Times New Roman"/>
                <w:b/>
                <w:sz w:val="22"/>
                <w:szCs w:val="22"/>
                <w:lang w:val="sr-Cyrl-RS"/>
              </w:rPr>
              <w:t>КОЈЕ СЕ МЕЊАЈУ И ДОПУЊУЈУ</w:t>
            </w:r>
          </w:p>
          <w:p w14:paraId="2C9C49AA" w14:textId="77777777" w:rsidR="00C52D6D" w:rsidRPr="00EC7B8C" w:rsidRDefault="00C52D6D" w:rsidP="00C52D6D">
            <w:pPr>
              <w:ind w:left="67"/>
              <w:jc w:val="center"/>
              <w:rPr>
                <w:rFonts w:ascii="Times New Roman" w:eastAsia="Times New Roman" w:hAnsi="Times New Roman"/>
                <w:b/>
                <w:sz w:val="22"/>
                <w:szCs w:val="22"/>
                <w:lang w:val="sr-Cyrl-RS"/>
              </w:rPr>
            </w:pPr>
          </w:p>
          <w:p w14:paraId="02C2DA2D" w14:textId="77777777" w:rsidR="00C52D6D" w:rsidRPr="00EC7B8C" w:rsidRDefault="00C52D6D" w:rsidP="00C52D6D">
            <w:pPr>
              <w:jc w:val="center"/>
              <w:rPr>
                <w:rFonts w:ascii="Times New Roman" w:hAnsi="Times New Roman"/>
                <w:b/>
                <w:sz w:val="22"/>
                <w:szCs w:val="22"/>
                <w:lang w:val="sr-Cyrl-RS"/>
              </w:rPr>
            </w:pPr>
            <w:r w:rsidRPr="00EC7B8C">
              <w:rPr>
                <w:rFonts w:ascii="Times New Roman" w:hAnsi="Times New Roman"/>
                <w:b/>
                <w:color w:val="000000"/>
                <w:sz w:val="22"/>
                <w:szCs w:val="22"/>
                <w:lang w:val="sr-Cyrl-RS"/>
              </w:rPr>
              <w:t>Члан 5.</w:t>
            </w:r>
          </w:p>
          <w:p w14:paraId="0838948B" w14:textId="77777777" w:rsidR="00C52D6D" w:rsidRPr="00EC7B8C" w:rsidRDefault="00C52D6D" w:rsidP="00C52D6D">
            <w:pPr>
              <w:spacing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t>Сертификат се издаје за једну врсту пошиљке и за једног примаоца, и то тако што се, на дан отпреме пошиљке, образац из члана 4. овог правилника попуњава, потписује и свака страница оверава од стране надлежног ветеринарског инспектора, у складу са законом којим се уређује ветеринарство.</w:t>
            </w:r>
          </w:p>
          <w:p w14:paraId="7DA741B5" w14:textId="3583A833"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ПРИЛИКОМ ИЗДАВАЊА СЕРТИФИКАТА</w:t>
            </w:r>
            <w:r w:rsidR="006E5BAA" w:rsidRPr="00EC7B8C">
              <w:rPr>
                <w:rFonts w:ascii="Times New Roman" w:hAnsi="Times New Roman"/>
                <w:color w:val="000000"/>
                <w:sz w:val="22"/>
                <w:szCs w:val="22"/>
                <w:lang w:val="sr-Cyrl-RS"/>
              </w:rPr>
              <w:t>,</w:t>
            </w:r>
            <w:r w:rsidRPr="00EC7B8C">
              <w:rPr>
                <w:rFonts w:ascii="Times New Roman" w:hAnsi="Times New Roman"/>
                <w:color w:val="000000"/>
                <w:sz w:val="22"/>
                <w:szCs w:val="22"/>
                <w:lang w:val="sr-Cyrl-RS"/>
              </w:rPr>
              <w:t xml:space="preserve"> НАДЛЕЖНОМ ВЕТЕРИНАРСКОМ ИНСПЕКТОРУ НА УВИД СЕ  </w:t>
            </w:r>
            <w:r w:rsidRPr="00EC7B8C">
              <w:rPr>
                <w:rFonts w:ascii="Times New Roman" w:hAnsi="Times New Roman"/>
                <w:sz w:val="22"/>
                <w:szCs w:val="22"/>
                <w:lang w:val="sr-Cyrl-RS"/>
              </w:rPr>
              <w:t xml:space="preserve">ПРЕДАЈУ: </w:t>
            </w:r>
          </w:p>
          <w:p w14:paraId="1490A9D8" w14:textId="77777777" w:rsidR="00C52D6D" w:rsidRPr="00EC7B8C" w:rsidRDefault="00C52D6D" w:rsidP="00C52D6D">
            <w:pPr>
              <w:pStyle w:val="ListParagraph"/>
              <w:numPr>
                <w:ilvl w:val="0"/>
                <w:numId w:val="13"/>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ПАСОШ ИЛИ ДРУГИ ИДЕНТИФИКАЦИОНИ ДОКУМЕНТ ЗА ПОШИЉКЕ ЖИВИХ ЖИВОТИЊА, У ОРИГИНАЛУ;</w:t>
            </w:r>
          </w:p>
          <w:p w14:paraId="0CD079CC" w14:textId="77777777" w:rsidR="00C52D6D" w:rsidRPr="00EC7B8C" w:rsidRDefault="00C52D6D" w:rsidP="00C52D6D">
            <w:pPr>
              <w:pStyle w:val="ListParagraph"/>
              <w:numPr>
                <w:ilvl w:val="0"/>
                <w:numId w:val="13"/>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34DD2EAC" w14:textId="77777777" w:rsidR="00C52D6D" w:rsidRPr="00EC7B8C" w:rsidRDefault="00C52D6D" w:rsidP="00C52D6D">
            <w:pPr>
              <w:pStyle w:val="ListParagraph"/>
              <w:numPr>
                <w:ilvl w:val="0"/>
                <w:numId w:val="13"/>
              </w:numPr>
              <w:spacing w:before="120" w:after="150" w:line="276" w:lineRule="auto"/>
              <w:rPr>
                <w:rFonts w:ascii="Times New Roman" w:hAnsi="Times New Roman"/>
                <w:sz w:val="22"/>
                <w:szCs w:val="22"/>
                <w:lang w:val="sr-Cyrl-RS"/>
              </w:rPr>
            </w:pPr>
            <w:r w:rsidRPr="00EC7B8C">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245452BB" w14:textId="12040FC6"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t xml:space="preserve">СЕРТИФИКАТ СЕ ИЗДАЈЕ У РОКУ ОД ДВА РАДНА ДАНА ОД </w:t>
            </w:r>
            <w:r w:rsidR="006E5BAA" w:rsidRPr="00EC7B8C">
              <w:rPr>
                <w:rFonts w:ascii="Times New Roman" w:hAnsi="Times New Roman"/>
                <w:color w:val="000000"/>
                <w:sz w:val="22"/>
                <w:szCs w:val="22"/>
                <w:lang w:val="sr-Cyrl-RS"/>
              </w:rPr>
              <w:t xml:space="preserve">ДАНА </w:t>
            </w:r>
            <w:r w:rsidRPr="00EC7B8C">
              <w:rPr>
                <w:rFonts w:ascii="Times New Roman" w:hAnsi="Times New Roman"/>
                <w:color w:val="000000"/>
                <w:sz w:val="22"/>
                <w:szCs w:val="22"/>
                <w:lang w:val="sr-Cyrl-RS"/>
              </w:rPr>
              <w:t>ПОДНОШЕЊА ЗАХТЕВА ЗА ИЗДАВАЊЕ СЕРТИФИКАТА.</w:t>
            </w:r>
          </w:p>
          <w:p w14:paraId="51F68608" w14:textId="19172EDF"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6E5BAA" w:rsidRPr="00EC7B8C">
              <w:rPr>
                <w:rFonts w:ascii="Times New Roman" w:hAnsi="Times New Roman"/>
                <w:color w:val="000000"/>
                <w:sz w:val="22"/>
                <w:szCs w:val="22"/>
                <w:lang w:val="sr-Cyrl-RS"/>
              </w:rPr>
              <w:t>,</w:t>
            </w:r>
            <w:r w:rsidRPr="00EC7B8C">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p>
          <w:p w14:paraId="7980C049" w14:textId="77777777"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У случају грешке при попуњавању обрасца сертификата, тај образац се поништава стављањем ознаке: „сторно” и чува се заједно са захтевом за издавање сертификата и фотокопијом издатог сертификата, а у случају када је у одштампаном обрасцу потребно извршити прецртавање текста како би се потврдило чињенично стање у вези са пошиљком, поред прецртаног текста ставља се параф и печат надлежног ветеринарског инспектора, који је у складу са законом којим се уређује ветеринарство овлашћен да издаје сертификат.</w:t>
            </w:r>
          </w:p>
          <w:p w14:paraId="5B5DB97D" w14:textId="77777777" w:rsidR="00C52D6D" w:rsidRPr="00EC7B8C" w:rsidRDefault="00C52D6D" w:rsidP="00C52D6D">
            <w:pPr>
              <w:spacing w:before="120" w:after="150"/>
              <w:rPr>
                <w:rFonts w:ascii="Times New Roman" w:hAnsi="Times New Roman"/>
                <w:sz w:val="22"/>
                <w:szCs w:val="22"/>
                <w:lang w:val="sr-Cyrl-RS"/>
              </w:rPr>
            </w:pPr>
            <w:r w:rsidRPr="00EC7B8C">
              <w:rPr>
                <w:rFonts w:ascii="Times New Roman" w:hAnsi="Times New Roman"/>
                <w:color w:val="000000"/>
                <w:sz w:val="22"/>
                <w:szCs w:val="22"/>
                <w:lang w:val="sr-Cyrl-RS"/>
              </w:rPr>
              <w:t>Сертификат се издаје у једном оригиналном примерку, а његова фотокопија чува се три године, заједно са захтевом за издавање сертификата.</w:t>
            </w:r>
          </w:p>
          <w:p w14:paraId="35A1CBC0" w14:textId="77777777" w:rsidR="00C52D6D" w:rsidRPr="00EC7B8C" w:rsidRDefault="00C52D6D" w:rsidP="00C52D6D">
            <w:pPr>
              <w:jc w:val="center"/>
              <w:rPr>
                <w:rFonts w:ascii="Times New Roman" w:hAnsi="Times New Roman"/>
                <w:b/>
                <w:color w:val="000000"/>
                <w:sz w:val="22"/>
                <w:szCs w:val="22"/>
                <w:lang w:val="sr-Cyrl-RS"/>
              </w:rPr>
            </w:pPr>
            <w:r w:rsidRPr="00EC7B8C">
              <w:rPr>
                <w:rFonts w:ascii="Times New Roman" w:hAnsi="Times New Roman"/>
                <w:b/>
                <w:color w:val="000000"/>
                <w:sz w:val="22"/>
                <w:szCs w:val="22"/>
                <w:lang w:val="sr-Cyrl-RS"/>
              </w:rPr>
              <w:t>Члан 6</w:t>
            </w:r>
          </w:p>
          <w:p w14:paraId="1B124857" w14:textId="77777777" w:rsidR="00C52D6D" w:rsidRPr="00EC7B8C" w:rsidRDefault="00C52D6D" w:rsidP="00C52D6D">
            <w:pPr>
              <w:shd w:val="clear" w:color="auto" w:fill="FFFFFF"/>
              <w:spacing w:before="100" w:beforeAutospacing="1" w:after="100" w:afterAutospacing="1"/>
              <w:rPr>
                <w:rFonts w:ascii="Times New Roman" w:eastAsia="Times New Roman" w:hAnsi="Times New Roman"/>
                <w:strike/>
                <w:sz w:val="22"/>
                <w:szCs w:val="22"/>
                <w:lang w:val="sr-Cyrl-RS"/>
              </w:rPr>
            </w:pPr>
            <w:r w:rsidRPr="00EC7B8C">
              <w:rPr>
                <w:rFonts w:ascii="Times New Roman" w:eastAsia="Times New Roman" w:hAnsi="Times New Roman"/>
                <w:strike/>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276DDEF0" w14:textId="77777777" w:rsidR="00C52D6D" w:rsidRPr="00EC7B8C" w:rsidRDefault="00C52D6D" w:rsidP="00C52D6D">
            <w:pPr>
              <w:pStyle w:val="NormalWeb"/>
              <w:spacing w:before="0" w:beforeAutospacing="0" w:after="0" w:afterAutospacing="0"/>
              <w:jc w:val="both"/>
              <w:rPr>
                <w:rFonts w:eastAsia="Calibri"/>
                <w:sz w:val="22"/>
                <w:szCs w:val="22"/>
                <w:lang w:val="sr-Cyrl-RS"/>
              </w:rPr>
            </w:pPr>
            <w:r w:rsidRPr="00EC7B8C">
              <w:rPr>
                <w:rFonts w:eastAsia="Calibri"/>
                <w:sz w:val="22"/>
                <w:szCs w:val="22"/>
                <w:lang w:val="sr-Cyrl-RS"/>
              </w:rPr>
              <w:t>НАДЛЕЖНИ ВЕТЕРИНАРСКИ ИНСПЕКТОР, ПО СЛУЖБЕНОЈ ДУЖНОСТИ, ПРИБАВЉА ПОДАТКЕ:</w:t>
            </w:r>
          </w:p>
          <w:p w14:paraId="3D0E72E8" w14:textId="77777777" w:rsidR="00C52D6D" w:rsidRPr="00EC7B8C" w:rsidRDefault="00C52D6D" w:rsidP="00C52D6D">
            <w:pPr>
              <w:spacing w:before="120" w:after="150"/>
              <w:rPr>
                <w:rFonts w:ascii="Times New Roman" w:hAnsi="Times New Roman"/>
                <w:color w:val="000000"/>
                <w:sz w:val="22"/>
                <w:szCs w:val="22"/>
                <w:lang w:val="sr-Cyrl-RS"/>
              </w:rPr>
            </w:pPr>
            <w:r w:rsidRPr="00EC7B8C">
              <w:rPr>
                <w:rFonts w:ascii="Times New Roman" w:hAnsi="Times New Roman"/>
                <w:color w:val="000000"/>
                <w:sz w:val="22"/>
                <w:szCs w:val="22"/>
                <w:lang w:val="sr-Cyrl-RS"/>
              </w:rPr>
              <w:lastRenderedPageBreak/>
              <w:t xml:space="preserve">1) ДА ОБЈЕКАТ ИСПУЊАВА ВЕТЕРИНАРСКО-САНИТАРНЕ УСЛОВЕ ЗА ИЗВОЗ ЖИВОТИЊА, </w:t>
            </w:r>
            <w:r w:rsidRPr="00EC7B8C">
              <w:rPr>
                <w:rFonts w:ascii="Times New Roman" w:hAnsi="Times New Roman"/>
                <w:sz w:val="22"/>
                <w:szCs w:val="22"/>
                <w:lang w:val="sr-Cyrl-RS"/>
              </w:rPr>
              <w:t>ОДНОСНО ПРОИЗВОДА ЖИВОТИЊСКОГ ПОРЕКЛА, ХРАНЕ ЖИВОТИЊСКОГ ПОРЕКЛА, ХРАНЕ ЗА ЖИВОТИЊЕ И СПОРЕДНИХ ПРОИЗВОДА ЖИВОТИЊСКОГ ПОРЕКЛА</w:t>
            </w:r>
            <w:r w:rsidRPr="00EC7B8C">
              <w:rPr>
                <w:rFonts w:ascii="Times New Roman" w:hAnsi="Times New Roman"/>
                <w:color w:val="000000"/>
                <w:sz w:val="22"/>
                <w:szCs w:val="22"/>
                <w:lang w:val="sr-Cyrl-RS"/>
              </w:rPr>
              <w:t xml:space="preserve"> И ДА ЈЕ УПИСАН У РЕГИСТАР ИЗВОЗНИХ ОБЈЕКАТА (ПОСЕДОВАЊЕ </w:t>
            </w:r>
            <w:r w:rsidRPr="00EC7B8C">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 И И УПИСУ У РЕГИСТАР ИЗВОЗНИХ ОБЈЕКАТА)</w:t>
            </w:r>
            <w:r w:rsidRPr="00EC7B8C">
              <w:rPr>
                <w:rFonts w:ascii="Times New Roman" w:hAnsi="Times New Roman"/>
                <w:color w:val="000000"/>
                <w:sz w:val="22"/>
                <w:szCs w:val="22"/>
                <w:lang w:val="sr-Cyrl-RS"/>
              </w:rPr>
              <w:t>;</w:t>
            </w:r>
          </w:p>
          <w:p w14:paraId="6E5B0053" w14:textId="77777777" w:rsidR="00C52D6D" w:rsidRPr="00EC7B8C" w:rsidRDefault="00C52D6D" w:rsidP="00C52D6D">
            <w:pPr>
              <w:pStyle w:val="NormalWeb"/>
              <w:spacing w:before="120" w:beforeAutospacing="0" w:after="0" w:afterAutospacing="0"/>
              <w:jc w:val="both"/>
              <w:rPr>
                <w:sz w:val="22"/>
                <w:szCs w:val="22"/>
                <w:lang w:val="sr-Cyrl-RS"/>
              </w:rPr>
            </w:pPr>
            <w:r w:rsidRPr="00EC7B8C">
              <w:rPr>
                <w:sz w:val="22"/>
                <w:szCs w:val="22"/>
                <w:lang w:val="sr-Cyrl-RS"/>
              </w:rPr>
              <w:t xml:space="preserve">2) </w:t>
            </w:r>
            <w:r w:rsidRPr="00EC7B8C">
              <w:rPr>
                <w:rFonts w:eastAsia="Calibri"/>
                <w:sz w:val="22"/>
                <w:szCs w:val="22"/>
                <w:lang w:val="sr-Cyrl-RS"/>
              </w:rPr>
              <w:t xml:space="preserve">ЗА ИДЕНТИФИКАЦИЈУ ПОШИЉКЕ ЖИВОТИЊА, ЗА ПОШИЉКЕ </w:t>
            </w:r>
            <w:r w:rsidRPr="00EC7B8C">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EC7B8C">
              <w:rPr>
                <w:rFonts w:eastAsia="Calibri"/>
                <w:sz w:val="22"/>
                <w:szCs w:val="22"/>
                <w:lang w:val="sr-Cyrl-RS"/>
              </w:rPr>
              <w:t xml:space="preserve"> КОЈЕ СЕ УВОЗЕ У СРБИЈУ РАДИ ПОНОВНОГ ИЗВОЗА У ДРУГУ ЗЕМЉУ УВОЗНИЦУ (</w:t>
            </w:r>
            <w:r w:rsidRPr="00EC7B8C">
              <w:rPr>
                <w:color w:val="000000"/>
                <w:sz w:val="22"/>
                <w:szCs w:val="22"/>
                <w:lang w:val="sr-Cyrl-RS"/>
              </w:rPr>
              <w:t xml:space="preserve">ПОСЕДОВАЊЕ </w:t>
            </w:r>
            <w:r w:rsidRPr="00EC7B8C">
              <w:rPr>
                <w:sz w:val="22"/>
                <w:szCs w:val="22"/>
                <w:lang w:val="sr-Cyrl-RS"/>
              </w:rPr>
              <w:t>ЗАЈЕДНИЧКОГ ВЕТЕРИНАРСКОГ УЛАЗНОГ ДОКУМЕНТА ЗА ПОШИЉКЕ ЖИВОТИЊА, ОДНОСНО ПРОИЗВОДА) И</w:t>
            </w:r>
          </w:p>
          <w:p w14:paraId="34286C62" w14:textId="77777777" w:rsidR="00C52D6D" w:rsidRPr="00EC7B8C" w:rsidRDefault="00C52D6D" w:rsidP="00C52D6D">
            <w:pPr>
              <w:pStyle w:val="NormalWeb"/>
              <w:spacing w:before="120" w:beforeAutospacing="0" w:after="0" w:afterAutospacing="0"/>
              <w:ind w:hanging="23"/>
              <w:jc w:val="both"/>
              <w:rPr>
                <w:rFonts w:eastAsia="Calibri"/>
                <w:sz w:val="22"/>
                <w:szCs w:val="22"/>
                <w:lang w:val="sr-Cyrl-RS"/>
              </w:rPr>
            </w:pPr>
            <w:r w:rsidRPr="00EC7B8C">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1506ADFF" w14:textId="77777777" w:rsidR="00CA1CE9" w:rsidRPr="00EC7B8C" w:rsidRDefault="00CA1CE9" w:rsidP="00DB19B9">
            <w:pPr>
              <w:jc w:val="left"/>
              <w:rPr>
                <w:rFonts w:ascii="Times New Roman" w:eastAsia="Times New Roman" w:hAnsi="Times New Roman"/>
                <w:b/>
                <w:sz w:val="22"/>
                <w:szCs w:val="22"/>
                <w:lang w:val="sr-Cyrl-RS"/>
              </w:rPr>
            </w:pPr>
          </w:p>
        </w:tc>
      </w:tr>
      <w:tr w:rsidR="00CA1CE9" w:rsidRPr="00EC7B8C"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EC7B8C" w:rsidRDefault="00CA1CE9" w:rsidP="00C100E4">
            <w:pPr>
              <w:pStyle w:val="NormalWeb"/>
              <w:numPr>
                <w:ilvl w:val="0"/>
                <w:numId w:val="8"/>
              </w:numPr>
              <w:spacing w:before="120" w:beforeAutospacing="0" w:after="120" w:afterAutospacing="0"/>
              <w:jc w:val="center"/>
              <w:rPr>
                <w:b/>
                <w:sz w:val="22"/>
                <w:szCs w:val="22"/>
                <w:lang w:val="sr-Cyrl-RS"/>
              </w:rPr>
            </w:pPr>
            <w:r w:rsidRPr="00EC7B8C">
              <w:rPr>
                <w:b/>
                <w:sz w:val="22"/>
                <w:szCs w:val="22"/>
                <w:lang w:val="sr-Cyrl-RS"/>
              </w:rPr>
              <w:lastRenderedPageBreak/>
              <w:t>АНАЛИЗА ЕФЕКАТА ПРЕПОРУКЕ (АЕП)</w:t>
            </w:r>
          </w:p>
        </w:tc>
      </w:tr>
      <w:tr w:rsidR="00CA1CE9" w:rsidRPr="00EC7B8C" w14:paraId="72BD2239" w14:textId="77777777" w:rsidTr="00DB19B9">
        <w:trPr>
          <w:trHeight w:val="454"/>
        </w:trPr>
        <w:tc>
          <w:tcPr>
            <w:tcW w:w="9060" w:type="dxa"/>
            <w:gridSpan w:val="2"/>
            <w:shd w:val="clear" w:color="auto" w:fill="auto"/>
          </w:tcPr>
          <w:p w14:paraId="0424F138" w14:textId="01B9274E" w:rsidR="001C2009" w:rsidRPr="00EC7B8C" w:rsidRDefault="00066FBA" w:rsidP="001C2009">
            <w:pPr>
              <w:rPr>
                <w:rFonts w:ascii="Times New Roman" w:hAnsi="Times New Roman"/>
                <w:sz w:val="22"/>
                <w:szCs w:val="22"/>
                <w:lang w:val="sr-Cyrl-RS"/>
              </w:rPr>
            </w:pPr>
            <w:r w:rsidRPr="00066FBA">
              <w:rPr>
                <w:rFonts w:ascii="Times New Roman" w:hAnsi="Times New Roman"/>
                <w:sz w:val="22"/>
                <w:szCs w:val="22"/>
                <w:lang w:val="sr-Cyrl-RS"/>
              </w:rPr>
              <w:t>Директни трошкови спровођења овог поступка за привредне субјекте на годишњем нивоу износе 88.957.618,15 РСД. Усвајање и примена препорука ће донети привредним субјектима годишње директне уштеде од 5.958.607,96 РСД или 48.992,89 ЕУР. Ове уштеде износе 6,70% укупних директних трошкова привредних субјеката у поступку.</w:t>
            </w:r>
          </w:p>
          <w:p w14:paraId="036177A6" w14:textId="6DA9CCDC" w:rsidR="005A3900" w:rsidRPr="00EC7B8C" w:rsidRDefault="008C45EF" w:rsidP="00EA1668">
            <w:pPr>
              <w:spacing w:before="120"/>
              <w:rPr>
                <w:rFonts w:ascii="Times New Roman" w:hAnsi="Times New Roman"/>
                <w:sz w:val="22"/>
                <w:szCs w:val="22"/>
                <w:lang w:val="sr-Cyrl-RS"/>
              </w:rPr>
            </w:pPr>
            <w:r>
              <w:rPr>
                <w:rFonts w:ascii="Times New Roman" w:eastAsia="Times New Roman" w:hAnsi="Times New Roman"/>
                <w:color w:val="222222"/>
                <w:sz w:val="22"/>
                <w:szCs w:val="24"/>
                <w:lang w:val="sr-Cyrl-RS"/>
              </w:rPr>
              <w:t>Усвајањем препоруке постижу се значајне уштеде у времену потребном за спровођење административног поступка.</w:t>
            </w:r>
          </w:p>
          <w:p w14:paraId="29207BD5" w14:textId="77777777" w:rsidR="007D585A" w:rsidRPr="00EC7B8C" w:rsidRDefault="007D585A" w:rsidP="007D585A">
            <w:pPr>
              <w:spacing w:before="120" w:after="120"/>
              <w:rPr>
                <w:rFonts w:ascii="Times New Roman" w:hAnsi="Times New Roman"/>
                <w:sz w:val="22"/>
                <w:szCs w:val="22"/>
                <w:lang w:val="sr-Cyrl-RS"/>
              </w:rPr>
            </w:pPr>
            <w:r w:rsidRPr="00EC7B8C">
              <w:rPr>
                <w:rFonts w:ascii="Times New Roman" w:hAnsi="Times New Roman"/>
                <w:sz w:val="22"/>
                <w:szCs w:val="22"/>
                <w:lang w:val="sr-Cyrl-RS"/>
              </w:rPr>
              <w:t>Препоруке ће допринети</w:t>
            </w:r>
            <w:r w:rsidRPr="00EC7B8C">
              <w:rPr>
                <w:rFonts w:ascii="Times New Roman" w:hAnsi="Times New Roman"/>
                <w:sz w:val="22"/>
                <w:szCs w:val="22"/>
              </w:rPr>
              <w:t> </w:t>
            </w:r>
            <w:r w:rsidRPr="00EC7B8C">
              <w:rPr>
                <w:rFonts w:ascii="Times New Roman" w:hAnsi="Times New Roman"/>
                <w:sz w:val="22"/>
                <w:szCs w:val="22"/>
                <w:lang w:val="sr-Cyrl-RS"/>
              </w:rPr>
              <w:t>истоветности поступања, транспарентности поступка,</w:t>
            </w:r>
            <w:r w:rsidRPr="00EC7B8C">
              <w:rPr>
                <w:rFonts w:ascii="Times New Roman" w:hAnsi="Times New Roman"/>
                <w:sz w:val="22"/>
                <w:szCs w:val="22"/>
              </w:rPr>
              <w:t> </w:t>
            </w:r>
            <w:r w:rsidRPr="00EC7B8C">
              <w:rPr>
                <w:rFonts w:ascii="Times New Roman" w:hAnsi="Times New Roman"/>
                <w:sz w:val="22"/>
                <w:szCs w:val="22"/>
                <w:lang w:val="sr-Cyrl-RS"/>
              </w:rPr>
              <w:t>правној сигурности привредних субјеката, поједностављењу поступка, смањењу документације за привредне субјекте.</w:t>
            </w:r>
            <w:r w:rsidRPr="00EC7B8C">
              <w:rPr>
                <w:rFonts w:ascii="Times New Roman" w:hAnsi="Times New Roman"/>
                <w:sz w:val="22"/>
                <w:szCs w:val="22"/>
              </w:rPr>
              <w:t> </w:t>
            </w:r>
            <w:r w:rsidRPr="00EC7B8C">
              <w:rPr>
                <w:rFonts w:ascii="Times New Roman" w:hAnsi="Times New Roman"/>
                <w:sz w:val="22"/>
                <w:szCs w:val="22"/>
                <w:lang w:val="sr-Cyrl-RS"/>
              </w:rPr>
              <w:t>Препорукама се утиче на побољшање пословног амбијента.</w:t>
            </w:r>
          </w:p>
          <w:p w14:paraId="331CCBA4" w14:textId="5836BA19" w:rsidR="00CA1CE9" w:rsidRPr="00EC7B8C" w:rsidRDefault="00CA1CE9" w:rsidP="00D668F3">
            <w:pPr>
              <w:pStyle w:val="ListParagraph"/>
              <w:spacing w:before="120"/>
              <w:ind w:left="0"/>
              <w:rPr>
                <w:rFonts w:ascii="Times New Roman" w:eastAsia="Times New Roman" w:hAnsi="Times New Roman"/>
                <w:b/>
                <w:sz w:val="22"/>
                <w:szCs w:val="22"/>
                <w:lang w:val="sr-Cyrl-RS"/>
              </w:rPr>
            </w:pPr>
          </w:p>
        </w:tc>
      </w:tr>
    </w:tbl>
    <w:p w14:paraId="5CE5710A" w14:textId="1C5B3A41" w:rsidR="003E3C16" w:rsidRPr="00EC7B8C" w:rsidRDefault="003E3C16" w:rsidP="003E3C16">
      <w:pPr>
        <w:rPr>
          <w:rFonts w:ascii="Times New Roman" w:eastAsia="Times New Roman" w:hAnsi="Times New Roman"/>
          <w:lang w:val="sr-Cyrl-RS"/>
        </w:rPr>
      </w:pPr>
    </w:p>
    <w:sectPr w:rsidR="003E3C16" w:rsidRPr="00EC7B8C"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B08E9" w14:textId="77777777" w:rsidR="00324175" w:rsidRDefault="00324175" w:rsidP="002A202F">
      <w:r>
        <w:separator/>
      </w:r>
    </w:p>
  </w:endnote>
  <w:endnote w:type="continuationSeparator" w:id="0">
    <w:p w14:paraId="007AB516" w14:textId="77777777" w:rsidR="00324175" w:rsidRDefault="0032417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FC6B4DB" w:rsidR="002A202F" w:rsidRDefault="002A202F">
        <w:pPr>
          <w:pStyle w:val="Footer"/>
          <w:jc w:val="right"/>
        </w:pPr>
        <w:r>
          <w:fldChar w:fldCharType="begin"/>
        </w:r>
        <w:r>
          <w:instrText xml:space="preserve"> PAGE   \* MERGEFORMAT </w:instrText>
        </w:r>
        <w:r>
          <w:fldChar w:fldCharType="separate"/>
        </w:r>
        <w:r w:rsidR="007F44F5">
          <w:rPr>
            <w:noProof/>
          </w:rPr>
          <w:t>11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C81A7" w14:textId="77777777" w:rsidR="00324175" w:rsidRDefault="00324175" w:rsidP="002A202F">
      <w:r>
        <w:separator/>
      </w:r>
    </w:p>
  </w:footnote>
  <w:footnote w:type="continuationSeparator" w:id="0">
    <w:p w14:paraId="1A011B43" w14:textId="77777777" w:rsidR="00324175" w:rsidRDefault="0032417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483"/>
    <w:multiLevelType w:val="hybridMultilevel"/>
    <w:tmpl w:val="8912058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6C44EF"/>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27286C78"/>
    <w:multiLevelType w:val="multilevel"/>
    <w:tmpl w:val="EFAA0D1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A1E7969"/>
    <w:multiLevelType w:val="hybridMultilevel"/>
    <w:tmpl w:val="67BE5632"/>
    <w:lvl w:ilvl="0" w:tplc="08090001">
      <w:start w:val="1"/>
      <w:numFmt w:val="bullet"/>
      <w:lvlText w:val=""/>
      <w:lvlJc w:val="left"/>
      <w:pPr>
        <w:ind w:left="69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6E558A"/>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B14E6E"/>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09061F"/>
    <w:multiLevelType w:val="hybridMultilevel"/>
    <w:tmpl w:val="E7F41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D21A79"/>
    <w:multiLevelType w:val="hybridMultilevel"/>
    <w:tmpl w:val="78666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6E52CE"/>
    <w:multiLevelType w:val="hybridMultilevel"/>
    <w:tmpl w:val="CFD23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722468"/>
    <w:multiLevelType w:val="multilevel"/>
    <w:tmpl w:val="BE08D5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B72C52"/>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E943E4"/>
    <w:multiLevelType w:val="multilevel"/>
    <w:tmpl w:val="98F44D1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3"/>
  </w:num>
  <w:num w:numId="3">
    <w:abstractNumId w:val="16"/>
  </w:num>
  <w:num w:numId="4">
    <w:abstractNumId w:val="5"/>
  </w:num>
  <w:num w:numId="5">
    <w:abstractNumId w:val="13"/>
  </w:num>
  <w:num w:numId="6">
    <w:abstractNumId w:val="9"/>
  </w:num>
  <w:num w:numId="7">
    <w:abstractNumId w:val="4"/>
  </w:num>
  <w:num w:numId="8">
    <w:abstractNumId w:val="15"/>
  </w:num>
  <w:num w:numId="9">
    <w:abstractNumId w:val="14"/>
  </w:num>
  <w:num w:numId="10">
    <w:abstractNumId w:val="6"/>
  </w:num>
  <w:num w:numId="11">
    <w:abstractNumId w:val="1"/>
  </w:num>
  <w:num w:numId="12">
    <w:abstractNumId w:val="0"/>
  </w:num>
  <w:num w:numId="13">
    <w:abstractNumId w:val="10"/>
  </w:num>
  <w:num w:numId="14">
    <w:abstractNumId w:val="7"/>
  </w:num>
  <w:num w:numId="15">
    <w:abstractNumId w:val="11"/>
  </w:num>
  <w:num w:numId="16">
    <w:abstractNumId w:val="2"/>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A74"/>
    <w:rsid w:val="000050B3"/>
    <w:rsid w:val="00010571"/>
    <w:rsid w:val="0001136B"/>
    <w:rsid w:val="00012731"/>
    <w:rsid w:val="000132D1"/>
    <w:rsid w:val="0001445B"/>
    <w:rsid w:val="00021155"/>
    <w:rsid w:val="000217F7"/>
    <w:rsid w:val="00023EF9"/>
    <w:rsid w:val="00025F89"/>
    <w:rsid w:val="00026C2F"/>
    <w:rsid w:val="00027945"/>
    <w:rsid w:val="00027FD3"/>
    <w:rsid w:val="00036812"/>
    <w:rsid w:val="000407E9"/>
    <w:rsid w:val="0004189E"/>
    <w:rsid w:val="00042269"/>
    <w:rsid w:val="00044F35"/>
    <w:rsid w:val="00044F63"/>
    <w:rsid w:val="00050616"/>
    <w:rsid w:val="00052361"/>
    <w:rsid w:val="000555C7"/>
    <w:rsid w:val="00061070"/>
    <w:rsid w:val="00062656"/>
    <w:rsid w:val="000661D5"/>
    <w:rsid w:val="00066FBA"/>
    <w:rsid w:val="000673D7"/>
    <w:rsid w:val="000678F2"/>
    <w:rsid w:val="00070C7F"/>
    <w:rsid w:val="000733CE"/>
    <w:rsid w:val="00073B70"/>
    <w:rsid w:val="00083993"/>
    <w:rsid w:val="00084FCE"/>
    <w:rsid w:val="000878FE"/>
    <w:rsid w:val="000925F4"/>
    <w:rsid w:val="00092B84"/>
    <w:rsid w:val="00094C0E"/>
    <w:rsid w:val="0009542A"/>
    <w:rsid w:val="000A5394"/>
    <w:rsid w:val="000A53F3"/>
    <w:rsid w:val="000A5CDC"/>
    <w:rsid w:val="000B0E76"/>
    <w:rsid w:val="000B190B"/>
    <w:rsid w:val="000B5392"/>
    <w:rsid w:val="000B54D7"/>
    <w:rsid w:val="000B61A6"/>
    <w:rsid w:val="000C074B"/>
    <w:rsid w:val="000D033E"/>
    <w:rsid w:val="000D0859"/>
    <w:rsid w:val="000D1785"/>
    <w:rsid w:val="000D5029"/>
    <w:rsid w:val="000E2036"/>
    <w:rsid w:val="000E7F53"/>
    <w:rsid w:val="000F1FB4"/>
    <w:rsid w:val="000F423B"/>
    <w:rsid w:val="000F4767"/>
    <w:rsid w:val="000F5E72"/>
    <w:rsid w:val="00101334"/>
    <w:rsid w:val="001026A3"/>
    <w:rsid w:val="00106C70"/>
    <w:rsid w:val="0010774E"/>
    <w:rsid w:val="001136AA"/>
    <w:rsid w:val="001156BA"/>
    <w:rsid w:val="00124BA9"/>
    <w:rsid w:val="00132874"/>
    <w:rsid w:val="00135089"/>
    <w:rsid w:val="0013799A"/>
    <w:rsid w:val="00142743"/>
    <w:rsid w:val="001460D0"/>
    <w:rsid w:val="00146C04"/>
    <w:rsid w:val="0015182D"/>
    <w:rsid w:val="001532A2"/>
    <w:rsid w:val="00161847"/>
    <w:rsid w:val="00164C9C"/>
    <w:rsid w:val="00165CC8"/>
    <w:rsid w:val="001666B1"/>
    <w:rsid w:val="00170CA7"/>
    <w:rsid w:val="001711C5"/>
    <w:rsid w:val="00182B04"/>
    <w:rsid w:val="00192244"/>
    <w:rsid w:val="001922DD"/>
    <w:rsid w:val="001979F2"/>
    <w:rsid w:val="00197C4E"/>
    <w:rsid w:val="001A023F"/>
    <w:rsid w:val="001A252C"/>
    <w:rsid w:val="001A3FAC"/>
    <w:rsid w:val="001A422A"/>
    <w:rsid w:val="001A478F"/>
    <w:rsid w:val="001A4DF9"/>
    <w:rsid w:val="001A6472"/>
    <w:rsid w:val="001B1321"/>
    <w:rsid w:val="001C2009"/>
    <w:rsid w:val="001C5538"/>
    <w:rsid w:val="001D0EDE"/>
    <w:rsid w:val="001D20E2"/>
    <w:rsid w:val="001D41CE"/>
    <w:rsid w:val="001E38DE"/>
    <w:rsid w:val="001F04C3"/>
    <w:rsid w:val="001F7B31"/>
    <w:rsid w:val="00203AAB"/>
    <w:rsid w:val="002049D4"/>
    <w:rsid w:val="0020601F"/>
    <w:rsid w:val="002116C4"/>
    <w:rsid w:val="00212DA5"/>
    <w:rsid w:val="0021347C"/>
    <w:rsid w:val="00214DA0"/>
    <w:rsid w:val="00216EE4"/>
    <w:rsid w:val="00223BD9"/>
    <w:rsid w:val="002323AC"/>
    <w:rsid w:val="0023259C"/>
    <w:rsid w:val="0023416B"/>
    <w:rsid w:val="002403BB"/>
    <w:rsid w:val="002424FC"/>
    <w:rsid w:val="002454E8"/>
    <w:rsid w:val="002458FE"/>
    <w:rsid w:val="002506C2"/>
    <w:rsid w:val="002554AB"/>
    <w:rsid w:val="00261404"/>
    <w:rsid w:val="0026464F"/>
    <w:rsid w:val="00275E2A"/>
    <w:rsid w:val="002947BA"/>
    <w:rsid w:val="00296938"/>
    <w:rsid w:val="002A202F"/>
    <w:rsid w:val="002A3786"/>
    <w:rsid w:val="002A7D2D"/>
    <w:rsid w:val="002B19B4"/>
    <w:rsid w:val="002B4B49"/>
    <w:rsid w:val="002E32DD"/>
    <w:rsid w:val="002F1BEC"/>
    <w:rsid w:val="002F2897"/>
    <w:rsid w:val="002F4757"/>
    <w:rsid w:val="002F594A"/>
    <w:rsid w:val="002F5DB6"/>
    <w:rsid w:val="002F6807"/>
    <w:rsid w:val="002F700E"/>
    <w:rsid w:val="00314E42"/>
    <w:rsid w:val="0032018A"/>
    <w:rsid w:val="0032178D"/>
    <w:rsid w:val="00322199"/>
    <w:rsid w:val="003223C7"/>
    <w:rsid w:val="00324175"/>
    <w:rsid w:val="003262CA"/>
    <w:rsid w:val="00326555"/>
    <w:rsid w:val="00327F29"/>
    <w:rsid w:val="00333D29"/>
    <w:rsid w:val="003341F1"/>
    <w:rsid w:val="00340ADD"/>
    <w:rsid w:val="003410E0"/>
    <w:rsid w:val="0034112C"/>
    <w:rsid w:val="003452BD"/>
    <w:rsid w:val="00347967"/>
    <w:rsid w:val="00350EAD"/>
    <w:rsid w:val="00354062"/>
    <w:rsid w:val="003651DB"/>
    <w:rsid w:val="003715A0"/>
    <w:rsid w:val="0037171F"/>
    <w:rsid w:val="0037543D"/>
    <w:rsid w:val="0037634D"/>
    <w:rsid w:val="0037683F"/>
    <w:rsid w:val="00376FD1"/>
    <w:rsid w:val="003809D8"/>
    <w:rsid w:val="0038128C"/>
    <w:rsid w:val="003818C2"/>
    <w:rsid w:val="0038474C"/>
    <w:rsid w:val="0039002C"/>
    <w:rsid w:val="003B44DB"/>
    <w:rsid w:val="003B4BC9"/>
    <w:rsid w:val="003B6298"/>
    <w:rsid w:val="003B64C5"/>
    <w:rsid w:val="003C606E"/>
    <w:rsid w:val="003C7161"/>
    <w:rsid w:val="003E2EB1"/>
    <w:rsid w:val="003E3C16"/>
    <w:rsid w:val="003F2B60"/>
    <w:rsid w:val="00407D96"/>
    <w:rsid w:val="00414659"/>
    <w:rsid w:val="00414849"/>
    <w:rsid w:val="004156B4"/>
    <w:rsid w:val="0041590C"/>
    <w:rsid w:val="00432495"/>
    <w:rsid w:val="00434583"/>
    <w:rsid w:val="00437251"/>
    <w:rsid w:val="00437551"/>
    <w:rsid w:val="00444322"/>
    <w:rsid w:val="00444DA7"/>
    <w:rsid w:val="00450BA1"/>
    <w:rsid w:val="00451775"/>
    <w:rsid w:val="0045471F"/>
    <w:rsid w:val="00457882"/>
    <w:rsid w:val="00457D49"/>
    <w:rsid w:val="00463CC7"/>
    <w:rsid w:val="00467618"/>
    <w:rsid w:val="004809C4"/>
    <w:rsid w:val="00481C27"/>
    <w:rsid w:val="0048433C"/>
    <w:rsid w:val="00484740"/>
    <w:rsid w:val="004847B1"/>
    <w:rsid w:val="0049099B"/>
    <w:rsid w:val="0049545B"/>
    <w:rsid w:val="004978C1"/>
    <w:rsid w:val="004A1D76"/>
    <w:rsid w:val="004B069D"/>
    <w:rsid w:val="004C187C"/>
    <w:rsid w:val="004C1D6A"/>
    <w:rsid w:val="004C7D3A"/>
    <w:rsid w:val="004D0DAA"/>
    <w:rsid w:val="004D3BD0"/>
    <w:rsid w:val="004D45B1"/>
    <w:rsid w:val="004D68A7"/>
    <w:rsid w:val="004E29D1"/>
    <w:rsid w:val="004F1018"/>
    <w:rsid w:val="004F294E"/>
    <w:rsid w:val="004F31B1"/>
    <w:rsid w:val="004F7224"/>
    <w:rsid w:val="00500566"/>
    <w:rsid w:val="0050523C"/>
    <w:rsid w:val="005073A3"/>
    <w:rsid w:val="00507940"/>
    <w:rsid w:val="00510B02"/>
    <w:rsid w:val="00523608"/>
    <w:rsid w:val="00525C0A"/>
    <w:rsid w:val="00531F60"/>
    <w:rsid w:val="00532F44"/>
    <w:rsid w:val="00535608"/>
    <w:rsid w:val="00537149"/>
    <w:rsid w:val="00556314"/>
    <w:rsid w:val="00556688"/>
    <w:rsid w:val="0056162B"/>
    <w:rsid w:val="00561A5B"/>
    <w:rsid w:val="0056707B"/>
    <w:rsid w:val="00581A9D"/>
    <w:rsid w:val="00582F97"/>
    <w:rsid w:val="00594B2E"/>
    <w:rsid w:val="005953A1"/>
    <w:rsid w:val="005964D6"/>
    <w:rsid w:val="005A1C93"/>
    <w:rsid w:val="005A2503"/>
    <w:rsid w:val="005A3900"/>
    <w:rsid w:val="005B4F04"/>
    <w:rsid w:val="005B5BCD"/>
    <w:rsid w:val="005B7C8D"/>
    <w:rsid w:val="005B7CB9"/>
    <w:rsid w:val="005D0023"/>
    <w:rsid w:val="005E21C4"/>
    <w:rsid w:val="005E2A99"/>
    <w:rsid w:val="005E46AE"/>
    <w:rsid w:val="005E71AE"/>
    <w:rsid w:val="005F4D59"/>
    <w:rsid w:val="0060001C"/>
    <w:rsid w:val="00600D31"/>
    <w:rsid w:val="0060786A"/>
    <w:rsid w:val="006128E0"/>
    <w:rsid w:val="00616359"/>
    <w:rsid w:val="006203E2"/>
    <w:rsid w:val="006237FE"/>
    <w:rsid w:val="006249D2"/>
    <w:rsid w:val="0062653E"/>
    <w:rsid w:val="006268F3"/>
    <w:rsid w:val="00627AF7"/>
    <w:rsid w:val="00627CDB"/>
    <w:rsid w:val="00632540"/>
    <w:rsid w:val="00632DB0"/>
    <w:rsid w:val="00633F73"/>
    <w:rsid w:val="0064394E"/>
    <w:rsid w:val="00645199"/>
    <w:rsid w:val="006455BF"/>
    <w:rsid w:val="00645850"/>
    <w:rsid w:val="0065116C"/>
    <w:rsid w:val="006525E9"/>
    <w:rsid w:val="0065342B"/>
    <w:rsid w:val="00661ECF"/>
    <w:rsid w:val="006625ED"/>
    <w:rsid w:val="006868EE"/>
    <w:rsid w:val="0068775D"/>
    <w:rsid w:val="0068796A"/>
    <w:rsid w:val="00692071"/>
    <w:rsid w:val="00694B28"/>
    <w:rsid w:val="006A6F2A"/>
    <w:rsid w:val="006A707F"/>
    <w:rsid w:val="006B1A6F"/>
    <w:rsid w:val="006C4D5B"/>
    <w:rsid w:val="006C5349"/>
    <w:rsid w:val="006C5F2A"/>
    <w:rsid w:val="006C662C"/>
    <w:rsid w:val="006C72BB"/>
    <w:rsid w:val="006D3DA6"/>
    <w:rsid w:val="006E0F93"/>
    <w:rsid w:val="006E5BAA"/>
    <w:rsid w:val="006F03CF"/>
    <w:rsid w:val="006F3033"/>
    <w:rsid w:val="006F4A5C"/>
    <w:rsid w:val="00715F5C"/>
    <w:rsid w:val="007160A7"/>
    <w:rsid w:val="007256C2"/>
    <w:rsid w:val="007278C1"/>
    <w:rsid w:val="007311E4"/>
    <w:rsid w:val="00731318"/>
    <w:rsid w:val="00733493"/>
    <w:rsid w:val="007364DD"/>
    <w:rsid w:val="00737F1D"/>
    <w:rsid w:val="00743523"/>
    <w:rsid w:val="0075212D"/>
    <w:rsid w:val="00755B2C"/>
    <w:rsid w:val="007577F6"/>
    <w:rsid w:val="00761CCA"/>
    <w:rsid w:val="00762F56"/>
    <w:rsid w:val="00775CEF"/>
    <w:rsid w:val="00776B25"/>
    <w:rsid w:val="00781523"/>
    <w:rsid w:val="00782816"/>
    <w:rsid w:val="00785A46"/>
    <w:rsid w:val="007861E3"/>
    <w:rsid w:val="00791FBD"/>
    <w:rsid w:val="007940D6"/>
    <w:rsid w:val="00797240"/>
    <w:rsid w:val="007A63F4"/>
    <w:rsid w:val="007A65B2"/>
    <w:rsid w:val="007B05D9"/>
    <w:rsid w:val="007B06F8"/>
    <w:rsid w:val="007B1740"/>
    <w:rsid w:val="007C12D3"/>
    <w:rsid w:val="007C552D"/>
    <w:rsid w:val="007C61B5"/>
    <w:rsid w:val="007D1F5F"/>
    <w:rsid w:val="007D3889"/>
    <w:rsid w:val="007D39E4"/>
    <w:rsid w:val="007D43A7"/>
    <w:rsid w:val="007D585A"/>
    <w:rsid w:val="007D7FF2"/>
    <w:rsid w:val="007E1695"/>
    <w:rsid w:val="007E4075"/>
    <w:rsid w:val="007F204C"/>
    <w:rsid w:val="007F3704"/>
    <w:rsid w:val="007F44F5"/>
    <w:rsid w:val="007F56E6"/>
    <w:rsid w:val="0080076F"/>
    <w:rsid w:val="00804060"/>
    <w:rsid w:val="008121FF"/>
    <w:rsid w:val="008150B0"/>
    <w:rsid w:val="008166C9"/>
    <w:rsid w:val="00822FB0"/>
    <w:rsid w:val="00824E43"/>
    <w:rsid w:val="00832CF0"/>
    <w:rsid w:val="00833D8C"/>
    <w:rsid w:val="00834C9A"/>
    <w:rsid w:val="00835810"/>
    <w:rsid w:val="008369E1"/>
    <w:rsid w:val="00836C52"/>
    <w:rsid w:val="00836FC5"/>
    <w:rsid w:val="0084708C"/>
    <w:rsid w:val="008474AC"/>
    <w:rsid w:val="00850AD5"/>
    <w:rsid w:val="00852739"/>
    <w:rsid w:val="00860B2B"/>
    <w:rsid w:val="008629CC"/>
    <w:rsid w:val="008642BF"/>
    <w:rsid w:val="008644CF"/>
    <w:rsid w:val="00865EBB"/>
    <w:rsid w:val="0087477B"/>
    <w:rsid w:val="008747FC"/>
    <w:rsid w:val="008828A4"/>
    <w:rsid w:val="00886C36"/>
    <w:rsid w:val="00897CDE"/>
    <w:rsid w:val="008A1106"/>
    <w:rsid w:val="008A1A7D"/>
    <w:rsid w:val="008A3F9B"/>
    <w:rsid w:val="008A6AC8"/>
    <w:rsid w:val="008A6B6B"/>
    <w:rsid w:val="008B1100"/>
    <w:rsid w:val="008B51C8"/>
    <w:rsid w:val="008B5A7A"/>
    <w:rsid w:val="008C4068"/>
    <w:rsid w:val="008C448B"/>
    <w:rsid w:val="008C45EF"/>
    <w:rsid w:val="008C5591"/>
    <w:rsid w:val="008C6FD9"/>
    <w:rsid w:val="008D04A6"/>
    <w:rsid w:val="008D48B6"/>
    <w:rsid w:val="008D4C1A"/>
    <w:rsid w:val="008D6258"/>
    <w:rsid w:val="008D67CE"/>
    <w:rsid w:val="008E5227"/>
    <w:rsid w:val="008E7898"/>
    <w:rsid w:val="008F0867"/>
    <w:rsid w:val="008F172F"/>
    <w:rsid w:val="008F2044"/>
    <w:rsid w:val="008F2BE1"/>
    <w:rsid w:val="008F4DD1"/>
    <w:rsid w:val="008F5ACC"/>
    <w:rsid w:val="008F6664"/>
    <w:rsid w:val="009056DB"/>
    <w:rsid w:val="0090626E"/>
    <w:rsid w:val="009109D6"/>
    <w:rsid w:val="00920187"/>
    <w:rsid w:val="00922575"/>
    <w:rsid w:val="00930560"/>
    <w:rsid w:val="0093305F"/>
    <w:rsid w:val="00937764"/>
    <w:rsid w:val="00942F99"/>
    <w:rsid w:val="00945862"/>
    <w:rsid w:val="00947592"/>
    <w:rsid w:val="00950280"/>
    <w:rsid w:val="009515A6"/>
    <w:rsid w:val="00962D35"/>
    <w:rsid w:val="00964133"/>
    <w:rsid w:val="00971657"/>
    <w:rsid w:val="00974ECF"/>
    <w:rsid w:val="00976C39"/>
    <w:rsid w:val="00982139"/>
    <w:rsid w:val="00986724"/>
    <w:rsid w:val="009879EC"/>
    <w:rsid w:val="00990F13"/>
    <w:rsid w:val="00991A18"/>
    <w:rsid w:val="00994A16"/>
    <w:rsid w:val="00997907"/>
    <w:rsid w:val="009A1F17"/>
    <w:rsid w:val="009A30D3"/>
    <w:rsid w:val="009A65FA"/>
    <w:rsid w:val="009B0D59"/>
    <w:rsid w:val="009B53DB"/>
    <w:rsid w:val="009B764F"/>
    <w:rsid w:val="009B788B"/>
    <w:rsid w:val="009C692E"/>
    <w:rsid w:val="009D03A7"/>
    <w:rsid w:val="009D609B"/>
    <w:rsid w:val="009E0479"/>
    <w:rsid w:val="009E4F81"/>
    <w:rsid w:val="009E5684"/>
    <w:rsid w:val="009F57C9"/>
    <w:rsid w:val="00A0102E"/>
    <w:rsid w:val="00A06DF3"/>
    <w:rsid w:val="00A07D1D"/>
    <w:rsid w:val="00A121E3"/>
    <w:rsid w:val="00A12960"/>
    <w:rsid w:val="00A1570D"/>
    <w:rsid w:val="00A15D4D"/>
    <w:rsid w:val="00A22386"/>
    <w:rsid w:val="00A311F1"/>
    <w:rsid w:val="00A40E93"/>
    <w:rsid w:val="00A43018"/>
    <w:rsid w:val="00A47EE7"/>
    <w:rsid w:val="00A51466"/>
    <w:rsid w:val="00A53837"/>
    <w:rsid w:val="00A5491A"/>
    <w:rsid w:val="00A56B75"/>
    <w:rsid w:val="00A63DBD"/>
    <w:rsid w:val="00A71C04"/>
    <w:rsid w:val="00A8084B"/>
    <w:rsid w:val="00A819EE"/>
    <w:rsid w:val="00A84184"/>
    <w:rsid w:val="00A85A18"/>
    <w:rsid w:val="00A90986"/>
    <w:rsid w:val="00AA0017"/>
    <w:rsid w:val="00AA095B"/>
    <w:rsid w:val="00AA4BC5"/>
    <w:rsid w:val="00AB09B3"/>
    <w:rsid w:val="00AC02D1"/>
    <w:rsid w:val="00AE1D1A"/>
    <w:rsid w:val="00AE38D3"/>
    <w:rsid w:val="00AE5154"/>
    <w:rsid w:val="00AE7D19"/>
    <w:rsid w:val="00AF0210"/>
    <w:rsid w:val="00AF6031"/>
    <w:rsid w:val="00B024D8"/>
    <w:rsid w:val="00B06019"/>
    <w:rsid w:val="00B07409"/>
    <w:rsid w:val="00B1006E"/>
    <w:rsid w:val="00B15D94"/>
    <w:rsid w:val="00B178FB"/>
    <w:rsid w:val="00B20B09"/>
    <w:rsid w:val="00B22DE6"/>
    <w:rsid w:val="00B22EEB"/>
    <w:rsid w:val="00B23B21"/>
    <w:rsid w:val="00B24B58"/>
    <w:rsid w:val="00B269C3"/>
    <w:rsid w:val="00B3139F"/>
    <w:rsid w:val="00B32751"/>
    <w:rsid w:val="00B32F7E"/>
    <w:rsid w:val="00B33039"/>
    <w:rsid w:val="00B36A37"/>
    <w:rsid w:val="00B46FCE"/>
    <w:rsid w:val="00B507E7"/>
    <w:rsid w:val="00B5252A"/>
    <w:rsid w:val="00B56497"/>
    <w:rsid w:val="00B573EA"/>
    <w:rsid w:val="00B63DB1"/>
    <w:rsid w:val="00B647AC"/>
    <w:rsid w:val="00B65D8B"/>
    <w:rsid w:val="00B67138"/>
    <w:rsid w:val="00B6715C"/>
    <w:rsid w:val="00B67663"/>
    <w:rsid w:val="00B7412A"/>
    <w:rsid w:val="00B75474"/>
    <w:rsid w:val="00B76072"/>
    <w:rsid w:val="00B76AAE"/>
    <w:rsid w:val="00B81CFE"/>
    <w:rsid w:val="00B84C85"/>
    <w:rsid w:val="00B85550"/>
    <w:rsid w:val="00B903AE"/>
    <w:rsid w:val="00B90999"/>
    <w:rsid w:val="00B9157F"/>
    <w:rsid w:val="00B95225"/>
    <w:rsid w:val="00B9567C"/>
    <w:rsid w:val="00BA16CE"/>
    <w:rsid w:val="00BA2673"/>
    <w:rsid w:val="00BA3602"/>
    <w:rsid w:val="00BA55D3"/>
    <w:rsid w:val="00BA6759"/>
    <w:rsid w:val="00BA6B6A"/>
    <w:rsid w:val="00BA7204"/>
    <w:rsid w:val="00BB2652"/>
    <w:rsid w:val="00BB464A"/>
    <w:rsid w:val="00BB6E2A"/>
    <w:rsid w:val="00BC6826"/>
    <w:rsid w:val="00BC6E8D"/>
    <w:rsid w:val="00BD1ABF"/>
    <w:rsid w:val="00BD1C32"/>
    <w:rsid w:val="00BD4196"/>
    <w:rsid w:val="00BD55B5"/>
    <w:rsid w:val="00BD7300"/>
    <w:rsid w:val="00BE152C"/>
    <w:rsid w:val="00BE53E4"/>
    <w:rsid w:val="00BF163D"/>
    <w:rsid w:val="00C0295C"/>
    <w:rsid w:val="00C03C06"/>
    <w:rsid w:val="00C100E4"/>
    <w:rsid w:val="00C121EC"/>
    <w:rsid w:val="00C12C65"/>
    <w:rsid w:val="00C14FFF"/>
    <w:rsid w:val="00C1606C"/>
    <w:rsid w:val="00C161CA"/>
    <w:rsid w:val="00C241AF"/>
    <w:rsid w:val="00C30BF1"/>
    <w:rsid w:val="00C34378"/>
    <w:rsid w:val="00C445E2"/>
    <w:rsid w:val="00C44FBC"/>
    <w:rsid w:val="00C52D6D"/>
    <w:rsid w:val="00C54669"/>
    <w:rsid w:val="00C54C37"/>
    <w:rsid w:val="00C66C6D"/>
    <w:rsid w:val="00C70C04"/>
    <w:rsid w:val="00C70F1B"/>
    <w:rsid w:val="00C7129D"/>
    <w:rsid w:val="00C748D1"/>
    <w:rsid w:val="00C74986"/>
    <w:rsid w:val="00C85193"/>
    <w:rsid w:val="00C8675D"/>
    <w:rsid w:val="00C91014"/>
    <w:rsid w:val="00C91786"/>
    <w:rsid w:val="00CA161B"/>
    <w:rsid w:val="00CA1CE9"/>
    <w:rsid w:val="00CA2E93"/>
    <w:rsid w:val="00CB1A4E"/>
    <w:rsid w:val="00CB355C"/>
    <w:rsid w:val="00CC09A9"/>
    <w:rsid w:val="00CC29F6"/>
    <w:rsid w:val="00CD06B3"/>
    <w:rsid w:val="00CD131E"/>
    <w:rsid w:val="00CD2287"/>
    <w:rsid w:val="00CD5BBB"/>
    <w:rsid w:val="00CE0685"/>
    <w:rsid w:val="00CE61A4"/>
    <w:rsid w:val="00CE775A"/>
    <w:rsid w:val="00CE7DEA"/>
    <w:rsid w:val="00CF01CA"/>
    <w:rsid w:val="00CF316D"/>
    <w:rsid w:val="00CF47CA"/>
    <w:rsid w:val="00CF6FD9"/>
    <w:rsid w:val="00D1017E"/>
    <w:rsid w:val="00D106A8"/>
    <w:rsid w:val="00D123DA"/>
    <w:rsid w:val="00D2178D"/>
    <w:rsid w:val="00D36FF1"/>
    <w:rsid w:val="00D37EA5"/>
    <w:rsid w:val="00D42BBD"/>
    <w:rsid w:val="00D43D20"/>
    <w:rsid w:val="00D43D9C"/>
    <w:rsid w:val="00D45A0D"/>
    <w:rsid w:val="00D473AE"/>
    <w:rsid w:val="00D668F3"/>
    <w:rsid w:val="00D70A8B"/>
    <w:rsid w:val="00D70F63"/>
    <w:rsid w:val="00D73628"/>
    <w:rsid w:val="00D73918"/>
    <w:rsid w:val="00D767D1"/>
    <w:rsid w:val="00D82C0F"/>
    <w:rsid w:val="00D865AB"/>
    <w:rsid w:val="00D929DF"/>
    <w:rsid w:val="00D93FB2"/>
    <w:rsid w:val="00D943B6"/>
    <w:rsid w:val="00D95137"/>
    <w:rsid w:val="00D967D7"/>
    <w:rsid w:val="00DA125D"/>
    <w:rsid w:val="00DA619B"/>
    <w:rsid w:val="00DA6938"/>
    <w:rsid w:val="00DB1858"/>
    <w:rsid w:val="00DB19B9"/>
    <w:rsid w:val="00DC3A44"/>
    <w:rsid w:val="00DC4BC2"/>
    <w:rsid w:val="00DD3386"/>
    <w:rsid w:val="00DD53BA"/>
    <w:rsid w:val="00DE057D"/>
    <w:rsid w:val="00DE24AF"/>
    <w:rsid w:val="00DF272A"/>
    <w:rsid w:val="00DF5683"/>
    <w:rsid w:val="00E0020F"/>
    <w:rsid w:val="00E118C7"/>
    <w:rsid w:val="00E11A8E"/>
    <w:rsid w:val="00E1427B"/>
    <w:rsid w:val="00E14E0D"/>
    <w:rsid w:val="00E22B8B"/>
    <w:rsid w:val="00E30826"/>
    <w:rsid w:val="00E317D1"/>
    <w:rsid w:val="00E40DF0"/>
    <w:rsid w:val="00E4267B"/>
    <w:rsid w:val="00E43184"/>
    <w:rsid w:val="00E47DAC"/>
    <w:rsid w:val="00E57459"/>
    <w:rsid w:val="00E61324"/>
    <w:rsid w:val="00E63C8A"/>
    <w:rsid w:val="00E70BF6"/>
    <w:rsid w:val="00E76C00"/>
    <w:rsid w:val="00E77BEA"/>
    <w:rsid w:val="00E86695"/>
    <w:rsid w:val="00E87561"/>
    <w:rsid w:val="00E912DE"/>
    <w:rsid w:val="00E9233E"/>
    <w:rsid w:val="00E92E2F"/>
    <w:rsid w:val="00E93F4E"/>
    <w:rsid w:val="00EA1668"/>
    <w:rsid w:val="00EA2380"/>
    <w:rsid w:val="00EA6C10"/>
    <w:rsid w:val="00EB0A28"/>
    <w:rsid w:val="00EB3308"/>
    <w:rsid w:val="00EC02F5"/>
    <w:rsid w:val="00EC2385"/>
    <w:rsid w:val="00EC3D25"/>
    <w:rsid w:val="00EC5E67"/>
    <w:rsid w:val="00EC7B8C"/>
    <w:rsid w:val="00ED448C"/>
    <w:rsid w:val="00EE4857"/>
    <w:rsid w:val="00EE5626"/>
    <w:rsid w:val="00EF0211"/>
    <w:rsid w:val="00EF2D29"/>
    <w:rsid w:val="00EF5999"/>
    <w:rsid w:val="00EF7E9A"/>
    <w:rsid w:val="00F05003"/>
    <w:rsid w:val="00F11C98"/>
    <w:rsid w:val="00F12E47"/>
    <w:rsid w:val="00F166FA"/>
    <w:rsid w:val="00F223B2"/>
    <w:rsid w:val="00F22BD1"/>
    <w:rsid w:val="00F246E5"/>
    <w:rsid w:val="00F25489"/>
    <w:rsid w:val="00F30EF3"/>
    <w:rsid w:val="00F4089D"/>
    <w:rsid w:val="00F53241"/>
    <w:rsid w:val="00F54ED6"/>
    <w:rsid w:val="00F56CEC"/>
    <w:rsid w:val="00F67790"/>
    <w:rsid w:val="00F75D9A"/>
    <w:rsid w:val="00F8542E"/>
    <w:rsid w:val="00F96439"/>
    <w:rsid w:val="00FA2643"/>
    <w:rsid w:val="00FA3C76"/>
    <w:rsid w:val="00FB1A1B"/>
    <w:rsid w:val="00FB645B"/>
    <w:rsid w:val="00FB71E6"/>
    <w:rsid w:val="00FC09D6"/>
    <w:rsid w:val="00FC34EC"/>
    <w:rsid w:val="00FC3F69"/>
    <w:rsid w:val="00FC4709"/>
    <w:rsid w:val="00FC5312"/>
    <w:rsid w:val="00FC5383"/>
    <w:rsid w:val="00FC5EA6"/>
    <w:rsid w:val="00FC69B0"/>
    <w:rsid w:val="00FD05CB"/>
    <w:rsid w:val="00FD2C98"/>
    <w:rsid w:val="00FD3964"/>
    <w:rsid w:val="00FE33C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2056AFD-E486-4661-9050-6111EE05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9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A06DF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625">
      <w:bodyDiv w:val="1"/>
      <w:marLeft w:val="0"/>
      <w:marRight w:val="0"/>
      <w:marTop w:val="0"/>
      <w:marBottom w:val="0"/>
      <w:divBdr>
        <w:top w:val="none" w:sz="0" w:space="0" w:color="auto"/>
        <w:left w:val="none" w:sz="0" w:space="0" w:color="auto"/>
        <w:bottom w:val="none" w:sz="0" w:space="0" w:color="auto"/>
        <w:right w:val="none" w:sz="0" w:space="0" w:color="auto"/>
      </w:divBdr>
    </w:div>
    <w:div w:id="23405792">
      <w:bodyDiv w:val="1"/>
      <w:marLeft w:val="0"/>
      <w:marRight w:val="0"/>
      <w:marTop w:val="0"/>
      <w:marBottom w:val="0"/>
      <w:divBdr>
        <w:top w:val="none" w:sz="0" w:space="0" w:color="auto"/>
        <w:left w:val="none" w:sz="0" w:space="0" w:color="auto"/>
        <w:bottom w:val="none" w:sz="0" w:space="0" w:color="auto"/>
        <w:right w:val="none" w:sz="0" w:space="0" w:color="auto"/>
      </w:divBdr>
    </w:div>
    <w:div w:id="51541086">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9871270">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7824087">
      <w:bodyDiv w:val="1"/>
      <w:marLeft w:val="0"/>
      <w:marRight w:val="0"/>
      <w:marTop w:val="0"/>
      <w:marBottom w:val="0"/>
      <w:divBdr>
        <w:top w:val="none" w:sz="0" w:space="0" w:color="auto"/>
        <w:left w:val="none" w:sz="0" w:space="0" w:color="auto"/>
        <w:bottom w:val="none" w:sz="0" w:space="0" w:color="auto"/>
        <w:right w:val="none" w:sz="0" w:space="0" w:color="auto"/>
      </w:divBdr>
    </w:div>
    <w:div w:id="431051185">
      <w:bodyDiv w:val="1"/>
      <w:marLeft w:val="0"/>
      <w:marRight w:val="0"/>
      <w:marTop w:val="0"/>
      <w:marBottom w:val="0"/>
      <w:divBdr>
        <w:top w:val="none" w:sz="0" w:space="0" w:color="auto"/>
        <w:left w:val="none" w:sz="0" w:space="0" w:color="auto"/>
        <w:bottom w:val="none" w:sz="0" w:space="0" w:color="auto"/>
        <w:right w:val="none" w:sz="0" w:space="0" w:color="auto"/>
      </w:divBdr>
    </w:div>
    <w:div w:id="470051832">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26387589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13447532">
      <w:bodyDiv w:val="1"/>
      <w:marLeft w:val="0"/>
      <w:marRight w:val="0"/>
      <w:marTop w:val="0"/>
      <w:marBottom w:val="0"/>
      <w:divBdr>
        <w:top w:val="none" w:sz="0" w:space="0" w:color="auto"/>
        <w:left w:val="none" w:sz="0" w:space="0" w:color="auto"/>
        <w:bottom w:val="none" w:sz="0" w:space="0" w:color="auto"/>
        <w:right w:val="none" w:sz="0" w:space="0" w:color="auto"/>
      </w:divBdr>
    </w:div>
    <w:div w:id="1544780716">
      <w:bodyDiv w:val="1"/>
      <w:marLeft w:val="0"/>
      <w:marRight w:val="0"/>
      <w:marTop w:val="0"/>
      <w:marBottom w:val="0"/>
      <w:divBdr>
        <w:top w:val="none" w:sz="0" w:space="0" w:color="auto"/>
        <w:left w:val="none" w:sz="0" w:space="0" w:color="auto"/>
        <w:bottom w:val="none" w:sz="0" w:space="0" w:color="auto"/>
        <w:right w:val="none" w:sz="0" w:space="0" w:color="auto"/>
      </w:divBdr>
    </w:div>
    <w:div w:id="1741517110">
      <w:bodyDiv w:val="1"/>
      <w:marLeft w:val="0"/>
      <w:marRight w:val="0"/>
      <w:marTop w:val="0"/>
      <w:marBottom w:val="0"/>
      <w:divBdr>
        <w:top w:val="none" w:sz="0" w:space="0" w:color="auto"/>
        <w:left w:val="none" w:sz="0" w:space="0" w:color="auto"/>
        <w:bottom w:val="none" w:sz="0" w:space="0" w:color="auto"/>
        <w:right w:val="none" w:sz="0" w:space="0" w:color="auto"/>
      </w:divBdr>
    </w:div>
    <w:div w:id="207056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t.minpolj.gov.rs/sr/organizacija/medjunarodni-promet-i-sertifikacija/sertifikaci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949B1-56ED-4F77-949C-865304E7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3777</Words>
  <Characters>21533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46</cp:revision>
  <cp:lastPrinted>2018-09-05T12:48:00Z</cp:lastPrinted>
  <dcterms:created xsi:type="dcterms:W3CDTF">2019-01-28T14:33:00Z</dcterms:created>
  <dcterms:modified xsi:type="dcterms:W3CDTF">2019-07-12T14:47:00Z</dcterms:modified>
</cp:coreProperties>
</file>