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68A6E" w14:textId="77777777" w:rsidR="00CC00FD" w:rsidRDefault="00343E54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CC00FD">
        <w:rPr>
          <w:b/>
          <w:sz w:val="22"/>
          <w:szCs w:val="22"/>
          <w:lang w:val="sr-Cyrl-RS"/>
        </w:rPr>
        <w:t xml:space="preserve">ПОЈЕДНОСТАВЉЕЊЕ </w:t>
      </w:r>
      <w:r w:rsidR="004312DA" w:rsidRPr="00CC00FD">
        <w:rPr>
          <w:b/>
          <w:sz w:val="22"/>
          <w:szCs w:val="22"/>
          <w:lang w:val="sr-Cyrl-RS"/>
        </w:rPr>
        <w:t xml:space="preserve">ПОСТУПКА </w:t>
      </w:r>
    </w:p>
    <w:p w14:paraId="6A1E5AF0" w14:textId="38C4EFF6" w:rsidR="000E2036" w:rsidRPr="00CC00FD" w:rsidRDefault="00EB0887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CC00FD">
        <w:rPr>
          <w:b/>
          <w:sz w:val="22"/>
          <w:szCs w:val="22"/>
          <w:lang w:val="sr-Cyrl-RS"/>
        </w:rPr>
        <w:t>ПРОМЕН</w:t>
      </w:r>
      <w:r w:rsidRPr="00CC00FD">
        <w:rPr>
          <w:b/>
          <w:sz w:val="22"/>
          <w:szCs w:val="22"/>
          <w:lang w:val="sr-Latn-RS"/>
        </w:rPr>
        <w:t>E</w:t>
      </w:r>
      <w:r w:rsidRPr="00CC00FD">
        <w:rPr>
          <w:b/>
          <w:sz w:val="22"/>
          <w:szCs w:val="22"/>
          <w:lang w:val="sr-Cyrl-RS"/>
        </w:rPr>
        <w:t xml:space="preserve"> ПОДАТАКА У ЦЕНТРАЛНОЈ БАЗИ</w:t>
      </w:r>
    </w:p>
    <w:p w14:paraId="014A75CA" w14:textId="77777777" w:rsidR="004312DA" w:rsidRPr="00CC00FD" w:rsidRDefault="004312DA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p w14:paraId="299395FC" w14:textId="77777777" w:rsidR="00B1006E" w:rsidRPr="00CC00FD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CC00FD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CC00FD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CC00F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60BE2474" w:rsidR="000E2036" w:rsidRPr="00CC00FD" w:rsidRDefault="00EB0887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Cyrl-RS"/>
              </w:rPr>
            </w:pPr>
            <w:r w:rsidRPr="00CC00FD">
              <w:rPr>
                <w:bCs/>
                <w:sz w:val="22"/>
                <w:szCs w:val="22"/>
                <w:lang w:val="sr-Cyrl-RS"/>
              </w:rPr>
              <w:t>Промена података у централној бази</w:t>
            </w:r>
          </w:p>
        </w:tc>
      </w:tr>
      <w:tr w:rsidR="00850AD5" w:rsidRPr="00CC00FD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CC00FD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C00FD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B548570" w:rsidR="000E2036" w:rsidRPr="00CC00FD" w:rsidRDefault="004B71F4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Latn-RS"/>
              </w:rPr>
            </w:pPr>
            <w:r w:rsidRPr="00CC00FD">
              <w:rPr>
                <w:bCs/>
                <w:sz w:val="22"/>
                <w:szCs w:val="22"/>
                <w:lang w:val="sr-Cyrl-RS"/>
              </w:rPr>
              <w:t>16.01.003</w:t>
            </w:r>
            <w:r w:rsidR="00EB0887" w:rsidRPr="00CC00FD">
              <w:rPr>
                <w:bCs/>
                <w:sz w:val="22"/>
                <w:szCs w:val="22"/>
                <w:lang w:val="sr-Latn-RS"/>
              </w:rPr>
              <w:t>8</w:t>
            </w:r>
          </w:p>
        </w:tc>
      </w:tr>
      <w:tr w:rsidR="00850AD5" w:rsidRPr="00CC00FD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CC00F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C00FD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CC00F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C00FD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28BA9590" w14:textId="7E102E38" w:rsidR="004B71F4" w:rsidRPr="00CC00FD" w:rsidRDefault="004B71F4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CC00FD"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4DCA263C" w:rsidR="004B71F4" w:rsidRPr="00CC00FD" w:rsidRDefault="004B71F4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CC00FD">
              <w:rPr>
                <w:sz w:val="22"/>
                <w:szCs w:val="22"/>
                <w:lang w:val="sr-Cyrl-RS"/>
              </w:rPr>
              <w:t>Управа за ветерину</w:t>
            </w:r>
          </w:p>
        </w:tc>
      </w:tr>
      <w:tr w:rsidR="00850AD5" w:rsidRPr="00CC00FD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CC00F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C00FD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CC00FD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CC00FD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26FFF82" w14:textId="77777777" w:rsidR="00645199" w:rsidRPr="00CC00FD" w:rsidRDefault="004B71F4" w:rsidP="007A0DE4">
            <w:pPr>
              <w:pStyle w:val="ListParagraph"/>
              <w:numPr>
                <w:ilvl w:val="0"/>
                <w:numId w:val="31"/>
              </w:numPr>
              <w:spacing w:before="120" w:after="120"/>
              <w:ind w:left="162" w:hanging="162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CC00FD">
              <w:rPr>
                <w:rFonts w:ascii="Times New Roman" w:hAnsi="Times New Roman"/>
                <w:sz w:val="22"/>
                <w:szCs w:val="22"/>
                <w:lang w:val="sr-Cyrl-RS"/>
              </w:rPr>
              <w:t>Закон о ветеринарству („Службени гласник РС”, бр.</w:t>
            </w:r>
            <w:r w:rsidRPr="00CC00FD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91/05, 30/10, 93/12, 17/19-др.закон)</w:t>
            </w:r>
          </w:p>
          <w:p w14:paraId="4EA80491" w14:textId="63CEBDBE" w:rsidR="00022868" w:rsidRPr="00CC00FD" w:rsidRDefault="00EB0887" w:rsidP="00EB0887">
            <w:pPr>
              <w:pStyle w:val="ListParagraph"/>
              <w:numPr>
                <w:ilvl w:val="0"/>
                <w:numId w:val="32"/>
              </w:numPr>
              <w:spacing w:before="120" w:after="120"/>
              <w:ind w:left="162" w:hanging="180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CC00FD">
              <w:rPr>
                <w:rFonts w:ascii="Times New Roman" w:hAnsi="Times New Roman"/>
                <w:sz w:val="22"/>
                <w:szCs w:val="22"/>
                <w:lang w:val="sr-Latn-RS"/>
              </w:rPr>
              <w:t>Правилник о начину обележавања и регистрације говеда, као и о службеној контроли обележавања и регистрације говеда („Службени гласник РС”, брoj 102/14)</w:t>
            </w:r>
          </w:p>
          <w:p w14:paraId="3045E4FA" w14:textId="77777777" w:rsidR="00EB0887" w:rsidRPr="00CC00FD" w:rsidRDefault="00EB0887" w:rsidP="00EB0887">
            <w:pPr>
              <w:pStyle w:val="ListParagraph"/>
              <w:numPr>
                <w:ilvl w:val="0"/>
                <w:numId w:val="32"/>
              </w:numPr>
              <w:spacing w:before="120" w:after="120"/>
              <w:ind w:left="162" w:hanging="180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CC00FD">
              <w:rPr>
                <w:rFonts w:ascii="Times New Roman" w:hAnsi="Times New Roman"/>
                <w:sz w:val="22"/>
                <w:szCs w:val="22"/>
                <w:lang w:val="sr-Latn-RS"/>
              </w:rPr>
              <w:t>Правилник о начину обележавања и регистрације оваца и коза, као и о службеној контроли идентификације, обележавања и регистрације оваца и коза („Службени гласник РС”, бр.  6/11, 57/11)</w:t>
            </w:r>
          </w:p>
          <w:p w14:paraId="1A47293F" w14:textId="165CE722" w:rsidR="00EB0887" w:rsidRPr="00CC00FD" w:rsidRDefault="00EB0887" w:rsidP="00EB0887">
            <w:pPr>
              <w:pStyle w:val="ListParagraph"/>
              <w:numPr>
                <w:ilvl w:val="0"/>
                <w:numId w:val="32"/>
              </w:numPr>
              <w:spacing w:before="120" w:after="120"/>
              <w:ind w:left="162" w:hanging="180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CC00FD">
              <w:rPr>
                <w:rFonts w:ascii="Times New Roman" w:hAnsi="Times New Roman"/>
                <w:sz w:val="22"/>
                <w:szCs w:val="22"/>
                <w:lang w:val="sr-Latn-RS"/>
              </w:rPr>
              <w:t>Правилник о начину обележавања и регистрације свиња, као и о службеној контроли идентификације, обележавања и регистрације свиња („Службени гласник РС”, брoj  94/10)</w:t>
            </w:r>
          </w:p>
          <w:p w14:paraId="02234DCB" w14:textId="6A6AFEC1" w:rsidR="00EB0887" w:rsidRPr="00CC00FD" w:rsidRDefault="00EB0887" w:rsidP="00EB0887">
            <w:pPr>
              <w:pStyle w:val="ListParagraph"/>
              <w:numPr>
                <w:ilvl w:val="0"/>
                <w:numId w:val="32"/>
              </w:numPr>
              <w:spacing w:before="120" w:after="120"/>
              <w:ind w:left="162" w:hanging="180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CC00FD">
              <w:rPr>
                <w:rFonts w:ascii="Times New Roman" w:hAnsi="Times New Roman"/>
                <w:sz w:val="22"/>
                <w:szCs w:val="22"/>
                <w:lang w:val="sr-Latn-RS"/>
              </w:rPr>
              <w:t>Правилник о начину обележавања пчелињих друштава и регистрацији пчелињака („Службени гласник РС”, брoj 54/10)</w:t>
            </w:r>
          </w:p>
          <w:p w14:paraId="2CCB5DCC" w14:textId="44BF8377" w:rsidR="00EB0887" w:rsidRPr="00CC00FD" w:rsidRDefault="00EB0887" w:rsidP="00EB0887">
            <w:pPr>
              <w:pStyle w:val="ListParagraph"/>
              <w:spacing w:before="120" w:after="120"/>
              <w:ind w:left="72"/>
              <w:rPr>
                <w:rFonts w:ascii="Times New Roman" w:hAnsi="Times New Roman"/>
                <w:sz w:val="22"/>
                <w:szCs w:val="22"/>
                <w:lang w:val="sr-Latn-RS"/>
              </w:rPr>
            </w:pPr>
          </w:p>
        </w:tc>
      </w:tr>
      <w:tr w:rsidR="00850AD5" w:rsidRPr="00CC00FD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CC00FD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CC00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CC00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CC00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CC00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CC00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ACC3DEB" w:rsidR="004312DA" w:rsidRPr="00CC00FD" w:rsidRDefault="004312DA" w:rsidP="00850AD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C00FD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CC00FD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CC00F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C00FD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CC00FD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48D3AB61" w:rsidR="00804060" w:rsidRPr="00CC00FD" w:rsidRDefault="00E8349A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8349A">
              <w:rPr>
                <w:sz w:val="22"/>
                <w:szCs w:val="22"/>
                <w:lang w:val="sr-Cyrl-RS"/>
              </w:rPr>
              <w:t xml:space="preserve">Четврти </w:t>
            </w:r>
            <w:r w:rsidR="00CC00FD" w:rsidRPr="00CC00FD">
              <w:rPr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CC00FD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CC00F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C00FD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CC00FD" w14:paraId="4635A4BE" w14:textId="77777777" w:rsidTr="00CA1CE9">
        <w:tc>
          <w:tcPr>
            <w:tcW w:w="9060" w:type="dxa"/>
            <w:gridSpan w:val="2"/>
          </w:tcPr>
          <w:p w14:paraId="2FF93C8D" w14:textId="23FF23E3" w:rsidR="004312DA" w:rsidRPr="00CC00FD" w:rsidRDefault="00AF1024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C00FD">
              <w:rPr>
                <w:rFonts w:ascii="Times New Roman" w:hAnsi="Times New Roman"/>
                <w:sz w:val="22"/>
                <w:szCs w:val="22"/>
                <w:lang w:val="sr-Cyrl-RS"/>
              </w:rPr>
              <w:t>Ради спровођења поступка подносилац захтева доставља документ у оригиналу или овереној копији, иако је довољна обична копија</w:t>
            </w:r>
            <w:r w:rsidR="00A514BE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A514BE">
              <w:rPr>
                <w:rFonts w:ascii="Times New Roman" w:hAnsi="Times New Roman"/>
                <w:sz w:val="22"/>
                <w:szCs w:val="22"/>
                <w:lang w:val="sr-Cyrl-RS"/>
              </w:rPr>
              <w:t>за спровођење поступка</w:t>
            </w:r>
            <w:r w:rsidRPr="00CC00FD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4BCB02C2" w14:textId="62E3EE34" w:rsidR="00AF1024" w:rsidRPr="00CC00FD" w:rsidRDefault="00AF1024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C00F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Такође, не постоји могућност електронског подношења захтева, иако би то у значајној мери допринело ефикасном спровођењу поступка. </w:t>
            </w:r>
          </w:p>
        </w:tc>
      </w:tr>
      <w:tr w:rsidR="00275E2A" w:rsidRPr="00CC00FD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CC00F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C00FD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CC00FD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CC00FD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CC00FD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8"/>
              <w:gridCol w:w="1948"/>
              <w:gridCol w:w="1952"/>
              <w:gridCol w:w="1589"/>
              <w:gridCol w:w="7"/>
            </w:tblGrid>
            <w:tr w:rsidR="00C70F1B" w:rsidRPr="00CC00FD" w14:paraId="30C2F8E8" w14:textId="77777777" w:rsidTr="00CC00FD">
              <w:trPr>
                <w:trHeight w:val="749"/>
              </w:trPr>
              <w:tc>
                <w:tcPr>
                  <w:tcW w:w="333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CC00F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C00F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CC00F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C00F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CC00F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C00F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CC00FD" w14:paraId="2B15C487" w14:textId="77777777" w:rsidTr="00CC00FD">
              <w:trPr>
                <w:trHeight w:val="260"/>
              </w:trPr>
              <w:tc>
                <w:tcPr>
                  <w:tcW w:w="3338" w:type="dxa"/>
                  <w:vMerge/>
                </w:tcPr>
                <w:p w14:paraId="42D3BC1D" w14:textId="77777777" w:rsidR="00C70F1B" w:rsidRPr="00CC00F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CC00F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C00F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CC00F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C00F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6" w:type="dxa"/>
                  <w:gridSpan w:val="2"/>
                  <w:vMerge/>
                </w:tcPr>
                <w:p w14:paraId="21FE126E" w14:textId="77777777" w:rsidR="00C70F1B" w:rsidRPr="00CC00F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8A2925" w:rsidRPr="00CC00FD" w14:paraId="7A708957" w14:textId="77777777" w:rsidTr="00CC00FD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</w:tcPr>
                <w:p w14:paraId="4B44D0B4" w14:textId="77777777" w:rsidR="008A2925" w:rsidRPr="00CC00FD" w:rsidRDefault="008A2925" w:rsidP="00130A30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C00FD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89" w:type="dxa"/>
                  <w:gridSpan w:val="3"/>
                </w:tcPr>
                <w:p w14:paraId="2A07706B" w14:textId="77777777" w:rsidR="008A2925" w:rsidRPr="00CC00FD" w:rsidRDefault="008A2925" w:rsidP="00130A30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8A2925" w:rsidRPr="00CC00FD" w14:paraId="46124015" w14:textId="77777777" w:rsidTr="00CC00FD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</w:tcPr>
                <w:p w14:paraId="4A51D1F4" w14:textId="7E7C7083" w:rsidR="008A2925" w:rsidRPr="00CC00FD" w:rsidRDefault="00CC00FD" w:rsidP="00130A30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iCs/>
                      <w:sz w:val="22"/>
                      <w:szCs w:val="22"/>
                      <w:lang w:val="sr-Cyrl-RS"/>
                    </w:rPr>
                  </w:pPr>
                  <w:r w:rsidRPr="00CC00FD">
                    <w:rPr>
                      <w:rFonts w:ascii="Times New Roman" w:eastAsia="Times New Roman" w:hAnsi="Times New Roman"/>
                      <w:bCs/>
                      <w:i/>
                      <w:iCs/>
                      <w:sz w:val="22"/>
                      <w:szCs w:val="22"/>
                      <w:lang w:val="sr-Cyrl-RS"/>
                    </w:rPr>
                    <w:lastRenderedPageBreak/>
                    <w:t>Прихватање доказа о електронској уплати таксе, без печата банке</w:t>
                  </w:r>
                </w:p>
              </w:tc>
              <w:tc>
                <w:tcPr>
                  <w:tcW w:w="1948" w:type="dxa"/>
                </w:tcPr>
                <w:p w14:paraId="3FF06784" w14:textId="77777777" w:rsidR="008A2925" w:rsidRPr="00CC00FD" w:rsidRDefault="008A2925" w:rsidP="00130A30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04BFFFAF" w14:textId="77777777" w:rsidR="008A2925" w:rsidRPr="00CC00FD" w:rsidRDefault="008A2925" w:rsidP="00130A30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CC00F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  <w:p w14:paraId="54C0900D" w14:textId="77777777" w:rsidR="008A2925" w:rsidRPr="00CC00FD" w:rsidRDefault="008A2925" w:rsidP="00130A30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589" w:type="dxa"/>
                </w:tcPr>
                <w:p w14:paraId="7A631464" w14:textId="77777777" w:rsidR="008A2925" w:rsidRPr="00CC00FD" w:rsidRDefault="008A2925" w:rsidP="00130A30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8A2925" w:rsidRPr="00CC00FD" w14:paraId="06226418" w14:textId="77777777" w:rsidTr="00CC00FD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</w:tcPr>
                <w:p w14:paraId="1DB8F9B8" w14:textId="2CE2A91D" w:rsidR="008A2925" w:rsidRPr="00CC00FD" w:rsidRDefault="00CC00FD" w:rsidP="00130A30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iCs/>
                      <w:sz w:val="22"/>
                      <w:szCs w:val="22"/>
                      <w:lang w:val="sr-Cyrl-RS"/>
                    </w:rPr>
                  </w:pPr>
                  <w:r w:rsidRPr="00371A3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</w:tcPr>
                <w:p w14:paraId="5C50D8D7" w14:textId="77777777" w:rsidR="008A2925" w:rsidRPr="00CC00FD" w:rsidRDefault="008A2925" w:rsidP="00130A30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249B9782" w14:textId="77777777" w:rsidR="008A2925" w:rsidRPr="00CC00FD" w:rsidRDefault="008A2925" w:rsidP="00130A30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CC00F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9" w:type="dxa"/>
                </w:tcPr>
                <w:p w14:paraId="0010232F" w14:textId="77777777" w:rsidR="008A2925" w:rsidRPr="00CC00FD" w:rsidRDefault="008A2925" w:rsidP="00130A30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40F98508" w:rsidR="00CA1CE9" w:rsidRPr="00CC00FD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CC00FD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CC00F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C00FD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CC00FD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411EDA0" w14:textId="77777777" w:rsidR="008A2925" w:rsidRPr="00CC00FD" w:rsidRDefault="008A2925" w:rsidP="00AF1024">
            <w:pPr>
              <w:shd w:val="clear" w:color="auto" w:fill="FFFFFF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</w:p>
          <w:p w14:paraId="1ED5FAC1" w14:textId="2BB207D3" w:rsidR="008A2925" w:rsidRPr="00CC00FD" w:rsidRDefault="008A2925" w:rsidP="008A2925">
            <w:pPr>
              <w:pStyle w:val="ListParagraph"/>
              <w:numPr>
                <w:ilvl w:val="1"/>
                <w:numId w:val="23"/>
              </w:numPr>
              <w:shd w:val="clear" w:color="auto" w:fill="FFFFFF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  <w:r w:rsidRPr="00CC00FD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u w:val="single"/>
                <w:lang w:val="sr-Cyrl-RS" w:eastAsia="en-GB"/>
              </w:rPr>
              <w:t xml:space="preserve"> </w:t>
            </w:r>
            <w:r w:rsidR="00CC00FD" w:rsidRPr="00CC00FD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u w:val="single"/>
                <w:lang w:val="sr-Cyrl-RS" w:eastAsia="en-GB"/>
              </w:rPr>
              <w:t>Прихватање доказа о електронској уплати таксе, без печата банке</w:t>
            </w:r>
          </w:p>
          <w:p w14:paraId="5DA311B0" w14:textId="77777777" w:rsidR="008A2925" w:rsidRPr="00CC00FD" w:rsidRDefault="008A2925" w:rsidP="008A2925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3EA79BC" w14:textId="728F462F" w:rsidR="008A2925" w:rsidRPr="00CC00FD" w:rsidRDefault="008A2925" w:rsidP="008A2925">
            <w:pPr>
              <w:pStyle w:val="ListParagraph"/>
              <w:numPr>
                <w:ilvl w:val="0"/>
                <w:numId w:val="28"/>
              </w:numPr>
              <w:shd w:val="clear" w:color="auto" w:fill="FFFFFF"/>
              <w:ind w:left="792" w:hanging="450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</w:pPr>
            <w:r w:rsidRPr="00CC00FD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  <w:t xml:space="preserve">Документ </w:t>
            </w:r>
            <w:r w:rsidR="00EB0887" w:rsidRPr="00CC00FD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  <w:t>2</w:t>
            </w:r>
            <w:r w:rsidR="00CC00FD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Latn-RS" w:eastAsia="en-GB"/>
              </w:rPr>
              <w:t>:</w:t>
            </w:r>
            <w:r w:rsidRPr="00CC00FD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  <w:t xml:space="preserve"> </w:t>
            </w:r>
            <w:r w:rsidR="00EB0887" w:rsidRPr="00CC00FD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  <w:t>Потврда о уплати републичке административне таксе</w:t>
            </w:r>
          </w:p>
          <w:p w14:paraId="5C378494" w14:textId="58E60438" w:rsidR="000B6B3D" w:rsidRDefault="000B6B3D" w:rsidP="008A2925">
            <w:pPr>
              <w:rPr>
                <w:rFonts w:ascii="Times New Roman" w:hAnsi="Times New Roman"/>
                <w:sz w:val="22"/>
                <w:szCs w:val="22"/>
                <w:lang w:eastAsia="en-GB"/>
              </w:rPr>
            </w:pPr>
          </w:p>
          <w:p w14:paraId="0B3CCC1D" w14:textId="76003438" w:rsidR="000B6B3D" w:rsidRPr="00CC00FD" w:rsidRDefault="000B6B3D" w:rsidP="008A2925">
            <w:pPr>
              <w:rPr>
                <w:rFonts w:ascii="Times New Roman" w:hAnsi="Times New Roman"/>
                <w:sz w:val="22"/>
                <w:szCs w:val="22"/>
                <w:lang w:eastAsia="en-GB"/>
              </w:rPr>
            </w:pP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Предлаже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се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промена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форме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документа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из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оригинала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или оверене копије</w:t>
            </w:r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у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копију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односно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омогућавање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подношења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извода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са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пословног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рачуна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странке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,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без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печата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банке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, у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складу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са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мишљењем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Министарства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финансија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бр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. 434-01-7/07-04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од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25.05.2009. </w:t>
            </w:r>
            <w:proofErr w:type="spellStart"/>
            <w:proofErr w:type="gram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године</w:t>
            </w:r>
            <w:proofErr w:type="spellEnd"/>
            <w:proofErr w:type="gram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, у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коме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се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наводи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да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је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извод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са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пословног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рачуна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странке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,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без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печата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банке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,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валидан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доказ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уплати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таксе</w:t>
            </w:r>
            <w:proofErr w:type="spellEnd"/>
            <w:r w:rsidRPr="00801A38">
              <w:rPr>
                <w:rFonts w:ascii="Times New Roman" w:hAnsi="Times New Roman"/>
                <w:sz w:val="22"/>
                <w:szCs w:val="22"/>
                <w:lang w:eastAsia="en-GB"/>
              </w:rPr>
              <w:t>.</w:t>
            </w:r>
          </w:p>
          <w:p w14:paraId="63612084" w14:textId="77777777" w:rsidR="008A2925" w:rsidRPr="00CC00FD" w:rsidRDefault="008A2925" w:rsidP="008A2925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6E1DA8C1" w14:textId="63529AA7" w:rsidR="008A2925" w:rsidRPr="0081128F" w:rsidRDefault="008A2925" w:rsidP="0081128F">
            <w:pPr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</w:pPr>
            <w:r w:rsidRPr="00CC00FD"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  <w:t xml:space="preserve">За примену ове препоруке није потребна измена прописа. </w:t>
            </w:r>
          </w:p>
          <w:p w14:paraId="02DFEA47" w14:textId="77777777" w:rsidR="008A2925" w:rsidRPr="00CC00FD" w:rsidRDefault="008A2925" w:rsidP="008A2925">
            <w:pPr>
              <w:shd w:val="clear" w:color="auto" w:fill="FFFFFF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</w:pPr>
          </w:p>
          <w:p w14:paraId="13A1A000" w14:textId="0B2F6334" w:rsidR="008A2925" w:rsidRPr="000B6B3D" w:rsidRDefault="000B6B3D" w:rsidP="000B6B3D">
            <w:pPr>
              <w:pStyle w:val="ListParagraph"/>
              <w:numPr>
                <w:ilvl w:val="1"/>
                <w:numId w:val="23"/>
              </w:numPr>
              <w:shd w:val="clear" w:color="auto" w:fill="FFFFFF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  <w:r w:rsidRPr="000B6B3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2F3C6FC8" w14:textId="77777777" w:rsidR="008A2925" w:rsidRPr="00CC00FD" w:rsidRDefault="008A2925" w:rsidP="008A2925">
            <w:pPr>
              <w:shd w:val="clear" w:color="auto" w:fill="FFFFFF"/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</w:pPr>
          </w:p>
          <w:p w14:paraId="1605FE82" w14:textId="77777777" w:rsidR="000B6B3D" w:rsidRPr="00371A30" w:rsidRDefault="000B6B3D" w:rsidP="000B6B3D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371A30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Поступак подразумева подношење захтева поштом или лично, у просторијама надлежног органа. Још увек није успостављена пуна електронска управа, нити поједини сегменти електронске комуникације. Законом о општем управном поступку („Сл. гласник“ РС. бр. 18/2016), чл. 56,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 године, уведена је обавеза органа да омогући пријем електронског поднеска преко Портала еУправе,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 </w:t>
            </w:r>
          </w:p>
          <w:p w14:paraId="7F0180FD" w14:textId="77777777" w:rsidR="000B6B3D" w:rsidRPr="00371A30" w:rsidRDefault="000B6B3D" w:rsidP="000B6B3D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77BE59DA" w14:textId="77777777" w:rsidR="000B6B3D" w:rsidRPr="00371A30" w:rsidRDefault="000B6B3D" w:rsidP="000B6B3D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371A30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У циљу поједностављења поступка, смањења папирологије за привредне субјекте и лакше комуникације, предлаже се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5C89E86B" w14:textId="77777777" w:rsidR="000B6B3D" w:rsidRPr="00371A30" w:rsidRDefault="000B6B3D" w:rsidP="000B6B3D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31A64430" w14:textId="4F94E31E" w:rsidR="000B6B3D" w:rsidRDefault="000B6B3D" w:rsidP="000B6B3D">
            <w:pPr>
              <w:ind w:left="-23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  <w:r w:rsidRPr="00371A30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48B0A33F" w14:textId="77777777" w:rsidR="008B5942" w:rsidRPr="00371A30" w:rsidRDefault="008B5942" w:rsidP="0081128F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</w:p>
          <w:p w14:paraId="3EAB4AF8" w14:textId="77777777" w:rsidR="00CA1CE9" w:rsidRPr="00CC00FD" w:rsidRDefault="00CA1CE9" w:rsidP="000B6B3D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</w:tc>
      </w:tr>
      <w:tr w:rsidR="00CA1CE9" w:rsidRPr="00CC00FD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CC00F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C00FD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CC00FD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51177E0B" w:rsidR="00CA1CE9" w:rsidRPr="00CC00FD" w:rsidRDefault="00A31200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CC00F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За спровођење препорука није потребна измена прописа</w:t>
            </w:r>
          </w:p>
        </w:tc>
      </w:tr>
      <w:tr w:rsidR="00CA1CE9" w:rsidRPr="00CC00FD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CC00F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C00FD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CC00FD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05108404" w:rsidR="00CA1CE9" w:rsidRPr="00CC00FD" w:rsidRDefault="00A31200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CC00F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За спровођење препорука није потребна измена прописа</w:t>
            </w:r>
          </w:p>
        </w:tc>
      </w:tr>
      <w:tr w:rsidR="00CA1CE9" w:rsidRPr="00CC00FD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F561BB" w:rsidRDefault="00CA1CE9" w:rsidP="00F561B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561BB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CC00FD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43D8B9E" w14:textId="5BF80EB2" w:rsidR="00F561BB" w:rsidRDefault="00F561BB" w:rsidP="00F561BB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Директни</w:t>
            </w:r>
            <w:proofErr w:type="spell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трошкови</w:t>
            </w:r>
            <w:proofErr w:type="spell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спровођења</w:t>
            </w:r>
            <w:proofErr w:type="spell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овог</w:t>
            </w:r>
            <w:proofErr w:type="spell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поступка</w:t>
            </w:r>
            <w:proofErr w:type="spell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привредне</w:t>
            </w:r>
            <w:proofErr w:type="spell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субјекте</w:t>
            </w:r>
            <w:proofErr w:type="spell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на</w:t>
            </w:r>
            <w:proofErr w:type="spell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годишњем</w:t>
            </w:r>
            <w:proofErr w:type="spell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нивоу</w:t>
            </w:r>
            <w:proofErr w:type="spell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545.939,73 РСД. </w:t>
            </w:r>
            <w:proofErr w:type="spell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Усвајање</w:t>
            </w:r>
            <w:proofErr w:type="spell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примена</w:t>
            </w:r>
            <w:proofErr w:type="spell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препорука</w:t>
            </w:r>
            <w:proofErr w:type="spell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ће</w:t>
            </w:r>
            <w:proofErr w:type="spell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донети</w:t>
            </w:r>
            <w:proofErr w:type="spell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привредним</w:t>
            </w:r>
            <w:proofErr w:type="spell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субјектима</w:t>
            </w:r>
            <w:proofErr w:type="spell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годишње</w:t>
            </w:r>
            <w:proofErr w:type="spell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директне</w:t>
            </w:r>
            <w:proofErr w:type="spell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  <w:proofErr w:type="spell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207.118,88 РСД </w:t>
            </w:r>
            <w:proofErr w:type="spell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или</w:t>
            </w:r>
            <w:proofErr w:type="spell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1.702,97</w:t>
            </w:r>
            <w:r w:rsidR="007E7A7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ЕУР. </w:t>
            </w:r>
            <w:proofErr w:type="spell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Ове</w:t>
            </w:r>
            <w:proofErr w:type="spell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37</w:t>
            </w:r>
            <w:proofErr w:type="gram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,94</w:t>
            </w:r>
            <w:proofErr w:type="gram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% </w:t>
            </w:r>
            <w:proofErr w:type="spell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укупних</w:t>
            </w:r>
            <w:proofErr w:type="spell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директних</w:t>
            </w:r>
            <w:proofErr w:type="spell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трошкова</w:t>
            </w:r>
            <w:proofErr w:type="spell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привредних</w:t>
            </w:r>
            <w:proofErr w:type="spell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субјеката</w:t>
            </w:r>
            <w:proofErr w:type="spell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поступку</w:t>
            </w:r>
            <w:proofErr w:type="spellEnd"/>
            <w:r w:rsidRPr="00F561BB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14:paraId="6286F467" w14:textId="6E5B0D66" w:rsidR="00A11584" w:rsidRDefault="00A11584" w:rsidP="00F561BB">
            <w:pPr>
              <w:rPr>
                <w:rFonts w:ascii="Times New Roman" w:hAnsi="Times New Roman"/>
                <w:color w:val="000000"/>
              </w:rPr>
            </w:pPr>
          </w:p>
          <w:p w14:paraId="331CCBA4" w14:textId="772AAD52" w:rsidR="00CA1CE9" w:rsidRPr="00A11584" w:rsidRDefault="00A11584" w:rsidP="00F561BB">
            <w:pPr>
              <w:rPr>
                <w:rFonts w:ascii="Times New Roman" w:eastAsia="Times New Roman" w:hAnsi="Times New Roman"/>
                <w:color w:val="000000"/>
              </w:rPr>
            </w:pPr>
            <w:r w:rsidRPr="00BF341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>Препоруке ће допринети поједностављењу поступка за привредне субјекте и побољшању пословног амбијента.</w:t>
            </w:r>
          </w:p>
        </w:tc>
      </w:tr>
    </w:tbl>
    <w:p w14:paraId="5CE5710A" w14:textId="1C5B3A41" w:rsidR="003E3C16" w:rsidRPr="00CC00FD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CC00FD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DE247" w14:textId="77777777" w:rsidR="00AC7553" w:rsidRDefault="00AC7553" w:rsidP="002A202F">
      <w:r>
        <w:separator/>
      </w:r>
    </w:p>
  </w:endnote>
  <w:endnote w:type="continuationSeparator" w:id="0">
    <w:p w14:paraId="54062F88" w14:textId="77777777" w:rsidR="00AC7553" w:rsidRDefault="00AC7553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45B43B23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349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25C495" w14:textId="77777777" w:rsidR="00AC7553" w:rsidRDefault="00AC7553" w:rsidP="002A202F">
      <w:r>
        <w:separator/>
      </w:r>
    </w:p>
  </w:footnote>
  <w:footnote w:type="continuationSeparator" w:id="0">
    <w:p w14:paraId="1A6091F8" w14:textId="77777777" w:rsidR="00AC7553" w:rsidRDefault="00AC7553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A4143"/>
    <w:multiLevelType w:val="hybridMultilevel"/>
    <w:tmpl w:val="C9AA1AFA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57A63"/>
    <w:multiLevelType w:val="hybridMultilevel"/>
    <w:tmpl w:val="45F2A0CE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46145"/>
    <w:multiLevelType w:val="hybridMultilevel"/>
    <w:tmpl w:val="AC78FF6C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9D01BE"/>
    <w:multiLevelType w:val="hybridMultilevel"/>
    <w:tmpl w:val="E9388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3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4AA140DE"/>
    <w:multiLevelType w:val="hybridMultilevel"/>
    <w:tmpl w:val="A2FE57AA"/>
    <w:lvl w:ilvl="0" w:tplc="241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B540E"/>
    <w:multiLevelType w:val="multilevel"/>
    <w:tmpl w:val="C366AB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5F4DC1"/>
    <w:multiLevelType w:val="hybridMultilevel"/>
    <w:tmpl w:val="747C1E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89E1481"/>
    <w:multiLevelType w:val="hybridMultilevel"/>
    <w:tmpl w:val="A620A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D55E5D"/>
    <w:multiLevelType w:val="hybridMultilevel"/>
    <w:tmpl w:val="9A5085C4"/>
    <w:lvl w:ilvl="0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6"/>
  </w:num>
  <w:num w:numId="4">
    <w:abstractNumId w:val="7"/>
  </w:num>
  <w:num w:numId="5">
    <w:abstractNumId w:val="3"/>
  </w:num>
  <w:num w:numId="6">
    <w:abstractNumId w:val="15"/>
  </w:num>
  <w:num w:numId="7">
    <w:abstractNumId w:val="28"/>
  </w:num>
  <w:num w:numId="8">
    <w:abstractNumId w:val="12"/>
  </w:num>
  <w:num w:numId="9">
    <w:abstractNumId w:val="24"/>
  </w:num>
  <w:num w:numId="10">
    <w:abstractNumId w:val="22"/>
  </w:num>
  <w:num w:numId="11">
    <w:abstractNumId w:val="21"/>
  </w:num>
  <w:num w:numId="12">
    <w:abstractNumId w:val="20"/>
  </w:num>
  <w:num w:numId="13">
    <w:abstractNumId w:val="17"/>
  </w:num>
  <w:num w:numId="14">
    <w:abstractNumId w:val="23"/>
  </w:num>
  <w:num w:numId="15">
    <w:abstractNumId w:val="19"/>
  </w:num>
  <w:num w:numId="16">
    <w:abstractNumId w:val="13"/>
  </w:num>
  <w:num w:numId="17">
    <w:abstractNumId w:val="11"/>
  </w:num>
  <w:num w:numId="18">
    <w:abstractNumId w:val="25"/>
  </w:num>
  <w:num w:numId="19">
    <w:abstractNumId w:val="8"/>
  </w:num>
  <w:num w:numId="20">
    <w:abstractNumId w:val="30"/>
  </w:num>
  <w:num w:numId="21">
    <w:abstractNumId w:val="9"/>
  </w:num>
  <w:num w:numId="22">
    <w:abstractNumId w:val="4"/>
  </w:num>
  <w:num w:numId="23">
    <w:abstractNumId w:val="18"/>
  </w:num>
  <w:num w:numId="24">
    <w:abstractNumId w:val="1"/>
  </w:num>
  <w:num w:numId="25">
    <w:abstractNumId w:val="6"/>
  </w:num>
  <w:num w:numId="26">
    <w:abstractNumId w:val="2"/>
  </w:num>
  <w:num w:numId="27">
    <w:abstractNumId w:val="14"/>
  </w:num>
  <w:num w:numId="28">
    <w:abstractNumId w:val="26"/>
  </w:num>
  <w:num w:numId="29">
    <w:abstractNumId w:val="5"/>
  </w:num>
  <w:num w:numId="30">
    <w:abstractNumId w:val="29"/>
  </w:num>
  <w:num w:numId="31">
    <w:abstractNumId w:val="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22E4"/>
    <w:rsid w:val="0001445B"/>
    <w:rsid w:val="00014EFB"/>
    <w:rsid w:val="00022868"/>
    <w:rsid w:val="00023EF9"/>
    <w:rsid w:val="00026C2F"/>
    <w:rsid w:val="00027945"/>
    <w:rsid w:val="00036812"/>
    <w:rsid w:val="00044F35"/>
    <w:rsid w:val="00044F63"/>
    <w:rsid w:val="00050616"/>
    <w:rsid w:val="00061070"/>
    <w:rsid w:val="00083993"/>
    <w:rsid w:val="00092B84"/>
    <w:rsid w:val="0009542A"/>
    <w:rsid w:val="000A53F3"/>
    <w:rsid w:val="000A5CDC"/>
    <w:rsid w:val="000B54D7"/>
    <w:rsid w:val="000B6B3D"/>
    <w:rsid w:val="000D5029"/>
    <w:rsid w:val="000E2036"/>
    <w:rsid w:val="000F5E72"/>
    <w:rsid w:val="001156BA"/>
    <w:rsid w:val="0015182D"/>
    <w:rsid w:val="00161847"/>
    <w:rsid w:val="00170CA7"/>
    <w:rsid w:val="001711C5"/>
    <w:rsid w:val="001A023F"/>
    <w:rsid w:val="001A3FAC"/>
    <w:rsid w:val="001A6472"/>
    <w:rsid w:val="001C5538"/>
    <w:rsid w:val="001D0EDE"/>
    <w:rsid w:val="001D20E2"/>
    <w:rsid w:val="001E38DE"/>
    <w:rsid w:val="001F7B31"/>
    <w:rsid w:val="0020601F"/>
    <w:rsid w:val="00212DA5"/>
    <w:rsid w:val="0021347C"/>
    <w:rsid w:val="002323AC"/>
    <w:rsid w:val="00261404"/>
    <w:rsid w:val="002673B0"/>
    <w:rsid w:val="00275E2A"/>
    <w:rsid w:val="00296938"/>
    <w:rsid w:val="002A202F"/>
    <w:rsid w:val="002B19B4"/>
    <w:rsid w:val="002F1BEC"/>
    <w:rsid w:val="002F4757"/>
    <w:rsid w:val="00322199"/>
    <w:rsid w:val="003223C7"/>
    <w:rsid w:val="00326555"/>
    <w:rsid w:val="003410E0"/>
    <w:rsid w:val="00343E54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3F5039"/>
    <w:rsid w:val="00407D96"/>
    <w:rsid w:val="004312DA"/>
    <w:rsid w:val="00432495"/>
    <w:rsid w:val="00444DA7"/>
    <w:rsid w:val="00457882"/>
    <w:rsid w:val="00463CC7"/>
    <w:rsid w:val="004809C4"/>
    <w:rsid w:val="0048433C"/>
    <w:rsid w:val="00484549"/>
    <w:rsid w:val="004847B1"/>
    <w:rsid w:val="0049545B"/>
    <w:rsid w:val="004B71F4"/>
    <w:rsid w:val="004D3BD0"/>
    <w:rsid w:val="004D45B1"/>
    <w:rsid w:val="004D68A7"/>
    <w:rsid w:val="004E29D1"/>
    <w:rsid w:val="00500566"/>
    <w:rsid w:val="005073A3"/>
    <w:rsid w:val="005173C1"/>
    <w:rsid w:val="00523608"/>
    <w:rsid w:val="00525C0A"/>
    <w:rsid w:val="00535608"/>
    <w:rsid w:val="00556688"/>
    <w:rsid w:val="0056162B"/>
    <w:rsid w:val="0056707B"/>
    <w:rsid w:val="00581A9D"/>
    <w:rsid w:val="005A2503"/>
    <w:rsid w:val="005B4F04"/>
    <w:rsid w:val="005B7CB9"/>
    <w:rsid w:val="005D0023"/>
    <w:rsid w:val="005E21C4"/>
    <w:rsid w:val="005F4D59"/>
    <w:rsid w:val="0060001C"/>
    <w:rsid w:val="00600D31"/>
    <w:rsid w:val="0060786A"/>
    <w:rsid w:val="0062294E"/>
    <w:rsid w:val="006237FE"/>
    <w:rsid w:val="00627AF7"/>
    <w:rsid w:val="00632540"/>
    <w:rsid w:val="00633F73"/>
    <w:rsid w:val="00645199"/>
    <w:rsid w:val="00645850"/>
    <w:rsid w:val="006514D8"/>
    <w:rsid w:val="00656F10"/>
    <w:rsid w:val="00660E77"/>
    <w:rsid w:val="00661ECF"/>
    <w:rsid w:val="00692071"/>
    <w:rsid w:val="00694B28"/>
    <w:rsid w:val="006C5349"/>
    <w:rsid w:val="006C5F2A"/>
    <w:rsid w:val="006C662C"/>
    <w:rsid w:val="006F4A5C"/>
    <w:rsid w:val="0071120C"/>
    <w:rsid w:val="00715F5C"/>
    <w:rsid w:val="007278C1"/>
    <w:rsid w:val="00733493"/>
    <w:rsid w:val="0073784F"/>
    <w:rsid w:val="00737F1D"/>
    <w:rsid w:val="00782816"/>
    <w:rsid w:val="00785A46"/>
    <w:rsid w:val="007861E3"/>
    <w:rsid w:val="007940D6"/>
    <w:rsid w:val="007A0DE4"/>
    <w:rsid w:val="007B1740"/>
    <w:rsid w:val="007C61B5"/>
    <w:rsid w:val="007D3889"/>
    <w:rsid w:val="007D39E4"/>
    <w:rsid w:val="007D43A7"/>
    <w:rsid w:val="007E1695"/>
    <w:rsid w:val="007E7A77"/>
    <w:rsid w:val="007F204C"/>
    <w:rsid w:val="00804060"/>
    <w:rsid w:val="0081128F"/>
    <w:rsid w:val="008166C9"/>
    <w:rsid w:val="00824E43"/>
    <w:rsid w:val="00833D8C"/>
    <w:rsid w:val="00834C9A"/>
    <w:rsid w:val="00837AA9"/>
    <w:rsid w:val="0084708C"/>
    <w:rsid w:val="00850AD5"/>
    <w:rsid w:val="00852739"/>
    <w:rsid w:val="008629CC"/>
    <w:rsid w:val="00865EBB"/>
    <w:rsid w:val="00874347"/>
    <w:rsid w:val="00886C36"/>
    <w:rsid w:val="008A2925"/>
    <w:rsid w:val="008A6AC8"/>
    <w:rsid w:val="008B5942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46480"/>
    <w:rsid w:val="00947592"/>
    <w:rsid w:val="00950280"/>
    <w:rsid w:val="00963AB7"/>
    <w:rsid w:val="00991A18"/>
    <w:rsid w:val="00994A16"/>
    <w:rsid w:val="009A30D3"/>
    <w:rsid w:val="009D03A7"/>
    <w:rsid w:val="009E0479"/>
    <w:rsid w:val="00A0102E"/>
    <w:rsid w:val="00A11584"/>
    <w:rsid w:val="00A12960"/>
    <w:rsid w:val="00A1570D"/>
    <w:rsid w:val="00A22386"/>
    <w:rsid w:val="00A31200"/>
    <w:rsid w:val="00A514BE"/>
    <w:rsid w:val="00A56B75"/>
    <w:rsid w:val="00A71C04"/>
    <w:rsid w:val="00AA0017"/>
    <w:rsid w:val="00AA4BC5"/>
    <w:rsid w:val="00AB09B3"/>
    <w:rsid w:val="00AC02D1"/>
    <w:rsid w:val="00AC7553"/>
    <w:rsid w:val="00AF1024"/>
    <w:rsid w:val="00AF13C8"/>
    <w:rsid w:val="00B049BE"/>
    <w:rsid w:val="00B06019"/>
    <w:rsid w:val="00B07409"/>
    <w:rsid w:val="00B1006E"/>
    <w:rsid w:val="00B178FB"/>
    <w:rsid w:val="00B5252A"/>
    <w:rsid w:val="00B63DB1"/>
    <w:rsid w:val="00B67138"/>
    <w:rsid w:val="00B6715C"/>
    <w:rsid w:val="00B81CFE"/>
    <w:rsid w:val="00B903AE"/>
    <w:rsid w:val="00B9157F"/>
    <w:rsid w:val="00B95225"/>
    <w:rsid w:val="00BA4884"/>
    <w:rsid w:val="00BA55D3"/>
    <w:rsid w:val="00BA6759"/>
    <w:rsid w:val="00BA7204"/>
    <w:rsid w:val="00BB2C8C"/>
    <w:rsid w:val="00BC6826"/>
    <w:rsid w:val="00C0295C"/>
    <w:rsid w:val="00C03C06"/>
    <w:rsid w:val="00C121EC"/>
    <w:rsid w:val="00C12C65"/>
    <w:rsid w:val="00C445E2"/>
    <w:rsid w:val="00C70F1B"/>
    <w:rsid w:val="00C7129D"/>
    <w:rsid w:val="00C748D1"/>
    <w:rsid w:val="00C91014"/>
    <w:rsid w:val="00CA1CE9"/>
    <w:rsid w:val="00CB1A4E"/>
    <w:rsid w:val="00CC00FD"/>
    <w:rsid w:val="00CC29F6"/>
    <w:rsid w:val="00CD2287"/>
    <w:rsid w:val="00CD5BBB"/>
    <w:rsid w:val="00CE0685"/>
    <w:rsid w:val="00CE71E8"/>
    <w:rsid w:val="00D37EA5"/>
    <w:rsid w:val="00D53246"/>
    <w:rsid w:val="00D73628"/>
    <w:rsid w:val="00D73918"/>
    <w:rsid w:val="00D967D7"/>
    <w:rsid w:val="00DA125D"/>
    <w:rsid w:val="00DB19B9"/>
    <w:rsid w:val="00DC4BC2"/>
    <w:rsid w:val="00DE057D"/>
    <w:rsid w:val="00E0020F"/>
    <w:rsid w:val="00E118C7"/>
    <w:rsid w:val="00E1427B"/>
    <w:rsid w:val="00E14E0D"/>
    <w:rsid w:val="00E17FB1"/>
    <w:rsid w:val="00E2143C"/>
    <w:rsid w:val="00E22B8B"/>
    <w:rsid w:val="00E317D1"/>
    <w:rsid w:val="00E40DF0"/>
    <w:rsid w:val="00E4267B"/>
    <w:rsid w:val="00E47DAC"/>
    <w:rsid w:val="00E53FB8"/>
    <w:rsid w:val="00E63C8A"/>
    <w:rsid w:val="00E70BF6"/>
    <w:rsid w:val="00E77C76"/>
    <w:rsid w:val="00E8349A"/>
    <w:rsid w:val="00EB0887"/>
    <w:rsid w:val="00F033E3"/>
    <w:rsid w:val="00F11C98"/>
    <w:rsid w:val="00F12E47"/>
    <w:rsid w:val="00F223B2"/>
    <w:rsid w:val="00F53241"/>
    <w:rsid w:val="00F561BB"/>
    <w:rsid w:val="00F67790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F503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5039"/>
    <w:rPr>
      <w:rFonts w:ascii="Calibri" w:eastAsia="Calibri" w:hAnsi="Calibri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971E1-14A0-4A4B-A496-4F93D438C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638</Words>
  <Characters>3638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14</cp:revision>
  <cp:lastPrinted>2018-09-05T12:48:00Z</cp:lastPrinted>
  <dcterms:created xsi:type="dcterms:W3CDTF">2019-09-17T12:30:00Z</dcterms:created>
  <dcterms:modified xsi:type="dcterms:W3CDTF">2020-05-18T09:11:00Z</dcterms:modified>
</cp:coreProperties>
</file>