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5437A2" w14:textId="77777777" w:rsidR="000E2036" w:rsidRPr="00BB72ED" w:rsidRDefault="005D248B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BB72ED">
        <w:rPr>
          <w:b/>
          <w:sz w:val="22"/>
          <w:szCs w:val="22"/>
          <w:lang w:val="sr-Cyrl-RS"/>
        </w:rPr>
        <w:t xml:space="preserve">ПОЈЕДНОСТАВЉЕЊЕ ПОСТУПКА ПРИЗНАЊА </w:t>
      </w:r>
      <w:r w:rsidR="003C1356" w:rsidRPr="003C1356">
        <w:rPr>
          <w:b/>
          <w:sz w:val="22"/>
          <w:szCs w:val="22"/>
          <w:lang w:val="sr-Cyrl-RS"/>
        </w:rPr>
        <w:t>ПРАВА НА ИНДУСТРИЈСКИ ДИЗАЈН</w:t>
      </w:r>
    </w:p>
    <w:p w14:paraId="11E712C8" w14:textId="77777777" w:rsidR="00B1006E" w:rsidRPr="00BB72ED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BE5832" w14:paraId="122DC25D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68C82D5D" w14:textId="77777777" w:rsidR="000E2036" w:rsidRPr="00BB72ED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BB72ED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62813727" w14:textId="77777777" w:rsidR="000E2036" w:rsidRPr="00BB72ED" w:rsidRDefault="005D248B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BB72ED">
              <w:rPr>
                <w:b/>
                <w:sz w:val="22"/>
                <w:szCs w:val="22"/>
                <w:lang w:val="sr-Cyrl-RS"/>
              </w:rPr>
              <w:t xml:space="preserve">Признање </w:t>
            </w:r>
            <w:r w:rsidR="003C1356" w:rsidRPr="003C1356">
              <w:rPr>
                <w:b/>
                <w:sz w:val="22"/>
                <w:szCs w:val="22"/>
                <w:lang w:val="sr-Cyrl-RS"/>
              </w:rPr>
              <w:t>права на индустријски дизајн</w:t>
            </w:r>
          </w:p>
        </w:tc>
      </w:tr>
      <w:tr w:rsidR="00850AD5" w:rsidRPr="00BB72ED" w14:paraId="3CD6766E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086328B" w14:textId="77777777" w:rsidR="000E2036" w:rsidRPr="00BB72ED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BB72ED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374DC049" w14:textId="77777777" w:rsidR="000E2036" w:rsidRPr="00BB72ED" w:rsidRDefault="005D248B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BB72ED">
              <w:rPr>
                <w:sz w:val="22"/>
                <w:szCs w:val="22"/>
                <w:lang w:val="sr-Cyrl-RS"/>
              </w:rPr>
              <w:t>20.00.00</w:t>
            </w:r>
            <w:r w:rsidR="003C1356">
              <w:rPr>
                <w:sz w:val="22"/>
                <w:szCs w:val="22"/>
                <w:lang w:val="sr-Cyrl-RS"/>
              </w:rPr>
              <w:t>17</w:t>
            </w:r>
          </w:p>
        </w:tc>
      </w:tr>
      <w:tr w:rsidR="00850AD5" w:rsidRPr="00BE5832" w14:paraId="5FFFAE77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A8A2AF6" w14:textId="77777777" w:rsidR="00275E2A" w:rsidRPr="00BB72E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BB72ED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719EE067" w14:textId="77777777" w:rsidR="00275E2A" w:rsidRPr="00BB72E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BB72ED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7713C2BB" w14:textId="7FDFA56C" w:rsidR="00092B84" w:rsidRDefault="005D248B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BB72ED">
              <w:rPr>
                <w:sz w:val="22"/>
                <w:szCs w:val="22"/>
                <w:lang w:val="sr-Cyrl-RS"/>
              </w:rPr>
              <w:t>Министарство просвете, науке и технолошког развоја</w:t>
            </w:r>
          </w:p>
          <w:p w14:paraId="41DA241C" w14:textId="313F1338" w:rsidR="0075020C" w:rsidRPr="00BB72ED" w:rsidRDefault="0075020C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Министарство финансија</w:t>
            </w:r>
          </w:p>
          <w:p w14:paraId="4C226EC1" w14:textId="77777777" w:rsidR="005D248B" w:rsidRPr="00BB72ED" w:rsidRDefault="005D248B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BB72ED">
              <w:rPr>
                <w:sz w:val="22"/>
                <w:szCs w:val="22"/>
                <w:lang w:val="sr-Cyrl-RS"/>
              </w:rPr>
              <w:t>Завод за интелектуалну својину</w:t>
            </w:r>
          </w:p>
        </w:tc>
      </w:tr>
      <w:tr w:rsidR="00850AD5" w:rsidRPr="00BE5832" w14:paraId="14275E6E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ED4E897" w14:textId="77777777" w:rsidR="00275E2A" w:rsidRPr="00BB72E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BB72ED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BB72ED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BB72ED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78EBCF21" w14:textId="6E075371" w:rsidR="00B273CA" w:rsidRPr="00BB72ED" w:rsidRDefault="003C1356" w:rsidP="00B273CA">
            <w:pPr>
              <w:pStyle w:val="ListParagraph"/>
              <w:numPr>
                <w:ilvl w:val="0"/>
                <w:numId w:val="25"/>
              </w:numPr>
              <w:spacing w:before="120" w:after="120"/>
              <w:ind w:left="371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C1356">
              <w:rPr>
                <w:rFonts w:ascii="Times New Roman" w:hAnsi="Times New Roman"/>
                <w:sz w:val="22"/>
                <w:szCs w:val="22"/>
                <w:lang w:val="sr-Cyrl-RS"/>
              </w:rPr>
              <w:t>Закон о правној заштити индустријског дизајна („Сл. гласник РС</w:t>
            </w:r>
            <w:r w:rsidR="00EB5C6C" w:rsidRPr="007F26EB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>”</w:t>
            </w:r>
            <w:r w:rsidRPr="003C1356">
              <w:rPr>
                <w:rFonts w:ascii="Times New Roman" w:hAnsi="Times New Roman"/>
                <w:sz w:val="22"/>
                <w:szCs w:val="22"/>
                <w:lang w:val="sr-Cyrl-RS"/>
              </w:rPr>
              <w:t>, бр. 104/09, 45/15</w:t>
            </w:r>
            <w:r w:rsidR="00EB5C6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EB5C6C">
              <w:rPr>
                <w:rFonts w:ascii="Times New Roman" w:hAnsi="Times New Roman"/>
                <w:sz w:val="22"/>
                <w:szCs w:val="22"/>
                <w:lang w:val="sr-Cyrl-RS"/>
              </w:rPr>
              <w:t>и</w:t>
            </w:r>
            <w:r w:rsidRPr="003C135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44/18-др. закон)</w:t>
            </w:r>
          </w:p>
          <w:p w14:paraId="097622F2" w14:textId="28ECC313" w:rsidR="00645199" w:rsidRPr="00BB72ED" w:rsidRDefault="003C1356" w:rsidP="00EB5C6C">
            <w:pPr>
              <w:pStyle w:val="ListParagraph"/>
              <w:numPr>
                <w:ilvl w:val="0"/>
                <w:numId w:val="25"/>
              </w:numPr>
              <w:spacing w:before="120" w:after="120"/>
              <w:ind w:left="371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C1356">
              <w:rPr>
                <w:rFonts w:ascii="Times New Roman" w:hAnsi="Times New Roman"/>
                <w:sz w:val="22"/>
                <w:szCs w:val="22"/>
                <w:lang w:val="sr-Cyrl-RS"/>
              </w:rPr>
              <w:t>Уредба о садржини Регистра пријава и Регистра индустријског дизајна, садржини захтева који се подносе у поступку за признање и заштиту права на индустријски дизајн и подацима који се објављују у службеном гласилу надлежног органа („Сл. гласник РС</w:t>
            </w:r>
            <w:r w:rsidR="00EB5C6C" w:rsidRPr="007F26EB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>”</w:t>
            </w:r>
            <w:r w:rsidRPr="003C1356">
              <w:rPr>
                <w:rFonts w:ascii="Times New Roman" w:hAnsi="Times New Roman"/>
                <w:sz w:val="22"/>
                <w:szCs w:val="22"/>
                <w:lang w:val="sr-Cyrl-RS"/>
              </w:rPr>
              <w:t>, бр. 43/10</w:t>
            </w:r>
            <w:r w:rsidR="00EB5C6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</w:t>
            </w:r>
            <w:r w:rsidRPr="003C135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44/18-др. закон)</w:t>
            </w:r>
          </w:p>
        </w:tc>
      </w:tr>
      <w:tr w:rsidR="00850AD5" w:rsidRPr="00BE5832" w14:paraId="25FF5F8C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55E647F" w14:textId="77777777" w:rsidR="00D73918" w:rsidRPr="00BB72ED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BB72E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BB72E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BB72E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BB72E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BB72E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75D275D5" w14:textId="3C615ADC" w:rsidR="00DF7780" w:rsidRPr="004D1402" w:rsidRDefault="004D1402" w:rsidP="004D1402">
            <w:pPr>
              <w:spacing w:before="120" w:after="120"/>
              <w:rPr>
                <w:rFonts w:ascii="Times New Roman" w:hAnsi="Times New Roman"/>
                <w:lang w:val="sr-Cyrl-RS"/>
              </w:rPr>
            </w:pPr>
            <w:r w:rsidRPr="001313F2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Није потребна измена прописа.</w:t>
            </w:r>
          </w:p>
        </w:tc>
      </w:tr>
      <w:tr w:rsidR="00850AD5" w:rsidRPr="00BB72ED" w14:paraId="4C35A91F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51013861" w14:textId="77777777" w:rsidR="00275E2A" w:rsidRPr="00BB72E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BB72ED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BB72ED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36DCB5C2" w14:textId="430CA787" w:rsidR="00804060" w:rsidRPr="00BB72ED" w:rsidRDefault="004F42FE" w:rsidP="00466F67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4F42FE">
              <w:rPr>
                <w:sz w:val="22"/>
                <w:szCs w:val="22"/>
                <w:lang w:val="sr-Cyrl-RS"/>
              </w:rPr>
              <w:t xml:space="preserve">Четврти </w:t>
            </w:r>
            <w:r w:rsidR="00180F9F" w:rsidRPr="00BB72ED">
              <w:rPr>
                <w:sz w:val="22"/>
                <w:szCs w:val="22"/>
                <w:lang w:val="sr-Cyrl-RS"/>
              </w:rPr>
              <w:t>квартал 2020.</w:t>
            </w:r>
            <w:bookmarkStart w:id="0" w:name="_GoBack"/>
            <w:bookmarkEnd w:id="0"/>
          </w:p>
        </w:tc>
      </w:tr>
      <w:tr w:rsidR="00275E2A" w:rsidRPr="00BB72ED" w14:paraId="11F64499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1A5D557" w14:textId="77777777" w:rsidR="00275E2A" w:rsidRPr="00BB72ED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B72ED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BE5832" w14:paraId="646DBC81" w14:textId="77777777" w:rsidTr="00CA1CE9">
        <w:tc>
          <w:tcPr>
            <w:tcW w:w="9060" w:type="dxa"/>
            <w:gridSpan w:val="2"/>
          </w:tcPr>
          <w:p w14:paraId="2FB25AD4" w14:textId="3BEF6B6E" w:rsidR="0009003F" w:rsidRPr="00BB72ED" w:rsidRDefault="00D60979" w:rsidP="00CE04C0">
            <w:pPr>
              <w:spacing w:after="200"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B72E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Поступак ствара административно оптерећење и трошкове привредним друштвима и другим правним лицима, на шта указује </w:t>
            </w:r>
            <w:r w:rsidR="0009003F" w:rsidRPr="00BB72E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уз непоштовање обавезе прибављања података које издају други јавни органи, по службеној дужности. </w:t>
            </w:r>
          </w:p>
          <w:p w14:paraId="68534829" w14:textId="1E047823" w:rsidR="00D60979" w:rsidRPr="00BB72ED" w:rsidRDefault="0006559B" w:rsidP="00CE04C0">
            <w:pPr>
              <w:spacing w:after="200"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B72E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Привредни субјекти подносе захтев на обрасцу припремљеном од стране организационе јединице</w:t>
            </w:r>
            <w:r w:rsidR="00EB5C6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у</w:t>
            </w:r>
            <w:r w:rsidRPr="00BB72E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којем је као један од елемената унет и захтев за стављањем печата подносиоца. </w:t>
            </w:r>
          </w:p>
          <w:p w14:paraId="5E04423B" w14:textId="77777777" w:rsidR="0006559B" w:rsidRPr="00BB72ED" w:rsidRDefault="0006559B" w:rsidP="00CE04C0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B72ED">
              <w:rPr>
                <w:rFonts w:ascii="Times New Roman" w:hAnsi="Times New Roman"/>
                <w:sz w:val="22"/>
                <w:szCs w:val="22"/>
                <w:lang w:val="sr-Cyrl-RS"/>
              </w:rPr>
              <w:t>Иако је надлежни орган омогућио странкама да захтев поднесу електронским путем, није омогућена пуна е-Управа, па  постоји простор за даљу оптимизацију поступка.</w:t>
            </w:r>
          </w:p>
        </w:tc>
      </w:tr>
      <w:tr w:rsidR="00275E2A" w:rsidRPr="00BB72ED" w14:paraId="61DFD7B0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60E5905B" w14:textId="77777777" w:rsidR="00275E2A" w:rsidRPr="00BB72ED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B72ED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BB72ED" w14:paraId="4E07CBB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6362529A" w14:textId="77777777" w:rsidR="00C70F1B" w:rsidRPr="00BB72ED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BB72ED" w14:paraId="2E24B819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336"/>
              <w:gridCol w:w="1948"/>
              <w:gridCol w:w="1952"/>
              <w:gridCol w:w="1598"/>
            </w:tblGrid>
            <w:tr w:rsidR="00C70F1B" w:rsidRPr="00BE5832" w14:paraId="0853011A" w14:textId="77777777" w:rsidTr="004D1402">
              <w:trPr>
                <w:trHeight w:val="749"/>
                <w:jc w:val="center"/>
              </w:trPr>
              <w:tc>
                <w:tcPr>
                  <w:tcW w:w="333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1F094B" w14:textId="77777777" w:rsidR="00C70F1B" w:rsidRPr="00BB72ED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BB72E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6DB4459B" w14:textId="77777777" w:rsidR="00C70F1B" w:rsidRPr="00BB72ED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BB72E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9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37DF3076" w14:textId="77777777" w:rsidR="00C70F1B" w:rsidRPr="00BB72ED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BB72E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BB72ED" w14:paraId="1BDDAFDB" w14:textId="77777777" w:rsidTr="004D1402">
              <w:trPr>
                <w:trHeight w:val="260"/>
                <w:jc w:val="center"/>
              </w:trPr>
              <w:tc>
                <w:tcPr>
                  <w:tcW w:w="3336" w:type="dxa"/>
                  <w:vMerge/>
                  <w:vAlign w:val="center"/>
                </w:tcPr>
                <w:p w14:paraId="735DFAF0" w14:textId="77777777" w:rsidR="00C70F1B" w:rsidRPr="00BB72ED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  <w:vAlign w:val="center"/>
                </w:tcPr>
                <w:p w14:paraId="7770C7BD" w14:textId="77777777" w:rsidR="00C70F1B" w:rsidRPr="00BB72ED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BB72E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  <w:vAlign w:val="center"/>
                </w:tcPr>
                <w:p w14:paraId="3CAB95EC" w14:textId="77777777" w:rsidR="00C70F1B" w:rsidRPr="00BB72ED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BB72E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598" w:type="dxa"/>
                  <w:vMerge/>
                  <w:vAlign w:val="center"/>
                </w:tcPr>
                <w:p w14:paraId="1DA346BE" w14:textId="77777777" w:rsidR="00C70F1B" w:rsidRPr="00BB72ED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09003F" w:rsidRPr="00BB72ED" w14:paraId="03D279D8" w14:textId="77777777" w:rsidTr="004D1402">
              <w:trPr>
                <w:trHeight w:val="260"/>
                <w:jc w:val="center"/>
              </w:trPr>
              <w:tc>
                <w:tcPr>
                  <w:tcW w:w="3336" w:type="dxa"/>
                  <w:shd w:val="clear" w:color="auto" w:fill="auto"/>
                  <w:vAlign w:val="center"/>
                </w:tcPr>
                <w:p w14:paraId="22B02D51" w14:textId="77777777" w:rsidR="0009003F" w:rsidRPr="00BB72ED" w:rsidRDefault="0009003F" w:rsidP="0009003F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  <w:r w:rsidRPr="00BB72E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 xml:space="preserve">Прибављање података по службеној дужности </w:t>
                  </w:r>
                </w:p>
              </w:tc>
              <w:tc>
                <w:tcPr>
                  <w:tcW w:w="1948" w:type="dxa"/>
                  <w:shd w:val="clear" w:color="auto" w:fill="auto"/>
                  <w:vAlign w:val="center"/>
                </w:tcPr>
                <w:p w14:paraId="5BC73E36" w14:textId="787824E7" w:rsidR="0009003F" w:rsidRPr="00BB72ED" w:rsidRDefault="0009003F" w:rsidP="0009003F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952" w:type="dxa"/>
                  <w:shd w:val="clear" w:color="auto" w:fill="auto"/>
                  <w:vAlign w:val="center"/>
                </w:tcPr>
                <w:p w14:paraId="05AA89E4" w14:textId="342CB857" w:rsidR="0009003F" w:rsidRPr="00BB72ED" w:rsidRDefault="002621BD" w:rsidP="002621BD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598" w:type="dxa"/>
                  <w:shd w:val="clear" w:color="auto" w:fill="auto"/>
                  <w:vAlign w:val="center"/>
                </w:tcPr>
                <w:p w14:paraId="7A78B55C" w14:textId="32A8B65A" w:rsidR="0009003F" w:rsidRPr="005672CD" w:rsidRDefault="0009003F" w:rsidP="0009003F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CA1CE9" w:rsidRPr="00BB72ED" w14:paraId="606C58E4" w14:textId="77777777" w:rsidTr="004D1402">
              <w:trPr>
                <w:trHeight w:val="489"/>
                <w:jc w:val="center"/>
              </w:trPr>
              <w:tc>
                <w:tcPr>
                  <w:tcW w:w="3336" w:type="dxa"/>
                  <w:vAlign w:val="center"/>
                </w:tcPr>
                <w:p w14:paraId="4D81F190" w14:textId="77777777" w:rsidR="00CA1CE9" w:rsidRPr="00BB72ED" w:rsidRDefault="008D61D9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en-GB"/>
                    </w:rPr>
                  </w:pPr>
                  <w:r w:rsidRPr="00BB72E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Увођење</w:t>
                  </w:r>
                  <w:r w:rsidR="0054276F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 xml:space="preserve"> пуне</w:t>
                  </w:r>
                  <w:r w:rsidRPr="00BB72E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 xml:space="preserve"> е-Управе</w:t>
                  </w:r>
                </w:p>
              </w:tc>
              <w:tc>
                <w:tcPr>
                  <w:tcW w:w="1948" w:type="dxa"/>
                  <w:vAlign w:val="center"/>
                </w:tcPr>
                <w:p w14:paraId="0D1CEE6B" w14:textId="77777777" w:rsidR="00CA1CE9" w:rsidRPr="00BB72ED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29F32ED4" w14:textId="77777777" w:rsidR="008D61D9" w:rsidRPr="00BB72ED" w:rsidRDefault="008D61D9" w:rsidP="008D61D9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</w:pPr>
                  <w:r w:rsidRPr="00BB72ED"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598" w:type="dxa"/>
                  <w:vAlign w:val="center"/>
                </w:tcPr>
                <w:p w14:paraId="71583814" w14:textId="77777777" w:rsidR="00CA1CE9" w:rsidRPr="00BB72ED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CA1CE9" w:rsidRPr="00BB72ED" w14:paraId="0A4DB510" w14:textId="77777777" w:rsidTr="004D1402">
              <w:trPr>
                <w:trHeight w:val="489"/>
                <w:jc w:val="center"/>
              </w:trPr>
              <w:tc>
                <w:tcPr>
                  <w:tcW w:w="3336" w:type="dxa"/>
                  <w:vAlign w:val="center"/>
                </w:tcPr>
                <w:p w14:paraId="379B05F6" w14:textId="77777777" w:rsidR="00CA1CE9" w:rsidRPr="00BB72ED" w:rsidRDefault="007F28D3" w:rsidP="007F28D3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BB72E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 xml:space="preserve">Престанак употребе печата у обрасцу захтева </w:t>
                  </w:r>
                </w:p>
              </w:tc>
              <w:tc>
                <w:tcPr>
                  <w:tcW w:w="1948" w:type="dxa"/>
                  <w:vAlign w:val="center"/>
                </w:tcPr>
                <w:p w14:paraId="51406DC1" w14:textId="77777777" w:rsidR="00CA1CE9" w:rsidRPr="00BB72ED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2FBF7894" w14:textId="77777777" w:rsidR="00CA1CE9" w:rsidRPr="00BB72ED" w:rsidRDefault="007F28D3" w:rsidP="007F28D3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</w:pPr>
                  <w:r w:rsidRPr="00BB72ED"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598" w:type="dxa"/>
                  <w:vAlign w:val="center"/>
                </w:tcPr>
                <w:p w14:paraId="5F819C15" w14:textId="77777777" w:rsidR="00CA1CE9" w:rsidRPr="00BB72ED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</w:tr>
          </w:tbl>
          <w:p w14:paraId="6227DBB6" w14:textId="77777777" w:rsidR="00CA1CE9" w:rsidRPr="00BB72ED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BB72ED" w14:paraId="052642E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51B76EE6" w14:textId="77777777" w:rsidR="00CA1CE9" w:rsidRPr="00BB72ED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B72ED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CA1CE9" w:rsidRPr="00BB72ED" w14:paraId="1B566BF0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27E14720" w14:textId="77777777" w:rsidR="008D61D9" w:rsidRPr="00BB72ED" w:rsidRDefault="008D61D9" w:rsidP="00D70908">
            <w:pPr>
              <w:jc w:val="left"/>
              <w:rPr>
                <w:rFonts w:ascii="Times New Roman" w:hAnsi="Times New Roman"/>
                <w:b/>
                <w:sz w:val="22"/>
                <w:szCs w:val="22"/>
                <w:u w:val="single"/>
                <w:lang w:val="sr-Cyrl-RS" w:eastAsia="en-GB"/>
              </w:rPr>
            </w:pPr>
          </w:p>
          <w:p w14:paraId="08725ABD" w14:textId="77777777" w:rsidR="0009003F" w:rsidRPr="00BB72ED" w:rsidRDefault="0009003F" w:rsidP="0009003F">
            <w:pPr>
              <w:pStyle w:val="ListParagraph"/>
              <w:numPr>
                <w:ilvl w:val="1"/>
                <w:numId w:val="32"/>
              </w:numPr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BB72E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u w:val="single"/>
                <w:lang w:val="sr-Cyrl-RS" w:eastAsia="sr-Latn-ME"/>
              </w:rPr>
              <w:t>Прибављање података по службеној дужности</w:t>
            </w:r>
          </w:p>
          <w:p w14:paraId="260FBC69" w14:textId="77777777" w:rsidR="0009003F" w:rsidRPr="00BB72ED" w:rsidRDefault="0009003F" w:rsidP="0009003F">
            <w:pPr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</w:p>
          <w:p w14:paraId="44BBC104" w14:textId="468E811A" w:rsidR="0009003F" w:rsidRPr="00BB72ED" w:rsidRDefault="0009003F" w:rsidP="0009003F">
            <w:pPr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</w:pPr>
            <w:r w:rsidRPr="00BB72ED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>Предлаже се елиминација подношења следећих докумената од стране подносиоца захтева јер je надлежни орган дужан да, у складу са чл. 9. и 103. ЗОУП-а („Службени гласник РС”, бр</w:t>
            </w:r>
            <w:r w:rsidR="00EB5C6C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>.</w:t>
            </w:r>
            <w:r w:rsidRPr="00BB72ED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 xml:space="preserve"> 18/16 и 95/18), Законом о електронском документу, електронској идентификацији и услугама од поверења у електронском пословању („Службени </w:t>
            </w:r>
            <w:r w:rsidRPr="00BB72ED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 w:eastAsia="sr-Latn-ME"/>
              </w:rPr>
              <w:t>гласник РС”, број 94/17), Законом о електронској управи („Службени гласник РС”, број 27/18) и П</w:t>
            </w:r>
            <w:r w:rsidRPr="00BB72ED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>равилником о начину на који органи врше увид, прибављају, обрађују и уступају, односно достављају податке о чињеницама о којима се води службена евиденција из регистара у електронском облику, а који су неопходни за одлучивање у управном поступку („Службени гласник РС</w:t>
            </w:r>
            <w:r w:rsidR="00EB5C6C" w:rsidRPr="00BB72ED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>”</w:t>
            </w:r>
            <w:r w:rsidRPr="00BB72ED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>, број 57/19), по службеној дужности прибави потребне податке од надлежног органа – „власника“ потребних података:</w:t>
            </w:r>
          </w:p>
          <w:p w14:paraId="71E88B1F" w14:textId="77777777" w:rsidR="0009003F" w:rsidRPr="00BB72ED" w:rsidRDefault="0009003F" w:rsidP="0009003F">
            <w:pPr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</w:pPr>
          </w:p>
          <w:p w14:paraId="012E07D8" w14:textId="77777777" w:rsidR="0009003F" w:rsidRPr="00BB72ED" w:rsidRDefault="0009003F" w:rsidP="0009003F">
            <w:pPr>
              <w:pStyle w:val="ListParagraph"/>
              <w:numPr>
                <w:ilvl w:val="0"/>
                <w:numId w:val="26"/>
              </w:numPr>
              <w:spacing w:line="259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BB72ED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Документ </w:t>
            </w:r>
            <w:r w:rsidR="00466F67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8</w:t>
            </w:r>
            <w:r w:rsidRPr="00BB72ED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: </w:t>
            </w:r>
            <w:r w:rsidR="00466F67" w:rsidRPr="00466F67">
              <w:rPr>
                <w:rFonts w:ascii="Times New Roman" w:hAnsi="Times New Roman"/>
                <w:sz w:val="22"/>
                <w:szCs w:val="22"/>
                <w:lang w:val="sr-Cyrl-RS"/>
              </w:rPr>
              <w:t>Уверење о сајамском праву првенства</w:t>
            </w:r>
          </w:p>
          <w:p w14:paraId="5DEFAC61" w14:textId="77777777" w:rsidR="0009003F" w:rsidRPr="00BB72ED" w:rsidRDefault="0009003F" w:rsidP="0009003F">
            <w:pPr>
              <w:pStyle w:val="ListParagraph"/>
              <w:numPr>
                <w:ilvl w:val="0"/>
                <w:numId w:val="26"/>
              </w:numPr>
              <w:spacing w:line="259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BB72ED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Орган од кога је потребно прибавити податке: </w:t>
            </w:r>
            <w:r w:rsidRPr="00BB72E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Привредна комора Републике </w:t>
            </w:r>
          </w:p>
          <w:p w14:paraId="4EB4E6F2" w14:textId="77777777" w:rsidR="0009003F" w:rsidRPr="00BB72ED" w:rsidRDefault="0009003F" w:rsidP="00FC7479">
            <w:pPr>
              <w:pStyle w:val="ListParagraph"/>
              <w:spacing w:line="259" w:lineRule="auto"/>
              <w:ind w:left="5387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BB72ED">
              <w:rPr>
                <w:rFonts w:ascii="Times New Roman" w:hAnsi="Times New Roman"/>
                <w:sz w:val="22"/>
                <w:szCs w:val="22"/>
                <w:lang w:val="sr-Cyrl-RS"/>
              </w:rPr>
              <w:t>Србије</w:t>
            </w:r>
          </w:p>
          <w:p w14:paraId="3B0EB24F" w14:textId="77777777" w:rsidR="0009003F" w:rsidRPr="00BB72ED" w:rsidRDefault="0009003F" w:rsidP="0009003F">
            <w:pPr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  <w:r w:rsidRPr="00BB72ED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Наведени документ прибавља се као доказ за чињеницу да </w:t>
            </w:r>
            <w:r w:rsidR="00466F67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је дизајн изложен на</w:t>
            </w:r>
            <w:r w:rsidR="00466F67" w:rsidRPr="00466F67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 сајм</w:t>
            </w:r>
            <w:r w:rsidR="00466F67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у</w:t>
            </w:r>
            <w:r w:rsidR="00466F67" w:rsidRPr="00466F67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, односно изложб</w:t>
            </w:r>
            <w:r w:rsidR="00466F67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и</w:t>
            </w:r>
            <w:r w:rsidR="00466F67" w:rsidRPr="00466F67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 међународног карактера, </w:t>
            </w:r>
            <w:r w:rsidR="00466F67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односно</w:t>
            </w:r>
            <w:r w:rsidR="00466F67" w:rsidRPr="00466F67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 података о врсти сајма, односно изложбе, месту одржавања, датуму отварања и затварања сајма, односно изложбе, и датуму првог излагања тог дизајна</w:t>
            </w:r>
            <w:r w:rsidRPr="00BB72ED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 коју издаје Привредна Комора Републике Србије</w:t>
            </w:r>
            <w:r w:rsidR="00466F67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 у случају када је дизајн изложен на изложби међународног карактера у Републици Србији. У овом случају </w:t>
            </w:r>
            <w:r w:rsidRPr="00BB72ED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уверење </w:t>
            </w:r>
            <w:r w:rsidR="00466F67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издаје Привредна комора Србије</w:t>
            </w:r>
            <w:r w:rsidRPr="00BB72ED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. </w:t>
            </w:r>
          </w:p>
          <w:p w14:paraId="3DDB658E" w14:textId="77777777" w:rsidR="0009003F" w:rsidRPr="00BB72ED" w:rsidRDefault="0009003F" w:rsidP="0009003F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  <w:lang w:val="sr-Latn-ME" w:eastAsia="sr-Latn-ME"/>
              </w:rPr>
            </w:pPr>
            <w:r w:rsidRPr="00BB72ED"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  <w:t> </w:t>
            </w:r>
          </w:p>
          <w:p w14:paraId="24D3BECC" w14:textId="77777777" w:rsidR="0009003F" w:rsidRPr="00BB72ED" w:rsidRDefault="0009003F" w:rsidP="0009003F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  <w:lang w:val="sr-Latn-ME" w:eastAsia="sr-Latn-ME"/>
              </w:rPr>
            </w:pPr>
            <w:r w:rsidRPr="00BB72ED"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  <w:t>Предлаже се прибављање података по службеној дужности које је могуће спровести на један од следећих начина, зависно од тренутне доступности потребних података:</w:t>
            </w:r>
          </w:p>
          <w:p w14:paraId="6A4B5327" w14:textId="77777777" w:rsidR="0009003F" w:rsidRPr="00BB72ED" w:rsidRDefault="0009003F" w:rsidP="0009003F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  <w:lang w:val="sr-Latn-ME" w:eastAsia="sr-Latn-ME"/>
              </w:rPr>
            </w:pPr>
            <w:r w:rsidRPr="00BB72ED">
              <w:rPr>
                <w:rFonts w:ascii="Times New Roman" w:hAnsi="Times New Roman"/>
                <w:color w:val="000000"/>
                <w:sz w:val="22"/>
                <w:szCs w:val="22"/>
                <w:lang w:val="sr-Latn-ME" w:eastAsia="sr-Latn-ME"/>
              </w:rPr>
              <w:t> </w:t>
            </w:r>
          </w:p>
          <w:p w14:paraId="66C1DE1A" w14:textId="77777777" w:rsidR="0009003F" w:rsidRPr="00BB72ED" w:rsidRDefault="0009003F" w:rsidP="0009003F">
            <w:pPr>
              <w:numPr>
                <w:ilvl w:val="0"/>
                <w:numId w:val="31"/>
              </w:numPr>
              <w:shd w:val="clear" w:color="auto" w:fill="FFFFFF"/>
              <w:contextualSpacing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Latn-ME" w:eastAsia="sr-Latn-ME"/>
              </w:rPr>
            </w:pPr>
            <w:r w:rsidRPr="00BB72ED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 w:eastAsia="sr-Latn-ME"/>
              </w:rPr>
              <w:t>П</w:t>
            </w:r>
            <w:r w:rsidRPr="00BB72ED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Latn-ME" w:eastAsia="sr-Latn-ME"/>
              </w:rPr>
              <w:t>утем </w:t>
            </w:r>
            <w:r w:rsidRPr="00BB72ED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 w:eastAsia="sr-Latn-ME"/>
              </w:rPr>
              <w:t>Информационог система за размену података из регистара преко Сервисне магистрале органа</w:t>
            </w:r>
            <w:r w:rsidRPr="00BB72ED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Latn-ME" w:eastAsia="sr-Latn-ME"/>
              </w:rPr>
              <w:t>; </w:t>
            </w:r>
          </w:p>
          <w:p w14:paraId="36726A9B" w14:textId="77777777" w:rsidR="0009003F" w:rsidRPr="00BB72ED" w:rsidRDefault="0009003F" w:rsidP="0009003F">
            <w:pPr>
              <w:numPr>
                <w:ilvl w:val="0"/>
                <w:numId w:val="31"/>
              </w:numPr>
              <w:shd w:val="clear" w:color="auto" w:fill="FFFFFF"/>
              <w:contextualSpacing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 w:eastAsia="sr-Latn-ME"/>
              </w:rPr>
            </w:pPr>
            <w:r w:rsidRPr="00BB72ED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 w:eastAsia="sr-Latn-ME"/>
              </w:rPr>
              <w:t>Прибављањем података упитом ка регистру и уписивањем у софтверско решење органа који води поступак преко Сервисне магистрале органа.</w:t>
            </w:r>
          </w:p>
          <w:p w14:paraId="5E708A02" w14:textId="77777777" w:rsidR="0009003F" w:rsidRPr="00BB72ED" w:rsidRDefault="0009003F" w:rsidP="0009003F">
            <w:pPr>
              <w:shd w:val="clear" w:color="auto" w:fill="FFFFFF"/>
              <w:contextualSpacing/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</w:pPr>
          </w:p>
          <w:p w14:paraId="1E6B566E" w14:textId="77777777" w:rsidR="0009003F" w:rsidRPr="00BB72ED" w:rsidRDefault="0009003F" w:rsidP="0009003F">
            <w:pPr>
              <w:shd w:val="clear" w:color="auto" w:fill="FFFFFF"/>
              <w:contextualSpacing/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</w:pPr>
            <w:r w:rsidRPr="00BB72ED"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  <w:t>Изузетно, орган може на захтев прибавити скуп података из регистра и уписати их у сопствено софтверско решење.</w:t>
            </w:r>
          </w:p>
          <w:p w14:paraId="16DF7C6D" w14:textId="77777777" w:rsidR="0009003F" w:rsidRPr="00BB72ED" w:rsidRDefault="0009003F" w:rsidP="0009003F">
            <w:pPr>
              <w:shd w:val="clear" w:color="auto" w:fill="FFFFFF"/>
              <w:contextualSpacing/>
              <w:rPr>
                <w:rFonts w:ascii="Times New Roman" w:hAnsi="Times New Roman"/>
                <w:color w:val="1F497D"/>
                <w:sz w:val="22"/>
                <w:szCs w:val="22"/>
                <w:lang w:val="sr-Cyrl-RS" w:eastAsia="sr-Latn-ME"/>
              </w:rPr>
            </w:pPr>
          </w:p>
          <w:p w14:paraId="16B5197F" w14:textId="77777777" w:rsidR="0009003F" w:rsidRPr="00BB72ED" w:rsidRDefault="0009003F" w:rsidP="0009003F">
            <w:pPr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BB72ED">
              <w:rPr>
                <w:rFonts w:ascii="Times New Roman" w:hAnsi="Times New Roman"/>
                <w:sz w:val="22"/>
                <w:szCs w:val="22"/>
                <w:lang w:val="sr-Cyrl-RS" w:eastAsia="sr-Latn-ME"/>
              </w:rPr>
              <w:t xml:space="preserve">Уколико не постоје технички предуслови за размену података на начин описан у тачкама 1) и 2), орган, који спроводи поступак, у обавези је да примењује ЗОУП и податке потребне за одлучивање прибави директно од органа, надлежног за вођење службене евиденције, било конвенционалном директном комуникацијом било електронским путем. </w:t>
            </w:r>
            <w:r w:rsidRPr="00BB72ED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Уколико одређена службена евиденција није доступна преко сервисне магистрале органа, најбрже и најбезбедније орган може прибавити податке из такве евиденције коришћењем тзв. сервиса 15 еЗУП-а (платформа за кореспонденцију између органа), како би се избегла коресподенција и прибављање података преко мејла, који је значајно мање безбедно средство од наведеног сервиса, али до приступања наведеном сервису, орган може да прибави тражене податке и путем мејла.</w:t>
            </w:r>
          </w:p>
          <w:p w14:paraId="3C9FE3F2" w14:textId="77777777" w:rsidR="0009003F" w:rsidRPr="00BB72ED" w:rsidRDefault="0009003F" w:rsidP="0009003F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  <w:lang w:val="sr-Cyrl-RS" w:eastAsia="en-GB"/>
              </w:rPr>
            </w:pPr>
          </w:p>
          <w:p w14:paraId="5CF88757" w14:textId="77777777" w:rsidR="0009003F" w:rsidRPr="00BB72ED" w:rsidRDefault="0009003F" w:rsidP="0009003F">
            <w:pPr>
              <w:shd w:val="clear" w:color="auto" w:fill="FFFFFF"/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  <w:r w:rsidRPr="00BB72ED">
              <w:rPr>
                <w:rFonts w:ascii="Times New Roman" w:hAnsi="Times New Roman"/>
                <w:color w:val="000000"/>
                <w:sz w:val="22"/>
                <w:szCs w:val="22"/>
                <w:lang w:val="sr-Cyrl-RS" w:eastAsia="en-GB"/>
              </w:rPr>
              <w:t>Како би се ово омогућило, потребно је од подносиоца захтева затражити следеће неопходне информације: назив, датум и место одржавања сајма или изложбе у Републици Србији.</w:t>
            </w:r>
          </w:p>
          <w:p w14:paraId="456CF8EF" w14:textId="77777777" w:rsidR="0009003F" w:rsidRPr="00BB72ED" w:rsidRDefault="0009003F" w:rsidP="0009003F">
            <w:pPr>
              <w:shd w:val="clear" w:color="auto" w:fill="FFFFFF"/>
              <w:contextualSpacing/>
              <w:rPr>
                <w:rFonts w:ascii="Times New Roman" w:hAnsi="Times New Roman"/>
                <w:color w:val="FF0000"/>
                <w:sz w:val="22"/>
                <w:szCs w:val="22"/>
                <w:lang w:val="sr-Cyrl-RS" w:eastAsia="sr-Latn-ME"/>
              </w:rPr>
            </w:pPr>
          </w:p>
          <w:p w14:paraId="0096CAFC" w14:textId="20FABFE4" w:rsidR="0009003F" w:rsidRPr="00BE5832" w:rsidRDefault="0009003F" w:rsidP="0009003F">
            <w:pPr>
              <w:rPr>
                <w:rFonts w:ascii="Times New Roman" w:hAnsi="Times New Roman"/>
                <w:b/>
                <w:bCs/>
                <w:sz w:val="22"/>
                <w:szCs w:val="22"/>
                <w:lang w:val="sr-Latn-RS" w:eastAsia="en-GB"/>
              </w:rPr>
            </w:pPr>
            <w:r w:rsidRPr="00BB72E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>За примену ове препоруке</w:t>
            </w:r>
            <w:r w:rsidR="00861104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>,</w:t>
            </w:r>
            <w:r w:rsidR="00BE583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shd w:val="clear" w:color="auto" w:fill="FFFFFF"/>
                <w:lang w:val="sr-Latn-RS" w:eastAsia="sr-Latn-ME"/>
              </w:rPr>
              <w:t xml:space="preserve"> </w:t>
            </w:r>
            <w:r w:rsidR="00861104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>није потребна измена прописа</w:t>
            </w:r>
            <w:r w:rsidR="0074227C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 xml:space="preserve"> али је потребно да</w:t>
            </w:r>
            <w:r w:rsidR="00BE583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shd w:val="clear" w:color="auto" w:fill="FFFFFF"/>
                <w:lang w:val="sr-Latn-RS" w:eastAsia="sr-Latn-ME"/>
              </w:rPr>
              <w:t xml:space="preserve"> </w:t>
            </w:r>
            <w:r w:rsidR="00861104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>орган</w:t>
            </w:r>
            <w:r w:rsidR="00BE583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shd w:val="clear" w:color="auto" w:fill="FFFFFF"/>
                <w:lang w:val="sr-Latn-RS" w:eastAsia="sr-Latn-ME"/>
              </w:rPr>
              <w:t xml:space="preserve">  </w:t>
            </w:r>
            <w:r w:rsidR="00BE5832" w:rsidRPr="00BB72ED">
              <w:rPr>
                <w:rFonts w:ascii="Times New Roman" w:hAnsi="Times New Roman"/>
                <w:b/>
                <w:bCs/>
                <w:sz w:val="22"/>
                <w:szCs w:val="22"/>
                <w:lang w:val="sr-Cyrl-RS" w:eastAsia="en-GB"/>
              </w:rPr>
              <w:t>приступи примени ЗОУП-а и размени података по службеној дужности</w:t>
            </w:r>
            <w:r w:rsidR="0074227C">
              <w:rPr>
                <w:rFonts w:ascii="Times New Roman" w:hAnsi="Times New Roman"/>
                <w:b/>
                <w:bCs/>
                <w:sz w:val="22"/>
                <w:szCs w:val="22"/>
                <w:lang w:val="sr-Cyrl-RS" w:eastAsia="en-GB"/>
              </w:rPr>
              <w:t xml:space="preserve"> и да п</w:t>
            </w:r>
            <w:r w:rsidR="0074227C" w:rsidRPr="0074227C">
              <w:rPr>
                <w:rFonts w:ascii="Times New Roman" w:hAnsi="Times New Roman"/>
                <w:b/>
                <w:bCs/>
                <w:sz w:val="22"/>
                <w:szCs w:val="22"/>
                <w:lang w:val="sr-Cyrl-RS" w:eastAsia="en-GB"/>
              </w:rPr>
              <w:t>ривредна комора Србије обезбеди евиденције</w:t>
            </w:r>
            <w:r w:rsidR="0074227C">
              <w:rPr>
                <w:rFonts w:ascii="Times New Roman" w:hAnsi="Times New Roman"/>
                <w:b/>
                <w:bCs/>
                <w:sz w:val="22"/>
                <w:szCs w:val="22"/>
                <w:lang w:val="sr-Cyrl-RS" w:eastAsia="en-GB"/>
              </w:rPr>
              <w:t>.</w:t>
            </w:r>
          </w:p>
          <w:p w14:paraId="33F5D713" w14:textId="77777777" w:rsidR="0009003F" w:rsidRPr="00BE5832" w:rsidRDefault="0009003F" w:rsidP="0009003F">
            <w:pPr>
              <w:rPr>
                <w:rFonts w:ascii="Times New Roman" w:hAnsi="Times New Roman"/>
                <w:b/>
                <w:bCs/>
                <w:sz w:val="22"/>
                <w:szCs w:val="22"/>
                <w:lang w:val="sr-Cyrl-RS" w:eastAsia="en-GB"/>
              </w:rPr>
            </w:pPr>
          </w:p>
          <w:p w14:paraId="36FACED2" w14:textId="77777777" w:rsidR="00F274E0" w:rsidRPr="00BB72ED" w:rsidRDefault="00F274E0" w:rsidP="0009003F">
            <w:pPr>
              <w:rPr>
                <w:rFonts w:ascii="Times New Roman" w:hAnsi="Times New Roman"/>
                <w:b/>
                <w:bCs/>
                <w:sz w:val="22"/>
                <w:szCs w:val="22"/>
                <w:lang w:val="sr-Cyrl-RS" w:eastAsia="en-GB"/>
              </w:rPr>
            </w:pPr>
          </w:p>
          <w:p w14:paraId="3F723FB5" w14:textId="77777777" w:rsidR="00FC7479" w:rsidRPr="00BB72ED" w:rsidRDefault="00FC7479" w:rsidP="00A03F4C">
            <w:pPr>
              <w:pStyle w:val="Heading2"/>
              <w:numPr>
                <w:ilvl w:val="1"/>
                <w:numId w:val="32"/>
              </w:numPr>
              <w:ind w:left="426"/>
              <w:outlineLvl w:val="1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u w:val="single"/>
                <w:lang w:val="sr-Latn-RS"/>
              </w:rPr>
            </w:pPr>
            <w:bookmarkStart w:id="1" w:name="_Toc19636061"/>
            <w:r w:rsidRPr="00BB72ED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u w:val="single"/>
                <w:lang w:val="sr-Cyrl-RS"/>
              </w:rPr>
              <w:t>Увођење</w:t>
            </w:r>
            <w:r w:rsidR="0054276F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u w:val="single"/>
                <w:lang w:val="sr-Cyrl-RS"/>
              </w:rPr>
              <w:t xml:space="preserve"> пуне</w:t>
            </w:r>
            <w:r w:rsidRPr="00BB72ED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u w:val="single"/>
                <w:lang w:val="sr-Cyrl-RS"/>
              </w:rPr>
              <w:t xml:space="preserve"> е-управе</w:t>
            </w:r>
            <w:bookmarkEnd w:id="1"/>
          </w:p>
          <w:p w14:paraId="1D02D51A" w14:textId="77777777" w:rsidR="00FC7479" w:rsidRPr="00BB72ED" w:rsidRDefault="00FC7479" w:rsidP="00FC747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0B611D4" w14:textId="77777777" w:rsidR="00FC7479" w:rsidRPr="00BB72ED" w:rsidRDefault="00FC7479" w:rsidP="00FC747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B72E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Поступак подразумева подношење захтева надлежном органу поштом, лично или електронским путем, а достављање акта подносиоцу захтева лично или поштом (без могућности издавања акта електронским путем). Још увек није успостављена пуна електронска управа.</w:t>
            </w:r>
          </w:p>
          <w:p w14:paraId="33D69B27" w14:textId="77777777" w:rsidR="00FC7479" w:rsidRPr="00BB72ED" w:rsidRDefault="00FC7479" w:rsidP="00FC747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B0AF64B" w14:textId="77777777" w:rsidR="00FC7479" w:rsidRPr="00BB72ED" w:rsidRDefault="00FC7479" w:rsidP="00FC7479">
            <w:pPr>
              <w:shd w:val="clear" w:color="auto" w:fill="FFFFFF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B72E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 циљу увођења савремених начина административног поступања, ефикаснијег и </w:t>
            </w:r>
            <w:r w:rsidRPr="00BB72ED">
              <w:rPr>
                <w:rFonts w:ascii="Times New Roman" w:hAnsi="Times New Roman"/>
                <w:sz w:val="22"/>
                <w:szCs w:val="22"/>
                <w:lang w:val="sr-Latn-RS"/>
              </w:rPr>
              <w:t>j</w:t>
            </w:r>
            <w:r w:rsidRPr="00BB72ED">
              <w:rPr>
                <w:rFonts w:ascii="Times New Roman" w:hAnsi="Times New Roman"/>
                <w:sz w:val="22"/>
                <w:szCs w:val="22"/>
                <w:lang w:val="sr-Cyrl-RS"/>
              </w:rPr>
              <w:t>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увођење пуне е-управе, тако што ће се омогућити спровођење поступка електронским путем у целости.</w:t>
            </w:r>
          </w:p>
          <w:p w14:paraId="7E976DE3" w14:textId="77777777" w:rsidR="00FC7479" w:rsidRPr="00BB72ED" w:rsidRDefault="00FC7479" w:rsidP="00FC7479">
            <w:pPr>
              <w:shd w:val="clear" w:color="auto" w:fill="FFFFFF"/>
              <w:ind w:left="3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19A261F" w14:textId="53AD98E4" w:rsidR="00D70908" w:rsidRPr="004D1402" w:rsidRDefault="00FC7479" w:rsidP="0011458C">
            <w:pPr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BB72ED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За примену ове препоруке, није </w:t>
            </w:r>
            <w:r w:rsidRPr="00BB72ED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потребна </w:t>
            </w:r>
            <w:r w:rsidRPr="00BB72ED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измена прописа.</w:t>
            </w:r>
          </w:p>
          <w:p w14:paraId="6FDAD877" w14:textId="77777777" w:rsidR="00647687" w:rsidRPr="00BB72ED" w:rsidRDefault="00647687" w:rsidP="00FC7479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39AF45E7" w14:textId="77777777" w:rsidR="007F28D3" w:rsidRPr="00BB72ED" w:rsidRDefault="007F28D3" w:rsidP="00A03F4C">
            <w:pPr>
              <w:pStyle w:val="ListParagraph"/>
              <w:numPr>
                <w:ilvl w:val="1"/>
                <w:numId w:val="32"/>
              </w:numPr>
              <w:ind w:left="426"/>
              <w:jc w:val="left"/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BB72ED"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  <w:t>Престанак употребе печата</w:t>
            </w:r>
            <w:r w:rsidR="00D60979" w:rsidRPr="00BB72ED"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 у обрасцу захтева</w:t>
            </w:r>
          </w:p>
          <w:p w14:paraId="14198A1C" w14:textId="77777777" w:rsidR="007F28D3" w:rsidRPr="00BB72ED" w:rsidRDefault="007F28D3" w:rsidP="007F28D3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32D409D2" w14:textId="3A4A0CF2" w:rsidR="007F28D3" w:rsidRPr="00BB72ED" w:rsidRDefault="007F28D3" w:rsidP="007F28D3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B72ED">
              <w:rPr>
                <w:rFonts w:ascii="Times New Roman" w:hAnsi="Times New Roman"/>
                <w:sz w:val="22"/>
                <w:szCs w:val="22"/>
                <w:lang w:val="sr-Cyrl-RS"/>
              </w:rPr>
              <w:t>Законом о привредним друштвима, у члану 25. прописано је</w:t>
            </w:r>
            <w:r w:rsidR="00E0208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да</w:t>
            </w:r>
            <w:r w:rsidRPr="00BB72E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друштво није у обавези да у пословању користи печат. Наведеним чланом изричито је прописано да се посебним прописом не може друштву увести обавеза употребе печата у пословним и другим документима друштва.  </w:t>
            </w:r>
          </w:p>
          <w:p w14:paraId="0B89993B" w14:textId="77777777" w:rsidR="007F28D3" w:rsidRPr="00BB72ED" w:rsidRDefault="007F28D3" w:rsidP="007F28D3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38C81B0A" w14:textId="479043B7" w:rsidR="007F28D3" w:rsidRPr="00BB72ED" w:rsidRDefault="007F28D3" w:rsidP="007F28D3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B72E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Имајући у виду да образац пријаве, када се пријава подноси папирним путем, садржи поље за унос „Потпис и печат“ које се односи на подносиоца захтева, потребно је укинути обавезу употребе печата на пријави </w:t>
            </w:r>
            <w:r w:rsidR="00E02088">
              <w:rPr>
                <w:rFonts w:ascii="Times New Roman" w:hAnsi="Times New Roman"/>
                <w:sz w:val="22"/>
                <w:szCs w:val="22"/>
                <w:lang w:val="sr-Cyrl-RS"/>
              </w:rPr>
              <w:t>за</w:t>
            </w:r>
            <w:r w:rsidR="00E02088" w:rsidRPr="00BB72E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BB72ED">
              <w:rPr>
                <w:rFonts w:ascii="Times New Roman" w:hAnsi="Times New Roman"/>
                <w:sz w:val="22"/>
                <w:szCs w:val="22"/>
                <w:lang w:val="sr-Cyrl-RS"/>
              </w:rPr>
              <w:t>привредна друштва и предузетнике.</w:t>
            </w:r>
          </w:p>
          <w:p w14:paraId="6FC227B8" w14:textId="77777777" w:rsidR="007F28D3" w:rsidRPr="00BB72ED" w:rsidRDefault="007F28D3" w:rsidP="007F28D3">
            <w:pPr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</w:p>
          <w:p w14:paraId="067ABCED" w14:textId="7F5724E1" w:rsidR="007F28D3" w:rsidRDefault="007F28D3" w:rsidP="007F28D3">
            <w:pPr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BB72ED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>За примену ове препоруке, није неопходна измена прописа.</w:t>
            </w:r>
          </w:p>
          <w:p w14:paraId="2DAE85F9" w14:textId="77777777" w:rsidR="008D61D9" w:rsidRPr="00BB72ED" w:rsidRDefault="008D61D9" w:rsidP="002621BD">
            <w:pPr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</w:tr>
      <w:tr w:rsidR="00CA1CE9" w:rsidRPr="00BB72ED" w14:paraId="5113ABF6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5D779ECB" w14:textId="77777777" w:rsidR="00CA1CE9" w:rsidRPr="00BB72ED" w:rsidRDefault="00CA1CE9" w:rsidP="00FC7479">
            <w:pPr>
              <w:pStyle w:val="NormalWeb"/>
              <w:numPr>
                <w:ilvl w:val="0"/>
                <w:numId w:val="3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B72ED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2621BD" w14:paraId="1E3E151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AB8CA84" w14:textId="311ABDE0" w:rsidR="00CA1CE9" w:rsidRPr="00BB72ED" w:rsidRDefault="004D1402" w:rsidP="004D1402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1313F2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Није потребна измена прописа.</w:t>
            </w:r>
          </w:p>
        </w:tc>
      </w:tr>
      <w:tr w:rsidR="00CA1CE9" w:rsidRPr="00BB72ED" w14:paraId="2A56B2BF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EBC56B1" w14:textId="77777777" w:rsidR="00CA1CE9" w:rsidRPr="00BB72ED" w:rsidRDefault="00CA1CE9" w:rsidP="00FC7479">
            <w:pPr>
              <w:pStyle w:val="NormalWeb"/>
              <w:numPr>
                <w:ilvl w:val="0"/>
                <w:numId w:val="3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B72ED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BB72ED" w14:paraId="2D170B1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B14192F" w14:textId="57291F89" w:rsidR="00CA1CE9" w:rsidRPr="002621BD" w:rsidRDefault="004D1402" w:rsidP="004D1402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1313F2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Није потребна измена прописа.</w:t>
            </w:r>
          </w:p>
        </w:tc>
      </w:tr>
      <w:tr w:rsidR="00CA1CE9" w:rsidRPr="00BB72ED" w14:paraId="5FF34090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8109A10" w14:textId="77777777" w:rsidR="00CA1CE9" w:rsidRPr="00BB72ED" w:rsidRDefault="00CA1CE9" w:rsidP="00FC7479">
            <w:pPr>
              <w:pStyle w:val="NormalWeb"/>
              <w:numPr>
                <w:ilvl w:val="0"/>
                <w:numId w:val="3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B72ED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BB72ED" w14:paraId="3EC4243D" w14:textId="77777777" w:rsidTr="002E185C">
        <w:trPr>
          <w:trHeight w:val="219"/>
        </w:trPr>
        <w:tc>
          <w:tcPr>
            <w:tcW w:w="9060" w:type="dxa"/>
            <w:gridSpan w:val="2"/>
            <w:shd w:val="clear" w:color="auto" w:fill="auto"/>
          </w:tcPr>
          <w:p w14:paraId="1200AB9B" w14:textId="33D1C1E4" w:rsidR="00CA1CE9" w:rsidRPr="00987F58" w:rsidRDefault="00987F58" w:rsidP="00987F58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987F58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Препорук</w:t>
            </w:r>
            <w:r w:rsidR="003F64E6">
              <w:rPr>
                <w:rFonts w:ascii="Times New Roman" w:eastAsia="Times New Roman" w:hAnsi="Times New Roman"/>
                <w:bCs/>
                <w:sz w:val="22"/>
                <w:szCs w:val="22"/>
                <w:lang w:val="sr-Latn-RS"/>
              </w:rPr>
              <w:t>e</w:t>
            </w:r>
            <w:r w:rsidRPr="00987F58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 ће допринети поједностављењу поступка за привредне субјекте и побољшању пословног амбијента.</w:t>
            </w:r>
          </w:p>
        </w:tc>
      </w:tr>
    </w:tbl>
    <w:p w14:paraId="05AF0437" w14:textId="77777777" w:rsidR="003E3C16" w:rsidRPr="00BB72ED" w:rsidRDefault="003E3C16" w:rsidP="002621BD">
      <w:pPr>
        <w:rPr>
          <w:rFonts w:ascii="Times New Roman" w:eastAsia="Times New Roman" w:hAnsi="Times New Roman"/>
          <w:lang w:val="sr-Cyrl-RS"/>
        </w:rPr>
      </w:pPr>
    </w:p>
    <w:sectPr w:rsidR="003E3C16" w:rsidRPr="00BB72ED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3A24CE" w14:textId="77777777" w:rsidR="00C6088D" w:rsidRDefault="00C6088D" w:rsidP="002A202F">
      <w:r>
        <w:separator/>
      </w:r>
    </w:p>
  </w:endnote>
  <w:endnote w:type="continuationSeparator" w:id="0">
    <w:p w14:paraId="1A4F0E32" w14:textId="77777777" w:rsidR="00C6088D" w:rsidRDefault="00C6088D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74F2733" w14:textId="15E506BE" w:rsidR="0011458C" w:rsidRDefault="0011458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F42F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29FB3DB" w14:textId="77777777" w:rsidR="0011458C" w:rsidRDefault="001145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000D23" w14:textId="77777777" w:rsidR="00C6088D" w:rsidRDefault="00C6088D" w:rsidP="002A202F">
      <w:r>
        <w:separator/>
      </w:r>
    </w:p>
  </w:footnote>
  <w:footnote w:type="continuationSeparator" w:id="0">
    <w:p w14:paraId="092AFCD6" w14:textId="77777777" w:rsidR="00C6088D" w:rsidRDefault="00C6088D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D54C5"/>
    <w:multiLevelType w:val="multilevel"/>
    <w:tmpl w:val="F88EF65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  <w:u w:val="none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000000"/>
        <w:u w:val="singl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  <w:u w:val="singl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000000"/>
        <w:u w:val="single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  <w:u w:val="single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000000"/>
        <w:u w:val="single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  <w:color w:val="000000"/>
        <w:u w:val="single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000000"/>
        <w:u w:val="single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  <w:color w:val="000000"/>
        <w:u w:val="single"/>
      </w:rPr>
    </w:lvl>
  </w:abstractNum>
  <w:abstractNum w:abstractNumId="2" w15:restartNumberingAfterBreak="0">
    <w:nsid w:val="10C043CA"/>
    <w:multiLevelType w:val="hybridMultilevel"/>
    <w:tmpl w:val="C7B85F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052F72"/>
    <w:multiLevelType w:val="multilevel"/>
    <w:tmpl w:val="B2027EB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  <w:u w:val="single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000000"/>
        <w:u w:val="singl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  <w:u w:val="singl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000000"/>
        <w:u w:val="single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  <w:u w:val="single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000000"/>
        <w:u w:val="single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  <w:color w:val="000000"/>
        <w:u w:val="single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000000"/>
        <w:u w:val="single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  <w:color w:val="000000"/>
        <w:u w:val="single"/>
      </w:rPr>
    </w:lvl>
  </w:abstractNum>
  <w:abstractNum w:abstractNumId="4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FB1C7C"/>
    <w:multiLevelType w:val="hybridMultilevel"/>
    <w:tmpl w:val="206C22AC"/>
    <w:lvl w:ilvl="0" w:tplc="0809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6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8CF44A0"/>
    <w:multiLevelType w:val="multilevel"/>
    <w:tmpl w:val="6394997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1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E85E15"/>
    <w:multiLevelType w:val="hybridMultilevel"/>
    <w:tmpl w:val="18DADE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935F33"/>
    <w:multiLevelType w:val="hybridMultilevel"/>
    <w:tmpl w:val="A3A46E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6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7" w15:restartNumberingAfterBreak="0">
    <w:nsid w:val="488E38E3"/>
    <w:multiLevelType w:val="multilevel"/>
    <w:tmpl w:val="D2F0EDE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BD55CDA"/>
    <w:multiLevelType w:val="hybridMultilevel"/>
    <w:tmpl w:val="B8344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8C5671"/>
    <w:multiLevelType w:val="hybridMultilevel"/>
    <w:tmpl w:val="FBE62A92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20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DB540E"/>
    <w:multiLevelType w:val="multilevel"/>
    <w:tmpl w:val="9BA8F0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21"/>
  </w:num>
  <w:num w:numId="4">
    <w:abstractNumId w:val="7"/>
  </w:num>
  <w:num w:numId="5">
    <w:abstractNumId w:val="4"/>
  </w:num>
  <w:num w:numId="6">
    <w:abstractNumId w:val="20"/>
  </w:num>
  <w:num w:numId="7">
    <w:abstractNumId w:val="31"/>
  </w:num>
  <w:num w:numId="8">
    <w:abstractNumId w:val="15"/>
  </w:num>
  <w:num w:numId="9">
    <w:abstractNumId w:val="29"/>
  </w:num>
  <w:num w:numId="10">
    <w:abstractNumId w:val="27"/>
  </w:num>
  <w:num w:numId="11">
    <w:abstractNumId w:val="26"/>
  </w:num>
  <w:num w:numId="12">
    <w:abstractNumId w:val="25"/>
  </w:num>
  <w:num w:numId="13">
    <w:abstractNumId w:val="22"/>
  </w:num>
  <w:num w:numId="14">
    <w:abstractNumId w:val="28"/>
  </w:num>
  <w:num w:numId="15">
    <w:abstractNumId w:val="24"/>
  </w:num>
  <w:num w:numId="16">
    <w:abstractNumId w:val="16"/>
  </w:num>
  <w:num w:numId="17">
    <w:abstractNumId w:val="14"/>
  </w:num>
  <w:num w:numId="18">
    <w:abstractNumId w:val="30"/>
  </w:num>
  <w:num w:numId="19">
    <w:abstractNumId w:val="9"/>
  </w:num>
  <w:num w:numId="20">
    <w:abstractNumId w:val="32"/>
  </w:num>
  <w:num w:numId="21">
    <w:abstractNumId w:val="10"/>
  </w:num>
  <w:num w:numId="22">
    <w:abstractNumId w:val="6"/>
  </w:num>
  <w:num w:numId="23">
    <w:abstractNumId w:val="23"/>
  </w:num>
  <w:num w:numId="24">
    <w:abstractNumId w:val="0"/>
  </w:num>
  <w:num w:numId="25">
    <w:abstractNumId w:val="19"/>
  </w:num>
  <w:num w:numId="26">
    <w:abstractNumId w:val="18"/>
  </w:num>
  <w:num w:numId="27">
    <w:abstractNumId w:val="13"/>
  </w:num>
  <w:num w:numId="28">
    <w:abstractNumId w:val="5"/>
  </w:num>
  <w:num w:numId="29">
    <w:abstractNumId w:val="8"/>
  </w:num>
  <w:num w:numId="30">
    <w:abstractNumId w:val="17"/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"/>
  </w:num>
  <w:num w:numId="33">
    <w:abstractNumId w:val="3"/>
  </w:num>
  <w:num w:numId="34">
    <w:abstractNumId w:val="12"/>
  </w:num>
  <w:num w:numId="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07C14"/>
    <w:rsid w:val="0001445B"/>
    <w:rsid w:val="00023EF9"/>
    <w:rsid w:val="00026C2F"/>
    <w:rsid w:val="00027945"/>
    <w:rsid w:val="00036812"/>
    <w:rsid w:val="00040A5F"/>
    <w:rsid w:val="00044F35"/>
    <w:rsid w:val="00044F63"/>
    <w:rsid w:val="00047B90"/>
    <w:rsid w:val="00050616"/>
    <w:rsid w:val="00061070"/>
    <w:rsid w:val="0006559B"/>
    <w:rsid w:val="00083993"/>
    <w:rsid w:val="0009003F"/>
    <w:rsid w:val="00092B84"/>
    <w:rsid w:val="0009542A"/>
    <w:rsid w:val="000A53F3"/>
    <w:rsid w:val="000A5CDC"/>
    <w:rsid w:val="000B54D7"/>
    <w:rsid w:val="000D3CD5"/>
    <w:rsid w:val="000D5029"/>
    <w:rsid w:val="000E2036"/>
    <w:rsid w:val="000F5E72"/>
    <w:rsid w:val="00107C9B"/>
    <w:rsid w:val="0011458C"/>
    <w:rsid w:val="001156BA"/>
    <w:rsid w:val="00144C2A"/>
    <w:rsid w:val="0015182D"/>
    <w:rsid w:val="00161847"/>
    <w:rsid w:val="00166478"/>
    <w:rsid w:val="00170CA7"/>
    <w:rsid w:val="001711C5"/>
    <w:rsid w:val="00171CCC"/>
    <w:rsid w:val="00180F9F"/>
    <w:rsid w:val="001A023F"/>
    <w:rsid w:val="001A3FAC"/>
    <w:rsid w:val="001A6472"/>
    <w:rsid w:val="001C5538"/>
    <w:rsid w:val="001D0EDE"/>
    <w:rsid w:val="001D20E2"/>
    <w:rsid w:val="001D3C93"/>
    <w:rsid w:val="001E38DE"/>
    <w:rsid w:val="001E664B"/>
    <w:rsid w:val="001F7B31"/>
    <w:rsid w:val="0020601F"/>
    <w:rsid w:val="00212DA5"/>
    <w:rsid w:val="0021347C"/>
    <w:rsid w:val="002323AC"/>
    <w:rsid w:val="00236B25"/>
    <w:rsid w:val="00261404"/>
    <w:rsid w:val="002621BD"/>
    <w:rsid w:val="002673B0"/>
    <w:rsid w:val="00275E2A"/>
    <w:rsid w:val="00296938"/>
    <w:rsid w:val="002A202F"/>
    <w:rsid w:val="002B0616"/>
    <w:rsid w:val="002B19B4"/>
    <w:rsid w:val="002B444B"/>
    <w:rsid w:val="002C15BE"/>
    <w:rsid w:val="002D366C"/>
    <w:rsid w:val="002E185C"/>
    <w:rsid w:val="002E380F"/>
    <w:rsid w:val="002F1BEC"/>
    <w:rsid w:val="002F4757"/>
    <w:rsid w:val="00303A88"/>
    <w:rsid w:val="00322199"/>
    <w:rsid w:val="003223C7"/>
    <w:rsid w:val="00326555"/>
    <w:rsid w:val="003410E0"/>
    <w:rsid w:val="00350EAD"/>
    <w:rsid w:val="00360E39"/>
    <w:rsid w:val="003651DB"/>
    <w:rsid w:val="0036755B"/>
    <w:rsid w:val="003715A0"/>
    <w:rsid w:val="0037171F"/>
    <w:rsid w:val="00376FD1"/>
    <w:rsid w:val="0039002C"/>
    <w:rsid w:val="003A1D44"/>
    <w:rsid w:val="003A52E6"/>
    <w:rsid w:val="003B44DB"/>
    <w:rsid w:val="003B4BC9"/>
    <w:rsid w:val="003B6298"/>
    <w:rsid w:val="003C1356"/>
    <w:rsid w:val="003E2EB1"/>
    <w:rsid w:val="003E3C16"/>
    <w:rsid w:val="003E6972"/>
    <w:rsid w:val="003F64E6"/>
    <w:rsid w:val="00407D96"/>
    <w:rsid w:val="00432495"/>
    <w:rsid w:val="00444DA7"/>
    <w:rsid w:val="00447AFE"/>
    <w:rsid w:val="004505A0"/>
    <w:rsid w:val="00457882"/>
    <w:rsid w:val="00463CC7"/>
    <w:rsid w:val="00466F67"/>
    <w:rsid w:val="004809C4"/>
    <w:rsid w:val="0048433C"/>
    <w:rsid w:val="004847B1"/>
    <w:rsid w:val="0049545B"/>
    <w:rsid w:val="004C319D"/>
    <w:rsid w:val="004D1402"/>
    <w:rsid w:val="004D3BD0"/>
    <w:rsid w:val="004D45B1"/>
    <w:rsid w:val="004D5E68"/>
    <w:rsid w:val="004D68A7"/>
    <w:rsid w:val="004E29D1"/>
    <w:rsid w:val="004F1A91"/>
    <w:rsid w:val="004F42FE"/>
    <w:rsid w:val="00500566"/>
    <w:rsid w:val="00505AAD"/>
    <w:rsid w:val="005073A3"/>
    <w:rsid w:val="00523608"/>
    <w:rsid w:val="00525C0A"/>
    <w:rsid w:val="00527E4D"/>
    <w:rsid w:val="00535608"/>
    <w:rsid w:val="0053581C"/>
    <w:rsid w:val="0054276F"/>
    <w:rsid w:val="00556688"/>
    <w:rsid w:val="0056162B"/>
    <w:rsid w:val="005652DF"/>
    <w:rsid w:val="0056707B"/>
    <w:rsid w:val="005672CD"/>
    <w:rsid w:val="00581A9D"/>
    <w:rsid w:val="005A2503"/>
    <w:rsid w:val="005A5D8D"/>
    <w:rsid w:val="005B4F04"/>
    <w:rsid w:val="005B7CB9"/>
    <w:rsid w:val="005C6117"/>
    <w:rsid w:val="005D0023"/>
    <w:rsid w:val="005D248B"/>
    <w:rsid w:val="005E21C4"/>
    <w:rsid w:val="005F4D59"/>
    <w:rsid w:val="0060001C"/>
    <w:rsid w:val="00600D31"/>
    <w:rsid w:val="00600EE0"/>
    <w:rsid w:val="0060786A"/>
    <w:rsid w:val="006133FE"/>
    <w:rsid w:val="006237FE"/>
    <w:rsid w:val="00627AF7"/>
    <w:rsid w:val="00632540"/>
    <w:rsid w:val="00633F73"/>
    <w:rsid w:val="00645199"/>
    <w:rsid w:val="00645850"/>
    <w:rsid w:val="00647687"/>
    <w:rsid w:val="00657305"/>
    <w:rsid w:val="00661ECF"/>
    <w:rsid w:val="00692071"/>
    <w:rsid w:val="00694B28"/>
    <w:rsid w:val="006C5349"/>
    <w:rsid w:val="006C5F2A"/>
    <w:rsid w:val="006C662C"/>
    <w:rsid w:val="006F4A5C"/>
    <w:rsid w:val="00704CD4"/>
    <w:rsid w:val="00715F5C"/>
    <w:rsid w:val="007278C1"/>
    <w:rsid w:val="00733493"/>
    <w:rsid w:val="00737F1D"/>
    <w:rsid w:val="0074227C"/>
    <w:rsid w:val="0075020C"/>
    <w:rsid w:val="00780F51"/>
    <w:rsid w:val="00782816"/>
    <w:rsid w:val="00785A46"/>
    <w:rsid w:val="007861E3"/>
    <w:rsid w:val="007940D6"/>
    <w:rsid w:val="007B1740"/>
    <w:rsid w:val="007B5217"/>
    <w:rsid w:val="007C61B5"/>
    <w:rsid w:val="007D1859"/>
    <w:rsid w:val="007D3889"/>
    <w:rsid w:val="007D39E4"/>
    <w:rsid w:val="007D43A7"/>
    <w:rsid w:val="007E1695"/>
    <w:rsid w:val="007F0E23"/>
    <w:rsid w:val="007F204C"/>
    <w:rsid w:val="007F28D3"/>
    <w:rsid w:val="00804060"/>
    <w:rsid w:val="008166C9"/>
    <w:rsid w:val="00824E43"/>
    <w:rsid w:val="00833D8C"/>
    <w:rsid w:val="008341CA"/>
    <w:rsid w:val="00834C9A"/>
    <w:rsid w:val="0084708C"/>
    <w:rsid w:val="00850AD5"/>
    <w:rsid w:val="00852739"/>
    <w:rsid w:val="00861104"/>
    <w:rsid w:val="008629CC"/>
    <w:rsid w:val="00865EBB"/>
    <w:rsid w:val="00881169"/>
    <w:rsid w:val="00886C36"/>
    <w:rsid w:val="008A5106"/>
    <w:rsid w:val="008A6AC8"/>
    <w:rsid w:val="008C5591"/>
    <w:rsid w:val="008D04A6"/>
    <w:rsid w:val="008D4C1A"/>
    <w:rsid w:val="008D61D9"/>
    <w:rsid w:val="008F0867"/>
    <w:rsid w:val="008F172F"/>
    <w:rsid w:val="008F2044"/>
    <w:rsid w:val="008F2BE1"/>
    <w:rsid w:val="008F4DD1"/>
    <w:rsid w:val="009056DB"/>
    <w:rsid w:val="00947592"/>
    <w:rsid w:val="00950280"/>
    <w:rsid w:val="009538A8"/>
    <w:rsid w:val="00987F58"/>
    <w:rsid w:val="00991A18"/>
    <w:rsid w:val="00994A16"/>
    <w:rsid w:val="009A30D3"/>
    <w:rsid w:val="009D03A7"/>
    <w:rsid w:val="009E0479"/>
    <w:rsid w:val="00A0102E"/>
    <w:rsid w:val="00A03F4C"/>
    <w:rsid w:val="00A12960"/>
    <w:rsid w:val="00A1570D"/>
    <w:rsid w:val="00A22386"/>
    <w:rsid w:val="00A56B75"/>
    <w:rsid w:val="00A65BFF"/>
    <w:rsid w:val="00A71C04"/>
    <w:rsid w:val="00A84B3E"/>
    <w:rsid w:val="00AA0017"/>
    <w:rsid w:val="00AA4BC5"/>
    <w:rsid w:val="00AB09B3"/>
    <w:rsid w:val="00AC02D1"/>
    <w:rsid w:val="00B06019"/>
    <w:rsid w:val="00B07409"/>
    <w:rsid w:val="00B1006E"/>
    <w:rsid w:val="00B178FB"/>
    <w:rsid w:val="00B273CA"/>
    <w:rsid w:val="00B4012A"/>
    <w:rsid w:val="00B5252A"/>
    <w:rsid w:val="00B63DB1"/>
    <w:rsid w:val="00B67138"/>
    <w:rsid w:val="00B6715C"/>
    <w:rsid w:val="00B81CFE"/>
    <w:rsid w:val="00B903AE"/>
    <w:rsid w:val="00B9157F"/>
    <w:rsid w:val="00B95225"/>
    <w:rsid w:val="00BA044F"/>
    <w:rsid w:val="00BA1D86"/>
    <w:rsid w:val="00BA55D3"/>
    <w:rsid w:val="00BA6759"/>
    <w:rsid w:val="00BA7204"/>
    <w:rsid w:val="00BB2C8C"/>
    <w:rsid w:val="00BB72ED"/>
    <w:rsid w:val="00BC6826"/>
    <w:rsid w:val="00BD5250"/>
    <w:rsid w:val="00BE1AE5"/>
    <w:rsid w:val="00BE4141"/>
    <w:rsid w:val="00BE5832"/>
    <w:rsid w:val="00BF45BB"/>
    <w:rsid w:val="00C01CFB"/>
    <w:rsid w:val="00C0295C"/>
    <w:rsid w:val="00C03C06"/>
    <w:rsid w:val="00C0610B"/>
    <w:rsid w:val="00C121EC"/>
    <w:rsid w:val="00C12C65"/>
    <w:rsid w:val="00C16135"/>
    <w:rsid w:val="00C445E2"/>
    <w:rsid w:val="00C6088D"/>
    <w:rsid w:val="00C62D7F"/>
    <w:rsid w:val="00C70F1B"/>
    <w:rsid w:val="00C7129D"/>
    <w:rsid w:val="00C748D1"/>
    <w:rsid w:val="00C91014"/>
    <w:rsid w:val="00CA1CE9"/>
    <w:rsid w:val="00CB1967"/>
    <w:rsid w:val="00CB1A4E"/>
    <w:rsid w:val="00CC29F6"/>
    <w:rsid w:val="00CD2287"/>
    <w:rsid w:val="00CD5BBB"/>
    <w:rsid w:val="00CD603D"/>
    <w:rsid w:val="00CE04C0"/>
    <w:rsid w:val="00CE0685"/>
    <w:rsid w:val="00D37EA5"/>
    <w:rsid w:val="00D60979"/>
    <w:rsid w:val="00D70908"/>
    <w:rsid w:val="00D73628"/>
    <w:rsid w:val="00D73918"/>
    <w:rsid w:val="00D86BBD"/>
    <w:rsid w:val="00D967D7"/>
    <w:rsid w:val="00DA04E7"/>
    <w:rsid w:val="00DA125D"/>
    <w:rsid w:val="00DA1BB6"/>
    <w:rsid w:val="00DB19B9"/>
    <w:rsid w:val="00DB5115"/>
    <w:rsid w:val="00DC4BC2"/>
    <w:rsid w:val="00DE057D"/>
    <w:rsid w:val="00DE72FB"/>
    <w:rsid w:val="00DF7780"/>
    <w:rsid w:val="00E0020F"/>
    <w:rsid w:val="00E02088"/>
    <w:rsid w:val="00E118C7"/>
    <w:rsid w:val="00E1427B"/>
    <w:rsid w:val="00E14E0D"/>
    <w:rsid w:val="00E2143C"/>
    <w:rsid w:val="00E22B8B"/>
    <w:rsid w:val="00E317D1"/>
    <w:rsid w:val="00E40DF0"/>
    <w:rsid w:val="00E4267B"/>
    <w:rsid w:val="00E47DAC"/>
    <w:rsid w:val="00E63C8A"/>
    <w:rsid w:val="00E70BF6"/>
    <w:rsid w:val="00E80C05"/>
    <w:rsid w:val="00EA35C3"/>
    <w:rsid w:val="00EB5C6C"/>
    <w:rsid w:val="00F11C98"/>
    <w:rsid w:val="00F12E47"/>
    <w:rsid w:val="00F223B2"/>
    <w:rsid w:val="00F274E0"/>
    <w:rsid w:val="00F4484B"/>
    <w:rsid w:val="00F51CC2"/>
    <w:rsid w:val="00F53241"/>
    <w:rsid w:val="00F67790"/>
    <w:rsid w:val="00F76D73"/>
    <w:rsid w:val="00F813ED"/>
    <w:rsid w:val="00FB1A1B"/>
    <w:rsid w:val="00FB645B"/>
    <w:rsid w:val="00FC09D6"/>
    <w:rsid w:val="00FC34EC"/>
    <w:rsid w:val="00FC3F69"/>
    <w:rsid w:val="00FC5312"/>
    <w:rsid w:val="00FC7479"/>
    <w:rsid w:val="00FD3964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882E1A"/>
  <w15:docId w15:val="{B800FDF3-6B71-4357-B143-F11A6184B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7687"/>
    <w:pPr>
      <w:keepNext/>
      <w:keepLines/>
      <w:spacing w:before="40"/>
      <w:jc w:val="lef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unhideWhenUsed/>
    <w:rsid w:val="00B273C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273CA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B273CA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768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1C9753-0607-42AB-924D-56F1869BC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976</Words>
  <Characters>5566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6529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Dragana Bjelic</cp:lastModifiedBy>
  <cp:revision>13</cp:revision>
  <cp:lastPrinted>2019-12-02T08:52:00Z</cp:lastPrinted>
  <dcterms:created xsi:type="dcterms:W3CDTF">2019-12-10T12:57:00Z</dcterms:created>
  <dcterms:modified xsi:type="dcterms:W3CDTF">2020-05-18T09:35:00Z</dcterms:modified>
</cp:coreProperties>
</file>