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EEC51" w14:textId="5F35730C" w:rsidR="00B1006E" w:rsidRPr="00A7104F" w:rsidRDefault="00995349" w:rsidP="000E2036">
      <w:pPr>
        <w:pStyle w:val="NormalWeb"/>
        <w:spacing w:before="0" w:beforeAutospacing="0" w:after="0" w:afterAutospacing="0" w:line="336" w:lineRule="atLeast"/>
        <w:jc w:val="center"/>
        <w:rPr>
          <w:b/>
          <w:bCs/>
          <w:sz w:val="22"/>
          <w:szCs w:val="22"/>
          <w:lang w:val="ru-RU"/>
        </w:rPr>
      </w:pPr>
      <w:r w:rsidRPr="00BB72ED">
        <w:rPr>
          <w:b/>
          <w:sz w:val="22"/>
          <w:szCs w:val="22"/>
          <w:lang w:val="sr-Cyrl-RS"/>
        </w:rPr>
        <w:t>ПОЈЕДНОСТАВЉЕЊЕ ПОСТУПКА</w:t>
      </w:r>
      <w:r w:rsidR="00A7104F">
        <w:rPr>
          <w:b/>
          <w:sz w:val="22"/>
          <w:szCs w:val="22"/>
          <w:lang w:val="sr-Cyrl-RS"/>
        </w:rPr>
        <w:t xml:space="preserve"> ИЗДАВАЊА</w:t>
      </w:r>
      <w:r w:rsidR="00317DB3">
        <w:rPr>
          <w:b/>
          <w:bCs/>
          <w:color w:val="C00000"/>
          <w:sz w:val="22"/>
          <w:szCs w:val="22"/>
          <w:lang w:val="ru-RU"/>
        </w:rPr>
        <w:t xml:space="preserve"> </w:t>
      </w:r>
      <w:r w:rsidR="00317DB3" w:rsidRPr="00A7104F">
        <w:rPr>
          <w:b/>
          <w:bCs/>
          <w:sz w:val="22"/>
          <w:szCs w:val="22"/>
          <w:lang w:val="ru-RU"/>
        </w:rPr>
        <w:t>УВЕРЕЊ</w:t>
      </w:r>
      <w:r w:rsidR="00BF1101" w:rsidRPr="00A7104F">
        <w:rPr>
          <w:b/>
          <w:bCs/>
          <w:sz w:val="22"/>
          <w:szCs w:val="22"/>
        </w:rPr>
        <w:t>A</w:t>
      </w:r>
      <w:r w:rsidR="00317DB3" w:rsidRPr="00A7104F">
        <w:rPr>
          <w:b/>
          <w:bCs/>
          <w:sz w:val="22"/>
          <w:szCs w:val="22"/>
          <w:lang w:val="ru-RU"/>
        </w:rPr>
        <w:t xml:space="preserve"> О ПРАВУ ПРВЕНСТВА ЗА ИНДУСТРИЈСКИ ДИЗАЈН</w:t>
      </w:r>
    </w:p>
    <w:p w14:paraId="340DAC8F" w14:textId="77777777" w:rsidR="00995349" w:rsidRPr="00BB72ED" w:rsidRDefault="0099534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BB72ED" w14:paraId="56E15325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A7CC70D" w14:textId="77777777" w:rsidR="000E2036" w:rsidRPr="00BB72E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B72E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4FED1F94" w14:textId="037D5057" w:rsidR="000E2036" w:rsidRPr="00AE13FE" w:rsidRDefault="00E01873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E13FE">
              <w:rPr>
                <w:b/>
                <w:bCs/>
                <w:sz w:val="22"/>
                <w:szCs w:val="22"/>
                <w:lang w:val="ru-RU"/>
              </w:rPr>
              <w:t>Уверење о праву првенства за индустријски дизајн</w:t>
            </w:r>
          </w:p>
        </w:tc>
      </w:tr>
      <w:tr w:rsidR="00850AD5" w:rsidRPr="00BB72ED" w14:paraId="44997FBE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D3F9F3D" w14:textId="77777777" w:rsidR="000E2036" w:rsidRPr="00BB72E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2CCCB71C" w14:textId="0F13DB92" w:rsidR="000E2036" w:rsidRPr="00BB72ED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B72ED">
              <w:rPr>
                <w:sz w:val="22"/>
                <w:szCs w:val="22"/>
                <w:lang w:val="sr-Cyrl-RS"/>
              </w:rPr>
              <w:t>20.00.00</w:t>
            </w:r>
            <w:r w:rsidR="00320D3C">
              <w:rPr>
                <w:sz w:val="22"/>
                <w:szCs w:val="22"/>
                <w:lang w:val="sr-Cyrl-RS"/>
              </w:rPr>
              <w:t>2</w:t>
            </w:r>
            <w:r w:rsidR="00E01873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850AD5" w:rsidRPr="00BB72ED" w14:paraId="36EECCD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FC67C4E" w14:textId="77777777" w:rsidR="00275E2A" w:rsidRPr="00BB72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9BA5D7" w14:textId="77777777" w:rsidR="00275E2A" w:rsidRPr="00BB72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A35D2FD" w14:textId="24B5F362" w:rsidR="00092B84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B72ED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0DEC225C" w14:textId="77777777" w:rsidR="005D248B" w:rsidRPr="00BB72ED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B72ED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BB72ED" w14:paraId="7957A60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235D88F" w14:textId="77777777" w:rsidR="00275E2A" w:rsidRPr="00BB72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BB72E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BB72E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7DBF236" w14:textId="7A0E032A" w:rsidR="00645199" w:rsidRPr="00104C65" w:rsidRDefault="003C1356" w:rsidP="001B37F4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135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правној заштити индустријског дизајна („Сл. </w:t>
            </w:r>
            <w:r w:rsidRPr="00104C65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</w:t>
            </w:r>
            <w:r w:rsidR="00043A35">
              <w:rPr>
                <w:rFonts w:ascii="Times New Roman" w:hAnsi="Times New Roman"/>
                <w:bCs/>
                <w:lang w:val="ru-RU"/>
              </w:rPr>
              <w:t>”</w:t>
            </w:r>
            <w:r w:rsidRPr="00104C65">
              <w:rPr>
                <w:rFonts w:ascii="Times New Roman" w:hAnsi="Times New Roman"/>
                <w:sz w:val="22"/>
                <w:szCs w:val="22"/>
                <w:lang w:val="sr-Cyrl-RS"/>
              </w:rPr>
              <w:t>, бр. 104/09, 45/15</w:t>
            </w:r>
            <w:r w:rsidR="001B37F4" w:rsidRPr="00104C6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Pr="00104C6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44/18-др. закон)</w:t>
            </w:r>
          </w:p>
          <w:p w14:paraId="2E5B22ED" w14:textId="069C501B" w:rsidR="00E01873" w:rsidRPr="00A7104F" w:rsidRDefault="00E01873" w:rsidP="001B37F4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04C65">
              <w:rPr>
                <w:rFonts w:ascii="Times New Roman" w:hAnsi="Times New Roman"/>
                <w:sz w:val="22"/>
                <w:szCs w:val="22"/>
                <w:lang w:val="sr-Cyrl-RS"/>
              </w:rPr>
              <w:t>Уредба о садржини Регистра пријава и Регистра индустријског дизајна, садржини захтева који се подносе у поступку за признање и заштиту права на индустријски дизајн и подацима који се објављују у службеном гласилу надлежног органа („Сл. гласник РС</w:t>
            </w:r>
            <w:r w:rsidR="00043A35">
              <w:rPr>
                <w:rFonts w:ascii="Times New Roman" w:hAnsi="Times New Roman"/>
                <w:bCs/>
                <w:lang w:val="ru-RU"/>
              </w:rPr>
              <w:t>”</w:t>
            </w:r>
            <w:r w:rsidRPr="00104C65">
              <w:rPr>
                <w:rFonts w:ascii="Times New Roman" w:hAnsi="Times New Roman"/>
                <w:sz w:val="22"/>
                <w:szCs w:val="22"/>
                <w:lang w:val="sr-Cyrl-RS"/>
              </w:rPr>
              <w:t>, бр. 43/10 и 44/18-др. закон)</w:t>
            </w:r>
          </w:p>
        </w:tc>
      </w:tr>
      <w:tr w:rsidR="00850AD5" w:rsidRPr="00BB72ED" w14:paraId="3010625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28942C5" w14:textId="77777777" w:rsidR="00D73918" w:rsidRPr="00BB72E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032B52B4" w14:textId="6254F023" w:rsidR="00DF7780" w:rsidRPr="00A7104F" w:rsidRDefault="00A7104F" w:rsidP="00A7104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7104F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BB72ED" w14:paraId="001B9ED4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7F9957C1" w14:textId="77777777" w:rsidR="00275E2A" w:rsidRPr="00BB72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BB72E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38C88824" w14:textId="4E070A2F" w:rsidR="00804060" w:rsidRPr="00BB72ED" w:rsidRDefault="0029093C" w:rsidP="0029093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9093C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BB72ED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BB72ED" w14:paraId="70666E3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EA8E503" w14:textId="77777777" w:rsidR="00275E2A" w:rsidRPr="00BB72E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BB72ED" w14:paraId="2EB75B72" w14:textId="77777777" w:rsidTr="00CA1CE9">
        <w:tc>
          <w:tcPr>
            <w:tcW w:w="9060" w:type="dxa"/>
            <w:gridSpan w:val="2"/>
          </w:tcPr>
          <w:p w14:paraId="0DEF41AE" w14:textId="4ED9DDE5" w:rsidR="0006559B" w:rsidRPr="00A8008F" w:rsidRDefault="001B37F4" w:rsidP="00CE04C0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963C8">
              <w:rPr>
                <w:rFonts w:ascii="Times New Roman" w:hAnsi="Times New Roman"/>
                <w:sz w:val="22"/>
                <w:szCs w:val="22"/>
              </w:rPr>
              <w:t>Поступак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се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спроводи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ефикасно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подношењем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захтева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путем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али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постоји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простор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за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његову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додатну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увођењем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електронског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издавања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документа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надлежног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органа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односно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пуне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е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>-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управе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>.</w:t>
            </w:r>
          </w:p>
        </w:tc>
      </w:tr>
      <w:tr w:rsidR="00275E2A" w:rsidRPr="00BB72ED" w14:paraId="56794216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B3BF6D6" w14:textId="77777777" w:rsidR="00275E2A" w:rsidRPr="00BB72E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BB72ED" w14:paraId="020BF6CD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04E937BD" w14:textId="77777777" w:rsidR="00C70F1B" w:rsidRPr="00BB72ED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B72ED" w14:paraId="04E11EF2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BB72ED" w14:paraId="0F34B0A7" w14:textId="77777777" w:rsidTr="00BD3C91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2007BF3C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4403371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E02744F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BB72ED" w14:paraId="225BB45C" w14:textId="77777777" w:rsidTr="00BD3C91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7369A1C0" w14:textId="77777777" w:rsidR="00C70F1B" w:rsidRPr="00BB72E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366F2D99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62352152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2B4C1F5B" w14:textId="77777777" w:rsidR="00C70F1B" w:rsidRPr="00BB72E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D3C91" w:rsidRPr="00BB72ED" w14:paraId="54094557" w14:textId="77777777" w:rsidTr="00BD3C91">
              <w:trPr>
                <w:trHeight w:val="260"/>
                <w:jc w:val="center"/>
              </w:trPr>
              <w:tc>
                <w:tcPr>
                  <w:tcW w:w="3336" w:type="dxa"/>
                  <w:shd w:val="clear" w:color="auto" w:fill="auto"/>
                  <w:vAlign w:val="center"/>
                </w:tcPr>
                <w:p w14:paraId="33230025" w14:textId="7D300ED7" w:rsidR="00BD3C91" w:rsidRPr="00BB72ED" w:rsidRDefault="00BD3C91" w:rsidP="00BD3C91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</w:t>
                  </w: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 пуне</w:t>
                  </w: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 е-Управе</w:t>
                  </w:r>
                </w:p>
              </w:tc>
              <w:tc>
                <w:tcPr>
                  <w:tcW w:w="1948" w:type="dxa"/>
                  <w:shd w:val="clear" w:color="auto" w:fill="auto"/>
                  <w:vAlign w:val="center"/>
                </w:tcPr>
                <w:p w14:paraId="60C9534C" w14:textId="37B63B6D" w:rsidR="00BD3C91" w:rsidRPr="00BB72ED" w:rsidRDefault="00BD3C91" w:rsidP="00BD3C91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14:paraId="268D6BDE" w14:textId="65129F09" w:rsidR="00BD3C91" w:rsidRPr="00BB72ED" w:rsidRDefault="00BD3C91" w:rsidP="00E0187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14:paraId="1A6FF4A6" w14:textId="166BFF54" w:rsidR="00BD3C91" w:rsidRPr="005672CD" w:rsidRDefault="00BD3C91" w:rsidP="00BD3C91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796DD068" w14:textId="77777777" w:rsidR="00CA1CE9" w:rsidRPr="00BB72E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B72ED" w14:paraId="28D269E2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B6CD273" w14:textId="77777777" w:rsidR="00CA1CE9" w:rsidRPr="00BB72E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BB72ED" w14:paraId="679B0848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B34D05B" w14:textId="77777777" w:rsidR="008D61D9" w:rsidRPr="00BB72ED" w:rsidRDefault="008D61D9" w:rsidP="00D70908">
            <w:p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4311E87B" w14:textId="77777777" w:rsidR="00FC7479" w:rsidRPr="00BB72ED" w:rsidRDefault="00FC7479" w:rsidP="00A03F4C">
            <w:pPr>
              <w:pStyle w:val="Heading2"/>
              <w:numPr>
                <w:ilvl w:val="1"/>
                <w:numId w:val="32"/>
              </w:numPr>
              <w:ind w:left="426"/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Latn-RS"/>
              </w:rPr>
            </w:pPr>
            <w:bookmarkStart w:id="1" w:name="_Toc19636061"/>
            <w:r w:rsidRPr="00BB72E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Увођење</w:t>
            </w:r>
            <w:r w:rsidR="0054276F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 xml:space="preserve"> пуне</w:t>
            </w:r>
            <w:r w:rsidRPr="00BB72E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 xml:space="preserve"> е-управе</w:t>
            </w:r>
            <w:bookmarkEnd w:id="1"/>
          </w:p>
          <w:p w14:paraId="2110A14F" w14:textId="77777777" w:rsidR="00FC7479" w:rsidRPr="00BB72ED" w:rsidRDefault="00FC7479" w:rsidP="00FC74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6091963" w14:textId="77777777" w:rsidR="00FC7479" w:rsidRPr="00BB72ED" w:rsidRDefault="00FC7479" w:rsidP="00FC74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B72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761F9B97" w14:textId="77777777" w:rsidR="00FC7479" w:rsidRPr="00BB72ED" w:rsidRDefault="00FC7479" w:rsidP="00FC74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5A0EBA3" w14:textId="77777777" w:rsidR="00FC7479" w:rsidRPr="00BB72ED" w:rsidRDefault="00FC7479" w:rsidP="00FC7479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B72E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BB72ED">
              <w:rPr>
                <w:rFonts w:ascii="Times New Roman" w:hAnsi="Times New Roman"/>
                <w:sz w:val="22"/>
                <w:szCs w:val="22"/>
                <w:lang w:val="sr-Latn-RS"/>
              </w:rPr>
              <w:lastRenderedPageBreak/>
              <w:t>j</w:t>
            </w:r>
            <w:r w:rsidRPr="00BB72ED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797CA8C0" w14:textId="77777777" w:rsidR="00FC7479" w:rsidRPr="00BB72ED" w:rsidRDefault="00FC7479" w:rsidP="00FC7479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009AB59" w14:textId="29FB6B63" w:rsidR="00C71B36" w:rsidRPr="00A7104F" w:rsidRDefault="00FC7479" w:rsidP="001B37F4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BB72E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BB72ED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потребна </w:t>
            </w:r>
            <w:r w:rsidRPr="00BB72E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088EC151" w14:textId="77777777" w:rsidR="008D61D9" w:rsidRPr="00BB72ED" w:rsidRDefault="008D61D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BB72ED" w14:paraId="3BB91A82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199936A" w14:textId="77777777" w:rsidR="00CA1CE9" w:rsidRPr="00BB72ED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BB72ED" w14:paraId="313C33A8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73AAE44" w14:textId="3AD70C61" w:rsidR="00CA1CE9" w:rsidRPr="00A7104F" w:rsidRDefault="00A7104F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BB72ED" w14:paraId="412FB3D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967C69" w14:textId="77777777" w:rsidR="00CA1CE9" w:rsidRPr="00BB72ED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BB72ED" w14:paraId="7B4F1994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123383" w14:textId="44F706C9" w:rsidR="00CA1CE9" w:rsidRPr="00A7104F" w:rsidRDefault="00A7104F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A7104F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BB72ED" w14:paraId="0CB87B89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4953FAC" w14:textId="77777777" w:rsidR="00CA1CE9" w:rsidRPr="00BB72ED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BB72ED" w14:paraId="58F9EB6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C67E647" w14:textId="08C54566" w:rsidR="00CA1CE9" w:rsidRPr="001B2D96" w:rsidRDefault="001B2D96" w:rsidP="001B2D96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1B2D96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Препорукa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06C90F23" w14:textId="77777777" w:rsidR="003E3C16" w:rsidRPr="00BB72ED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BB72E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F1F11" w14:textId="77777777" w:rsidR="006D1E79" w:rsidRDefault="006D1E79" w:rsidP="002A202F">
      <w:r>
        <w:separator/>
      </w:r>
    </w:p>
  </w:endnote>
  <w:endnote w:type="continuationSeparator" w:id="0">
    <w:p w14:paraId="325119A4" w14:textId="77777777" w:rsidR="006D1E79" w:rsidRDefault="006D1E7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BD094A" w14:textId="4375516F" w:rsidR="0011458C" w:rsidRDefault="00114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09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1A5BA2" w14:textId="77777777" w:rsidR="0011458C" w:rsidRDefault="00114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4BE6D" w14:textId="77777777" w:rsidR="006D1E79" w:rsidRDefault="006D1E79" w:rsidP="002A202F">
      <w:r>
        <w:separator/>
      </w:r>
    </w:p>
  </w:footnote>
  <w:footnote w:type="continuationSeparator" w:id="0">
    <w:p w14:paraId="4C408A7D" w14:textId="77777777" w:rsidR="006D1E79" w:rsidRDefault="006D1E7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C3AC3E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0C043CA"/>
    <w:multiLevelType w:val="hybridMultilevel"/>
    <w:tmpl w:val="C7B85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1"/>
  </w:num>
  <w:num w:numId="4">
    <w:abstractNumId w:val="7"/>
  </w:num>
  <w:num w:numId="5">
    <w:abstractNumId w:val="4"/>
  </w:num>
  <w:num w:numId="6">
    <w:abstractNumId w:val="20"/>
  </w:num>
  <w:num w:numId="7">
    <w:abstractNumId w:val="31"/>
  </w:num>
  <w:num w:numId="8">
    <w:abstractNumId w:val="15"/>
  </w:num>
  <w:num w:numId="9">
    <w:abstractNumId w:val="29"/>
  </w:num>
  <w:num w:numId="10">
    <w:abstractNumId w:val="27"/>
  </w:num>
  <w:num w:numId="11">
    <w:abstractNumId w:val="26"/>
  </w:num>
  <w:num w:numId="12">
    <w:abstractNumId w:val="25"/>
  </w:num>
  <w:num w:numId="13">
    <w:abstractNumId w:val="22"/>
  </w:num>
  <w:num w:numId="14">
    <w:abstractNumId w:val="28"/>
  </w:num>
  <w:num w:numId="15">
    <w:abstractNumId w:val="24"/>
  </w:num>
  <w:num w:numId="16">
    <w:abstractNumId w:val="16"/>
  </w:num>
  <w:num w:numId="17">
    <w:abstractNumId w:val="14"/>
  </w:num>
  <w:num w:numId="18">
    <w:abstractNumId w:val="30"/>
  </w:num>
  <w:num w:numId="19">
    <w:abstractNumId w:val="9"/>
  </w:num>
  <w:num w:numId="20">
    <w:abstractNumId w:val="32"/>
  </w:num>
  <w:num w:numId="21">
    <w:abstractNumId w:val="10"/>
  </w:num>
  <w:num w:numId="22">
    <w:abstractNumId w:val="6"/>
  </w:num>
  <w:num w:numId="23">
    <w:abstractNumId w:val="23"/>
  </w:num>
  <w:num w:numId="24">
    <w:abstractNumId w:val="0"/>
  </w:num>
  <w:num w:numId="25">
    <w:abstractNumId w:val="19"/>
  </w:num>
  <w:num w:numId="26">
    <w:abstractNumId w:val="18"/>
  </w:num>
  <w:num w:numId="27">
    <w:abstractNumId w:val="13"/>
  </w:num>
  <w:num w:numId="28">
    <w:abstractNumId w:val="5"/>
  </w:num>
  <w:num w:numId="29">
    <w:abstractNumId w:val="8"/>
  </w:num>
  <w:num w:numId="30">
    <w:abstractNumId w:val="17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"/>
  </w:num>
  <w:num w:numId="34">
    <w:abstractNumId w:val="12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A5F"/>
    <w:rsid w:val="00043A35"/>
    <w:rsid w:val="00044F35"/>
    <w:rsid w:val="00044F63"/>
    <w:rsid w:val="00047B90"/>
    <w:rsid w:val="00050616"/>
    <w:rsid w:val="00061070"/>
    <w:rsid w:val="0006559B"/>
    <w:rsid w:val="00083993"/>
    <w:rsid w:val="0009003F"/>
    <w:rsid w:val="00092B84"/>
    <w:rsid w:val="0009542A"/>
    <w:rsid w:val="000A53F3"/>
    <w:rsid w:val="000A5CDC"/>
    <w:rsid w:val="000B54D7"/>
    <w:rsid w:val="000D3CD5"/>
    <w:rsid w:val="000D5029"/>
    <w:rsid w:val="000E2036"/>
    <w:rsid w:val="000F5E72"/>
    <w:rsid w:val="00104C65"/>
    <w:rsid w:val="00107C9B"/>
    <w:rsid w:val="00110D1D"/>
    <w:rsid w:val="0011458C"/>
    <w:rsid w:val="001156BA"/>
    <w:rsid w:val="00142C7C"/>
    <w:rsid w:val="00144C2A"/>
    <w:rsid w:val="0015182D"/>
    <w:rsid w:val="00161847"/>
    <w:rsid w:val="00170CA7"/>
    <w:rsid w:val="001711C5"/>
    <w:rsid w:val="00171CCC"/>
    <w:rsid w:val="00180F9F"/>
    <w:rsid w:val="001A023F"/>
    <w:rsid w:val="001A3FAC"/>
    <w:rsid w:val="001A6472"/>
    <w:rsid w:val="001B2D96"/>
    <w:rsid w:val="001B37F4"/>
    <w:rsid w:val="001C5538"/>
    <w:rsid w:val="001D0EDE"/>
    <w:rsid w:val="001D20E2"/>
    <w:rsid w:val="001E38DE"/>
    <w:rsid w:val="001F7B31"/>
    <w:rsid w:val="0020601F"/>
    <w:rsid w:val="00211C2D"/>
    <w:rsid w:val="00212DA5"/>
    <w:rsid w:val="0021347C"/>
    <w:rsid w:val="002323AC"/>
    <w:rsid w:val="00236B25"/>
    <w:rsid w:val="0024047F"/>
    <w:rsid w:val="00261404"/>
    <w:rsid w:val="002673B0"/>
    <w:rsid w:val="00275E2A"/>
    <w:rsid w:val="0029093C"/>
    <w:rsid w:val="00296938"/>
    <w:rsid w:val="002A202F"/>
    <w:rsid w:val="002B19B4"/>
    <w:rsid w:val="002C15BE"/>
    <w:rsid w:val="002D366C"/>
    <w:rsid w:val="002E380F"/>
    <w:rsid w:val="002F1BEC"/>
    <w:rsid w:val="002F4757"/>
    <w:rsid w:val="00317DB3"/>
    <w:rsid w:val="00320D3C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A1D44"/>
    <w:rsid w:val="003A52E6"/>
    <w:rsid w:val="003B44DB"/>
    <w:rsid w:val="003B4BC9"/>
    <w:rsid w:val="003B6298"/>
    <w:rsid w:val="003C1356"/>
    <w:rsid w:val="003E2EB1"/>
    <w:rsid w:val="003E3C16"/>
    <w:rsid w:val="00407D96"/>
    <w:rsid w:val="00432495"/>
    <w:rsid w:val="00432CDE"/>
    <w:rsid w:val="00444CD0"/>
    <w:rsid w:val="00444DA7"/>
    <w:rsid w:val="004505A0"/>
    <w:rsid w:val="00457882"/>
    <w:rsid w:val="00463CC7"/>
    <w:rsid w:val="00466F67"/>
    <w:rsid w:val="004809C4"/>
    <w:rsid w:val="0048433C"/>
    <w:rsid w:val="004847B1"/>
    <w:rsid w:val="0049545B"/>
    <w:rsid w:val="004C319D"/>
    <w:rsid w:val="004D3BD0"/>
    <w:rsid w:val="004D3CEE"/>
    <w:rsid w:val="004D45B1"/>
    <w:rsid w:val="004D5E68"/>
    <w:rsid w:val="004D68A7"/>
    <w:rsid w:val="004E29D1"/>
    <w:rsid w:val="00500566"/>
    <w:rsid w:val="005073A3"/>
    <w:rsid w:val="00523608"/>
    <w:rsid w:val="00525C0A"/>
    <w:rsid w:val="00535608"/>
    <w:rsid w:val="0053581C"/>
    <w:rsid w:val="0054276F"/>
    <w:rsid w:val="00556688"/>
    <w:rsid w:val="0056162B"/>
    <w:rsid w:val="0056707B"/>
    <w:rsid w:val="005672CD"/>
    <w:rsid w:val="00581A9D"/>
    <w:rsid w:val="005A2503"/>
    <w:rsid w:val="005B4F04"/>
    <w:rsid w:val="005B7CB9"/>
    <w:rsid w:val="005C6117"/>
    <w:rsid w:val="005D0023"/>
    <w:rsid w:val="005D248B"/>
    <w:rsid w:val="005E21C4"/>
    <w:rsid w:val="005F4D59"/>
    <w:rsid w:val="0060001C"/>
    <w:rsid w:val="00600D31"/>
    <w:rsid w:val="0060786A"/>
    <w:rsid w:val="006133FE"/>
    <w:rsid w:val="006237FE"/>
    <w:rsid w:val="00627AF7"/>
    <w:rsid w:val="00632540"/>
    <w:rsid w:val="00633F73"/>
    <w:rsid w:val="00645199"/>
    <w:rsid w:val="00645850"/>
    <w:rsid w:val="006461D1"/>
    <w:rsid w:val="00647687"/>
    <w:rsid w:val="00661ECF"/>
    <w:rsid w:val="006850F6"/>
    <w:rsid w:val="00692071"/>
    <w:rsid w:val="00694B28"/>
    <w:rsid w:val="006C5349"/>
    <w:rsid w:val="006C5F2A"/>
    <w:rsid w:val="006C662C"/>
    <w:rsid w:val="006D1E79"/>
    <w:rsid w:val="006F4A5C"/>
    <w:rsid w:val="00715F5C"/>
    <w:rsid w:val="007278C1"/>
    <w:rsid w:val="00733493"/>
    <w:rsid w:val="00737F1D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7F28D3"/>
    <w:rsid w:val="00804060"/>
    <w:rsid w:val="00812D0E"/>
    <w:rsid w:val="008166C9"/>
    <w:rsid w:val="00824E43"/>
    <w:rsid w:val="00833D8C"/>
    <w:rsid w:val="008341CA"/>
    <w:rsid w:val="00834C9A"/>
    <w:rsid w:val="0084699C"/>
    <w:rsid w:val="0084708C"/>
    <w:rsid w:val="00850AD5"/>
    <w:rsid w:val="00852739"/>
    <w:rsid w:val="008629CC"/>
    <w:rsid w:val="00865EBB"/>
    <w:rsid w:val="00881169"/>
    <w:rsid w:val="00886C36"/>
    <w:rsid w:val="008A5106"/>
    <w:rsid w:val="008A6AC8"/>
    <w:rsid w:val="008C5591"/>
    <w:rsid w:val="008D04A6"/>
    <w:rsid w:val="008D4C1A"/>
    <w:rsid w:val="008D61D9"/>
    <w:rsid w:val="008F0867"/>
    <w:rsid w:val="008F172F"/>
    <w:rsid w:val="008F2044"/>
    <w:rsid w:val="008F2BE1"/>
    <w:rsid w:val="008F4DD1"/>
    <w:rsid w:val="009056DB"/>
    <w:rsid w:val="0091503E"/>
    <w:rsid w:val="00947592"/>
    <w:rsid w:val="00950280"/>
    <w:rsid w:val="009538A8"/>
    <w:rsid w:val="00991A18"/>
    <w:rsid w:val="00994A16"/>
    <w:rsid w:val="00995349"/>
    <w:rsid w:val="009A30D3"/>
    <w:rsid w:val="009D03A7"/>
    <w:rsid w:val="009E0479"/>
    <w:rsid w:val="00A0102E"/>
    <w:rsid w:val="00A03F4C"/>
    <w:rsid w:val="00A12960"/>
    <w:rsid w:val="00A1570D"/>
    <w:rsid w:val="00A22386"/>
    <w:rsid w:val="00A56B75"/>
    <w:rsid w:val="00A622D5"/>
    <w:rsid w:val="00A7104F"/>
    <w:rsid w:val="00A71C04"/>
    <w:rsid w:val="00A8008F"/>
    <w:rsid w:val="00AA0017"/>
    <w:rsid w:val="00AA4BC5"/>
    <w:rsid w:val="00AB09B3"/>
    <w:rsid w:val="00AC02D1"/>
    <w:rsid w:val="00AC5E33"/>
    <w:rsid w:val="00AE13FE"/>
    <w:rsid w:val="00AF2806"/>
    <w:rsid w:val="00B06019"/>
    <w:rsid w:val="00B07409"/>
    <w:rsid w:val="00B1006E"/>
    <w:rsid w:val="00B178FB"/>
    <w:rsid w:val="00B22EAD"/>
    <w:rsid w:val="00B273CA"/>
    <w:rsid w:val="00B5252A"/>
    <w:rsid w:val="00B63DB1"/>
    <w:rsid w:val="00B67138"/>
    <w:rsid w:val="00B6715C"/>
    <w:rsid w:val="00B81CFE"/>
    <w:rsid w:val="00B903AE"/>
    <w:rsid w:val="00B9157F"/>
    <w:rsid w:val="00B95225"/>
    <w:rsid w:val="00BA044F"/>
    <w:rsid w:val="00BA55D3"/>
    <w:rsid w:val="00BA6759"/>
    <w:rsid w:val="00BA7204"/>
    <w:rsid w:val="00BB2C8C"/>
    <w:rsid w:val="00BB72ED"/>
    <w:rsid w:val="00BC6826"/>
    <w:rsid w:val="00BD3C91"/>
    <w:rsid w:val="00BE031B"/>
    <w:rsid w:val="00BE1AE5"/>
    <w:rsid w:val="00BF1101"/>
    <w:rsid w:val="00C0295C"/>
    <w:rsid w:val="00C03C06"/>
    <w:rsid w:val="00C0610B"/>
    <w:rsid w:val="00C121EC"/>
    <w:rsid w:val="00C12C65"/>
    <w:rsid w:val="00C445E2"/>
    <w:rsid w:val="00C70F1B"/>
    <w:rsid w:val="00C7129D"/>
    <w:rsid w:val="00C71B36"/>
    <w:rsid w:val="00C748D1"/>
    <w:rsid w:val="00C91014"/>
    <w:rsid w:val="00CA1CE9"/>
    <w:rsid w:val="00CB1967"/>
    <w:rsid w:val="00CB1A4E"/>
    <w:rsid w:val="00CC29F6"/>
    <w:rsid w:val="00CD2287"/>
    <w:rsid w:val="00CD5BBB"/>
    <w:rsid w:val="00CE04C0"/>
    <w:rsid w:val="00CE0685"/>
    <w:rsid w:val="00D37EA5"/>
    <w:rsid w:val="00D53CDB"/>
    <w:rsid w:val="00D60979"/>
    <w:rsid w:val="00D70908"/>
    <w:rsid w:val="00D73628"/>
    <w:rsid w:val="00D73918"/>
    <w:rsid w:val="00D967D7"/>
    <w:rsid w:val="00DA125D"/>
    <w:rsid w:val="00DA1BB6"/>
    <w:rsid w:val="00DB19B9"/>
    <w:rsid w:val="00DC4BC2"/>
    <w:rsid w:val="00DD51A3"/>
    <w:rsid w:val="00DE057D"/>
    <w:rsid w:val="00DE72FB"/>
    <w:rsid w:val="00DF7780"/>
    <w:rsid w:val="00E0020F"/>
    <w:rsid w:val="00E01873"/>
    <w:rsid w:val="00E10113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0C05"/>
    <w:rsid w:val="00EA35C3"/>
    <w:rsid w:val="00F11C98"/>
    <w:rsid w:val="00F12E47"/>
    <w:rsid w:val="00F2064E"/>
    <w:rsid w:val="00F223B2"/>
    <w:rsid w:val="00F4484B"/>
    <w:rsid w:val="00F504F8"/>
    <w:rsid w:val="00F51CC2"/>
    <w:rsid w:val="00F53241"/>
    <w:rsid w:val="00F67790"/>
    <w:rsid w:val="00F76D73"/>
    <w:rsid w:val="00F813ED"/>
    <w:rsid w:val="00FB1A1B"/>
    <w:rsid w:val="00FB645B"/>
    <w:rsid w:val="00FC09D6"/>
    <w:rsid w:val="00FC34EC"/>
    <w:rsid w:val="00FC3F69"/>
    <w:rsid w:val="00FC5312"/>
    <w:rsid w:val="00FC7479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D9AA6"/>
  <w15:docId w15:val="{73BC6155-6AFD-4036-A0D5-D2B25DB1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09CFE-43EE-43D5-996A-18F751FAE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12</cp:revision>
  <cp:lastPrinted>2018-09-05T12:48:00Z</cp:lastPrinted>
  <dcterms:created xsi:type="dcterms:W3CDTF">2019-12-04T07:19:00Z</dcterms:created>
  <dcterms:modified xsi:type="dcterms:W3CDTF">2020-05-18T09:36:00Z</dcterms:modified>
</cp:coreProperties>
</file>