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2B998" w14:textId="77777777" w:rsidR="0086391B" w:rsidRDefault="00175634" w:rsidP="00175634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ПОЈЕДНОСТАВЉЕЊЕ ПОСТУПКА </w:t>
      </w:r>
    </w:p>
    <w:p w14:paraId="022C1104" w14:textId="4A1F4765" w:rsidR="00175634" w:rsidRPr="00175634" w:rsidRDefault="0086391B" w:rsidP="00175634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86391B">
        <w:rPr>
          <w:b/>
          <w:sz w:val="22"/>
          <w:szCs w:val="22"/>
          <w:lang w:val="sr-Cyrl-RS"/>
        </w:rPr>
        <w:t>ПРИЗНАЊ</w:t>
      </w:r>
      <w:r>
        <w:rPr>
          <w:b/>
          <w:sz w:val="22"/>
          <w:szCs w:val="22"/>
          <w:lang w:val="sr-Latn-RS"/>
        </w:rPr>
        <w:t>A</w:t>
      </w:r>
      <w:r w:rsidRPr="0086391B">
        <w:rPr>
          <w:b/>
          <w:sz w:val="22"/>
          <w:szCs w:val="22"/>
          <w:lang w:val="sr-Cyrl-RS"/>
        </w:rPr>
        <w:t xml:space="preserve"> ОЗНАКЕ ГЕОГРАФСКОГ ПОРЕКЛА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EFC85BE" w:rsidR="000E2036" w:rsidRPr="00175634" w:rsidRDefault="0086391B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86391B">
              <w:rPr>
                <w:bCs/>
                <w:sz w:val="22"/>
                <w:szCs w:val="22"/>
                <w:lang w:val="sr-Cyrl-RS"/>
              </w:rPr>
              <w:t>Признање ознаке географског порекла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2047219" w:rsidR="000E2036" w:rsidRPr="0086391B" w:rsidRDefault="00175634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Latn-RS"/>
              </w:rPr>
            </w:pPr>
            <w:r w:rsidRPr="00175634">
              <w:rPr>
                <w:bCs/>
                <w:sz w:val="22"/>
                <w:szCs w:val="22"/>
                <w:lang w:val="sr-Cyrl-RS"/>
              </w:rPr>
              <w:t>20.00.00</w:t>
            </w:r>
            <w:r w:rsidR="0086391B">
              <w:rPr>
                <w:bCs/>
                <w:sz w:val="22"/>
                <w:szCs w:val="22"/>
                <w:lang w:val="sr-Latn-RS"/>
              </w:rPr>
              <w:t>22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827171A" w14:textId="5C22D271" w:rsidR="00175634" w:rsidRDefault="0017563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5795E7E6" w14:textId="797993C6" w:rsidR="00092B84" w:rsidRPr="00DB19B9" w:rsidRDefault="0017563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75634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F435BF5" w14:textId="40193617" w:rsidR="001807E4" w:rsidRPr="0086391B" w:rsidRDefault="001807E4" w:rsidP="0086391B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807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86391B" w:rsidRPr="0086391B">
              <w:rPr>
                <w:rFonts w:ascii="Times New Roman" w:hAnsi="Times New Roman"/>
                <w:sz w:val="22"/>
                <w:szCs w:val="22"/>
                <w:lang w:val="sr-Cyrl-RS"/>
              </w:rPr>
              <w:t>Закон о ознакама географског порекла</w:t>
            </w:r>
            <w:r w:rsidR="0086391B">
              <w:t xml:space="preserve"> </w:t>
            </w:r>
            <w:r w:rsidR="0086391B">
              <w:rPr>
                <w:lang w:val="sr-Latn-RS"/>
              </w:rPr>
              <w:t>(</w:t>
            </w:r>
            <w:r w:rsidR="0086391B">
              <w:rPr>
                <w:rFonts w:ascii="Times New Roman" w:hAnsi="Times New Roman"/>
                <w:sz w:val="22"/>
                <w:szCs w:val="22"/>
                <w:lang w:val="sr-Cyrl-RS"/>
              </w:rPr>
              <w:t>„Службени гласник РС</w:t>
            </w:r>
            <w:r w:rsidR="008908D2" w:rsidRPr="008908D2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="0040402A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8639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 </w:t>
            </w:r>
            <w:r w:rsidR="0086391B" w:rsidRPr="0086391B">
              <w:rPr>
                <w:rFonts w:ascii="Times New Roman" w:hAnsi="Times New Roman"/>
                <w:lang w:val="sr-Cyrl-RS"/>
              </w:rPr>
              <w:t>18/10</w:t>
            </w:r>
            <w:r w:rsidR="0040402A">
              <w:rPr>
                <w:rFonts w:ascii="Times New Roman" w:hAnsi="Times New Roman"/>
                <w:lang w:val="sr-Cyrl-RS"/>
              </w:rPr>
              <w:t xml:space="preserve"> и</w:t>
            </w:r>
            <w:r w:rsidR="0086391B" w:rsidRPr="0086391B">
              <w:rPr>
                <w:rFonts w:ascii="Times New Roman" w:hAnsi="Times New Roman"/>
                <w:lang w:val="sr-Cyrl-RS"/>
              </w:rPr>
              <w:t xml:space="preserve"> 44/18-др. закон)</w:t>
            </w:r>
          </w:p>
          <w:p w14:paraId="2CCB5DCC" w14:textId="44469266" w:rsidR="0086391B" w:rsidRPr="0086391B" w:rsidRDefault="0086391B" w:rsidP="0040402A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6391B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захтева за регистровање ознака географског порекла и садржини захтева за признавање статуса овлашћеног</w:t>
            </w:r>
            <w:r w:rsidR="004040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86391B">
              <w:rPr>
                <w:rFonts w:ascii="Times New Roman" w:hAnsi="Times New Roman"/>
                <w:sz w:val="22"/>
                <w:szCs w:val="22"/>
                <w:lang w:val="sr-Cyrl-RS"/>
              </w:rPr>
              <w:t>корисника ознаке географског порекла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86391B">
              <w:rPr>
                <w:rFonts w:ascii="Times New Roman" w:hAnsi="Times New Roman"/>
                <w:sz w:val="22"/>
                <w:szCs w:val="22"/>
                <w:lang w:val="sr-Cyrl-RS"/>
              </w:rPr>
              <w:t>(„Службени гласник РС</w:t>
            </w:r>
            <w:r w:rsidR="008908D2" w:rsidRPr="008908D2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="004040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86391B">
              <w:rPr>
                <w:rFonts w:ascii="Times New Roman" w:hAnsi="Times New Roman"/>
                <w:sz w:val="22"/>
                <w:szCs w:val="22"/>
                <w:lang w:val="sr-Cyrl-RS"/>
              </w:rPr>
              <w:t>бр.</w:t>
            </w:r>
            <w:r w:rsidR="004040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86391B">
              <w:rPr>
                <w:rFonts w:ascii="Times New Roman" w:hAnsi="Times New Roman"/>
                <w:sz w:val="22"/>
                <w:szCs w:val="22"/>
                <w:lang w:val="sr-Cyrl-RS"/>
              </w:rPr>
              <w:t>93/10</w:t>
            </w:r>
            <w:r w:rsidR="004040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8639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44/18-др. закон)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38683C4" w:rsidR="00D73918" w:rsidRPr="004B21E3" w:rsidRDefault="004B21E3" w:rsidP="004B21E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B21E3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0BCEF4A" w:rsidR="00804060" w:rsidRPr="00DB19B9" w:rsidRDefault="00E67E8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67E89">
              <w:rPr>
                <w:sz w:val="22"/>
                <w:szCs w:val="22"/>
                <w:lang w:val="sr-Cyrl-RS"/>
              </w:rPr>
              <w:t xml:space="preserve">Четврти </w:t>
            </w:r>
            <w:r w:rsidR="001807E4">
              <w:rPr>
                <w:sz w:val="22"/>
                <w:szCs w:val="22"/>
                <w:lang w:val="sr-Cyrl-RS"/>
              </w:rPr>
              <w:t>квартал 2020</w:t>
            </w:r>
            <w:bookmarkStart w:id="0" w:name="_GoBack"/>
            <w:bookmarkEnd w:id="0"/>
            <w:r w:rsidR="001807E4"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4BCB02C2" w14:textId="5FBB2C20" w:rsidR="0009542A" w:rsidRPr="00DB19B9" w:rsidRDefault="001C0C56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1" w:name="_Hlk21707593"/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се спроводи ефикасно </w:t>
            </w:r>
            <w:r w:rsidRPr="001C0C56">
              <w:rPr>
                <w:rFonts w:ascii="Times New Roman" w:hAnsi="Times New Roman"/>
                <w:sz w:val="22"/>
                <w:szCs w:val="22"/>
                <w:lang w:val="sr-Cyrl-RS"/>
              </w:rPr>
              <w:t>подношење</w:t>
            </w:r>
            <w:r w:rsidR="004D14E1">
              <w:rPr>
                <w:rFonts w:ascii="Times New Roman" w:hAnsi="Times New Roman"/>
                <w:sz w:val="22"/>
                <w:szCs w:val="22"/>
                <w:lang w:val="sr-Cyrl-RS"/>
              </w:rPr>
              <w:t>м</w:t>
            </w:r>
            <w:r w:rsidRPr="001C0C5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захтева електронским путем, </w:t>
            </w:r>
            <w:r w:rsidR="004D14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али </w:t>
            </w:r>
            <w:r w:rsidRPr="001C0C5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постоји простор за његову </w:t>
            </w:r>
            <w:r w:rsidR="004D14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додатну </w:t>
            </w:r>
            <w:r w:rsidRPr="001C0C56">
              <w:rPr>
                <w:rFonts w:ascii="Times New Roman" w:hAnsi="Times New Roman"/>
                <w:sz w:val="22"/>
                <w:szCs w:val="22"/>
                <w:lang w:val="sr-Cyrl-RS"/>
              </w:rPr>
              <w:t>оптимизацију, увођењем електронског издавања документа надлежног органа, односно пуне е-управе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bookmarkEnd w:id="1"/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A1CE9" w:rsidRPr="00780F51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70"/>
              <w:gridCol w:w="1826"/>
              <w:gridCol w:w="1739"/>
              <w:gridCol w:w="1699"/>
            </w:tblGrid>
            <w:tr w:rsidR="00C70F1B" w:rsidRPr="00780F51" w14:paraId="30C2F8E8" w14:textId="77777777" w:rsidTr="004D14E1">
              <w:trPr>
                <w:trHeight w:val="749"/>
              </w:trPr>
              <w:tc>
                <w:tcPr>
                  <w:tcW w:w="3570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99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4D14E1">
              <w:trPr>
                <w:trHeight w:val="260"/>
              </w:trPr>
              <w:tc>
                <w:tcPr>
                  <w:tcW w:w="3570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826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39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99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D14E1" w:rsidRPr="006E38D4" w14:paraId="5A17DBC0" w14:textId="77777777" w:rsidTr="004D14E1">
              <w:tblPrEx>
                <w:jc w:val="center"/>
              </w:tblPrEx>
              <w:trPr>
                <w:trHeight w:val="260"/>
                <w:jc w:val="center"/>
              </w:trPr>
              <w:tc>
                <w:tcPr>
                  <w:tcW w:w="3570" w:type="dxa"/>
                  <w:shd w:val="clear" w:color="auto" w:fill="auto"/>
                  <w:vAlign w:val="center"/>
                </w:tcPr>
                <w:p w14:paraId="15AFCE2B" w14:textId="77777777" w:rsidR="004D14E1" w:rsidRPr="006E38D4" w:rsidRDefault="004D14E1" w:rsidP="00834336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E38D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пуне е-Управе</w:t>
                  </w:r>
                </w:p>
              </w:tc>
              <w:tc>
                <w:tcPr>
                  <w:tcW w:w="1826" w:type="dxa"/>
                  <w:shd w:val="clear" w:color="auto" w:fill="auto"/>
                  <w:vAlign w:val="center"/>
                </w:tcPr>
                <w:p w14:paraId="14850D15" w14:textId="77777777" w:rsidR="004D14E1" w:rsidRPr="006E38D4" w:rsidRDefault="004D14E1" w:rsidP="0083433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39" w:type="dxa"/>
                  <w:shd w:val="clear" w:color="auto" w:fill="auto"/>
                  <w:vAlign w:val="center"/>
                </w:tcPr>
                <w:p w14:paraId="4F53A0B7" w14:textId="77777777" w:rsidR="004D14E1" w:rsidRPr="00385899" w:rsidRDefault="004D14E1" w:rsidP="00834336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385899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99" w:type="dxa"/>
                  <w:shd w:val="clear" w:color="auto" w:fill="auto"/>
                  <w:vAlign w:val="center"/>
                </w:tcPr>
                <w:p w14:paraId="56496E43" w14:textId="77777777" w:rsidR="004D14E1" w:rsidRPr="006E38D4" w:rsidRDefault="004D14E1" w:rsidP="00834336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EB13CE" w:rsidRPr="006E38D4" w14:paraId="4DBDEFF5" w14:textId="77777777" w:rsidTr="00124790">
              <w:tblPrEx>
                <w:jc w:val="center"/>
              </w:tblPrEx>
              <w:trPr>
                <w:trHeight w:val="260"/>
                <w:jc w:val="center"/>
              </w:trPr>
              <w:tc>
                <w:tcPr>
                  <w:tcW w:w="3570" w:type="dxa"/>
                  <w:shd w:val="clear" w:color="auto" w:fill="auto"/>
                  <w:vAlign w:val="center"/>
                </w:tcPr>
                <w:p w14:paraId="49BBBEC3" w14:textId="264507CF" w:rsidR="00EB13CE" w:rsidRPr="006E38D4" w:rsidRDefault="00EB13CE" w:rsidP="0012479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3576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Престанак употребе печата на обрасцу захтева</w:t>
                  </w:r>
                </w:p>
              </w:tc>
              <w:tc>
                <w:tcPr>
                  <w:tcW w:w="1826" w:type="dxa"/>
                  <w:shd w:val="clear" w:color="auto" w:fill="auto"/>
                  <w:vAlign w:val="center"/>
                </w:tcPr>
                <w:p w14:paraId="42921023" w14:textId="77777777" w:rsidR="00EB13CE" w:rsidRPr="006E38D4" w:rsidRDefault="00EB13CE" w:rsidP="00124790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39" w:type="dxa"/>
                  <w:shd w:val="clear" w:color="auto" w:fill="auto"/>
                  <w:vAlign w:val="center"/>
                </w:tcPr>
                <w:p w14:paraId="7881EB9F" w14:textId="77777777" w:rsidR="00EB13CE" w:rsidRPr="00385899" w:rsidRDefault="00EB13CE" w:rsidP="00124790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385899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99" w:type="dxa"/>
                  <w:shd w:val="clear" w:color="auto" w:fill="auto"/>
                  <w:vAlign w:val="center"/>
                </w:tcPr>
                <w:p w14:paraId="2B393BF5" w14:textId="77777777" w:rsidR="00EB13CE" w:rsidRPr="006E38D4" w:rsidRDefault="00EB13CE" w:rsidP="0012479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4D099458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A84139D" w14:textId="2E8F8B63" w:rsidR="000A22A8" w:rsidRPr="000A22A8" w:rsidRDefault="000A22A8" w:rsidP="000A22A8">
            <w:pPr>
              <w:pStyle w:val="ListParagraph"/>
              <w:keepNext/>
              <w:keepLines/>
              <w:numPr>
                <w:ilvl w:val="1"/>
                <w:numId w:val="23"/>
              </w:numPr>
              <w:spacing w:before="40"/>
              <w:jc w:val="left"/>
              <w:outlineLvl w:val="1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bookmarkStart w:id="2" w:name="_Toc19636061"/>
            <w:r w:rsidRPr="000A22A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lastRenderedPageBreak/>
              <w:t>Увођење пуне е-управе</w:t>
            </w:r>
            <w:bookmarkEnd w:id="2"/>
          </w:p>
          <w:p w14:paraId="27F1361E" w14:textId="77777777" w:rsidR="000A22A8" w:rsidRPr="000A22A8" w:rsidRDefault="000A22A8" w:rsidP="000A22A8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6BB5ECB2" w14:textId="43A12423" w:rsidR="000A22A8" w:rsidRPr="000A22A8" w:rsidRDefault="000A22A8" w:rsidP="000A22A8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0A22A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Поступак подразумева подношење захтева надлежном органу поштом, лично или електронским путем, а достављање акта подносиоцу захтева лично </w:t>
            </w:r>
            <w:r w:rsidR="00381463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и </w:t>
            </w:r>
            <w:r w:rsidRPr="000A22A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поштом (без могућности издавања акта електронским путем). Још увек није успостављена пуна електронска управа, нити поједини сегменти електронске комуникације. </w:t>
            </w:r>
          </w:p>
          <w:p w14:paraId="3D4653AA" w14:textId="77777777" w:rsidR="000A22A8" w:rsidRPr="000A22A8" w:rsidRDefault="000A22A8" w:rsidP="000A22A8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4E0462EB" w14:textId="77777777" w:rsidR="000A22A8" w:rsidRPr="000A22A8" w:rsidRDefault="000A22A8" w:rsidP="000A22A8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0A22A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У циљу увођења савремених начина административног поступања, ефикаснијег и </w:t>
            </w:r>
            <w:r w:rsidRPr="000A22A8">
              <w:rPr>
                <w:rFonts w:ascii="Times New Roman" w:hAnsi="Times New Roman"/>
                <w:sz w:val="22"/>
                <w:szCs w:val="22"/>
                <w:lang w:val="sr-Latn-RS" w:eastAsia="en-GB"/>
              </w:rPr>
              <w:t>j</w:t>
            </w:r>
            <w:r w:rsidRPr="000A22A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1953BA20" w14:textId="77777777" w:rsidR="000A22A8" w:rsidRPr="000A22A8" w:rsidRDefault="000A22A8" w:rsidP="000A22A8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7FAC539F" w14:textId="6B51E0B0" w:rsidR="00C146B7" w:rsidRPr="004B21E3" w:rsidRDefault="000A22A8" w:rsidP="004B21E3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ru-RU" w:eastAsia="en-GB"/>
              </w:rPr>
            </w:pPr>
            <w:r w:rsidRPr="000A22A8">
              <w:rPr>
                <w:rFonts w:ascii="Times New Roman" w:hAnsi="Times New Roman"/>
                <w:b/>
                <w:sz w:val="22"/>
                <w:szCs w:val="22"/>
                <w:lang w:val="ru-RU" w:eastAsia="en-GB"/>
              </w:rPr>
              <w:t xml:space="preserve">За примену ове препоруке, није </w:t>
            </w:r>
            <w:r w:rsidRPr="000A22A8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 w:eastAsia="en-GB"/>
              </w:rPr>
              <w:t xml:space="preserve">потребна </w:t>
            </w:r>
            <w:r w:rsidRPr="000A22A8">
              <w:rPr>
                <w:rFonts w:ascii="Times New Roman" w:hAnsi="Times New Roman"/>
                <w:b/>
                <w:sz w:val="22"/>
                <w:szCs w:val="22"/>
                <w:lang w:val="ru-RU" w:eastAsia="en-GB"/>
              </w:rPr>
              <w:t>измена прописа.</w:t>
            </w:r>
          </w:p>
          <w:p w14:paraId="4E11E762" w14:textId="682682D9" w:rsidR="00EB13CE" w:rsidRPr="00635760" w:rsidRDefault="00EB13CE" w:rsidP="00EB13CE">
            <w:pPr>
              <w:pStyle w:val="NormalWeb"/>
              <w:numPr>
                <w:ilvl w:val="1"/>
                <w:numId w:val="23"/>
              </w:numPr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635760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Престанак употребе печата на обрасцу захтева</w:t>
            </w:r>
          </w:p>
          <w:p w14:paraId="1FE6854D" w14:textId="57AE6E33" w:rsidR="00EB13CE" w:rsidRPr="00635760" w:rsidRDefault="00EB13CE" w:rsidP="00EB13CE">
            <w:pPr>
              <w:pStyle w:val="NormalWeb"/>
              <w:jc w:val="both"/>
              <w:rPr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>Захтев се подноси на обрасцу који је</w:t>
            </w:r>
            <w:r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п</w:t>
            </w:r>
            <w:r w:rsidRPr="00EB13CE">
              <w:rPr>
                <w:bCs/>
                <w:color w:val="000000" w:themeColor="text1"/>
                <w:sz w:val="22"/>
                <w:szCs w:val="22"/>
                <w:lang w:val="sr-Cyrl-RS"/>
              </w:rPr>
              <w:t>рипремљен од стране организационе јединице, на основу елемената дефинисаних прописом</w:t>
            </w: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. На обрасцу захтева и даље постоји место печата. </w:t>
            </w:r>
          </w:p>
          <w:p w14:paraId="6994A79F" w14:textId="715E387D" w:rsidR="00EB13CE" w:rsidRPr="00635760" w:rsidRDefault="00EB13CE" w:rsidP="00EB13CE">
            <w:pPr>
              <w:pStyle w:val="NormalWeb"/>
              <w:jc w:val="both"/>
              <w:rPr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>Чланом 25. Закона о привредним друштвима („Службени гласник РС”, бр.</w:t>
            </w:r>
            <w:r w:rsidR="00A556BE">
              <w:rPr>
                <w:sz w:val="22"/>
                <w:szCs w:val="22"/>
                <w:lang w:val="sr-Cyrl-RS"/>
              </w:rPr>
              <w:t xml:space="preserve"> </w:t>
            </w: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>36/11, 99/11, 83/14-др. закон, 5/15, 44/18</w:t>
            </w:r>
            <w:r w:rsidR="00A556BE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и </w:t>
            </w: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>95/18) је прописано да друштво (подразумева привредна друштва и предузетнике) није у обавези да у пословању користи печат.</w:t>
            </w:r>
            <w:r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Имајући у виду да су и посебни прописи </w:t>
            </w:r>
            <w:r w:rsidRPr="00EB13CE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Закон о ознакама географског порекла („Службени гласник РС</w:t>
            </w:r>
            <w:r w:rsidR="002E6615"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>”</w:t>
            </w:r>
            <w:r w:rsidR="002E6615">
              <w:rPr>
                <w:bCs/>
                <w:color w:val="000000" w:themeColor="text1"/>
                <w:sz w:val="22"/>
                <w:szCs w:val="22"/>
                <w:lang w:val="sr-Cyrl-RS"/>
              </w:rPr>
              <w:t>,</w:t>
            </w:r>
            <w:r w:rsidRPr="00EB13CE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бр. 18/10</w:t>
            </w:r>
            <w:r w:rsidR="002E6615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и</w:t>
            </w:r>
            <w:r w:rsidRPr="00EB13CE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44/18-др. закон)</w:t>
            </w:r>
            <w:r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и </w:t>
            </w:r>
            <w:r w:rsidRPr="00EB13CE">
              <w:rPr>
                <w:bCs/>
                <w:color w:val="000000" w:themeColor="text1"/>
                <w:sz w:val="22"/>
                <w:szCs w:val="22"/>
                <w:lang w:val="sr-Cyrl-RS"/>
              </w:rPr>
              <w:t>Правилник о садржини захтева за регистровање ознака географског порекла и садржини захтева за признавање статуса овлашћеног корисника ознаке географског порекла („Службени гласник РС</w:t>
            </w:r>
            <w:r w:rsidR="00525A6B" w:rsidRPr="00525A6B">
              <w:rPr>
                <w:rFonts w:eastAsia="Calibri"/>
                <w:sz w:val="22"/>
                <w:szCs w:val="22"/>
                <w:lang w:val="sr-Latn-RS"/>
              </w:rPr>
              <w:t>”</w:t>
            </w:r>
            <w:r w:rsidR="002E6615">
              <w:rPr>
                <w:rFonts w:eastAsia="Calibri"/>
                <w:sz w:val="22"/>
                <w:szCs w:val="22"/>
                <w:lang w:val="sr-Cyrl-RS"/>
              </w:rPr>
              <w:t>,</w:t>
            </w:r>
            <w:r w:rsidRPr="00EB13CE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бр.</w:t>
            </w:r>
            <w:r w:rsidR="002E6615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EB13CE">
              <w:rPr>
                <w:bCs/>
                <w:color w:val="000000" w:themeColor="text1"/>
                <w:sz w:val="22"/>
                <w:szCs w:val="22"/>
                <w:lang w:val="sr-Cyrl-RS"/>
              </w:rPr>
              <w:t>93/10</w:t>
            </w:r>
            <w:r w:rsidR="002E6615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и</w:t>
            </w:r>
            <w:r w:rsidRPr="00EB13CE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44/18-др.</w:t>
            </w:r>
            <w:r w:rsidR="002E6615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EB13CE">
              <w:rPr>
                <w:bCs/>
                <w:color w:val="000000" w:themeColor="text1"/>
                <w:sz w:val="22"/>
                <w:szCs w:val="22"/>
                <w:lang w:val="sr-Cyrl-RS"/>
              </w:rPr>
              <w:t>закон)</w:t>
            </w:r>
            <w:r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 ускладили одредбе са Законом о привредним друштвима, п</w:t>
            </w: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>отребно је избацити предвиђено место за печат и на тај начин усагласити образац захтева са законским одредбама. Неопходно је ажурирати и образац захтева објављен на интернет страници.</w:t>
            </w:r>
          </w:p>
          <w:p w14:paraId="1D2C9F95" w14:textId="77777777" w:rsidR="0027064C" w:rsidRDefault="00EB13CE" w:rsidP="00EB13CE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635760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>
              <w:rPr>
                <w:b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3EAB4AF8" w14:textId="1E2F71C7" w:rsidR="002E6615" w:rsidRPr="0027064C" w:rsidRDefault="002E6615" w:rsidP="00EB13CE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EB13C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3ADF80BF" w:rsidR="00CA1CE9" w:rsidRPr="000A22A8" w:rsidRDefault="004C5C27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4C5C27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EB13C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4F5F18DB" w:rsidR="00CA1CE9" w:rsidRPr="004C5C27" w:rsidRDefault="004C5C27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4C5C27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EB13C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59621F22" w:rsidR="00CA1CE9" w:rsidRPr="00644F07" w:rsidRDefault="00644F07" w:rsidP="00644F07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Препоруке ће допринети поједностављењу поступка за привредне субјекте и побољшању пословног амбијента. 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027D3" w14:textId="77777777" w:rsidR="00E006F7" w:rsidRDefault="00E006F7" w:rsidP="002A202F">
      <w:r>
        <w:separator/>
      </w:r>
    </w:p>
  </w:endnote>
  <w:endnote w:type="continuationSeparator" w:id="0">
    <w:p w14:paraId="4A092462" w14:textId="77777777" w:rsidR="00E006F7" w:rsidRDefault="00E006F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05E9C52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7E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EED75" w14:textId="77777777" w:rsidR="00E006F7" w:rsidRDefault="00E006F7" w:rsidP="002A202F">
      <w:r>
        <w:separator/>
      </w:r>
    </w:p>
  </w:footnote>
  <w:footnote w:type="continuationSeparator" w:id="0">
    <w:p w14:paraId="61415887" w14:textId="77777777" w:rsidR="00E006F7" w:rsidRDefault="00E006F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53502"/>
    <w:multiLevelType w:val="hybridMultilevel"/>
    <w:tmpl w:val="B66E4FB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B540E"/>
    <w:multiLevelType w:val="multilevel"/>
    <w:tmpl w:val="407AF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0C0428"/>
    <w:multiLevelType w:val="multilevel"/>
    <w:tmpl w:val="407AF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07027"/>
    <w:multiLevelType w:val="hybridMultilevel"/>
    <w:tmpl w:val="9976E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2"/>
  </w:num>
  <w:num w:numId="4">
    <w:abstractNumId w:val="3"/>
  </w:num>
  <w:num w:numId="5">
    <w:abstractNumId w:val="1"/>
  </w:num>
  <w:num w:numId="6">
    <w:abstractNumId w:val="11"/>
  </w:num>
  <w:num w:numId="7">
    <w:abstractNumId w:val="24"/>
  </w:num>
  <w:num w:numId="8">
    <w:abstractNumId w:val="9"/>
  </w:num>
  <w:num w:numId="9">
    <w:abstractNumId w:val="22"/>
  </w:num>
  <w:num w:numId="10">
    <w:abstractNumId w:val="20"/>
  </w:num>
  <w:num w:numId="11">
    <w:abstractNumId w:val="18"/>
  </w:num>
  <w:num w:numId="12">
    <w:abstractNumId w:val="17"/>
  </w:num>
  <w:num w:numId="13">
    <w:abstractNumId w:val="13"/>
  </w:num>
  <w:num w:numId="14">
    <w:abstractNumId w:val="21"/>
  </w:num>
  <w:num w:numId="15">
    <w:abstractNumId w:val="15"/>
  </w:num>
  <w:num w:numId="16">
    <w:abstractNumId w:val="10"/>
  </w:num>
  <w:num w:numId="17">
    <w:abstractNumId w:val="8"/>
  </w:num>
  <w:num w:numId="18">
    <w:abstractNumId w:val="23"/>
  </w:num>
  <w:num w:numId="19">
    <w:abstractNumId w:val="4"/>
  </w:num>
  <w:num w:numId="20">
    <w:abstractNumId w:val="25"/>
  </w:num>
  <w:num w:numId="21">
    <w:abstractNumId w:val="6"/>
  </w:num>
  <w:num w:numId="22">
    <w:abstractNumId w:val="2"/>
  </w:num>
  <w:num w:numId="23">
    <w:abstractNumId w:val="14"/>
  </w:num>
  <w:num w:numId="24">
    <w:abstractNumId w:val="0"/>
  </w:num>
  <w:num w:numId="25">
    <w:abstractNumId w:val="5"/>
  </w:num>
  <w:num w:numId="26">
    <w:abstractNumId w:val="19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35FF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64831"/>
    <w:rsid w:val="00083993"/>
    <w:rsid w:val="00092B84"/>
    <w:rsid w:val="0009542A"/>
    <w:rsid w:val="000A22A8"/>
    <w:rsid w:val="000A53F3"/>
    <w:rsid w:val="000A5CDC"/>
    <w:rsid w:val="000B54D7"/>
    <w:rsid w:val="000D3CD5"/>
    <w:rsid w:val="000D5029"/>
    <w:rsid w:val="000E2036"/>
    <w:rsid w:val="000E4276"/>
    <w:rsid w:val="000F5E72"/>
    <w:rsid w:val="001156BA"/>
    <w:rsid w:val="0012539B"/>
    <w:rsid w:val="0015182D"/>
    <w:rsid w:val="00161847"/>
    <w:rsid w:val="00170CA7"/>
    <w:rsid w:val="001711C5"/>
    <w:rsid w:val="00171CCC"/>
    <w:rsid w:val="00175634"/>
    <w:rsid w:val="001807E4"/>
    <w:rsid w:val="001A023F"/>
    <w:rsid w:val="001A3FAC"/>
    <w:rsid w:val="001A6472"/>
    <w:rsid w:val="001C0C56"/>
    <w:rsid w:val="001C5538"/>
    <w:rsid w:val="001D0EDE"/>
    <w:rsid w:val="001D20E2"/>
    <w:rsid w:val="001E38DE"/>
    <w:rsid w:val="001F1302"/>
    <w:rsid w:val="001F7B31"/>
    <w:rsid w:val="0020546F"/>
    <w:rsid w:val="0020601F"/>
    <w:rsid w:val="00212DA5"/>
    <w:rsid w:val="0021347C"/>
    <w:rsid w:val="002323AC"/>
    <w:rsid w:val="00261404"/>
    <w:rsid w:val="00264D06"/>
    <w:rsid w:val="002673B0"/>
    <w:rsid w:val="00267CC3"/>
    <w:rsid w:val="0027064C"/>
    <w:rsid w:val="00275E2A"/>
    <w:rsid w:val="00296938"/>
    <w:rsid w:val="002A202F"/>
    <w:rsid w:val="002B19B4"/>
    <w:rsid w:val="002E6615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81463"/>
    <w:rsid w:val="00385899"/>
    <w:rsid w:val="0039002C"/>
    <w:rsid w:val="003B2320"/>
    <w:rsid w:val="003B44DB"/>
    <w:rsid w:val="003B4BC9"/>
    <w:rsid w:val="003B6298"/>
    <w:rsid w:val="003D1834"/>
    <w:rsid w:val="003E2EB1"/>
    <w:rsid w:val="003E3C16"/>
    <w:rsid w:val="0040402A"/>
    <w:rsid w:val="00407D96"/>
    <w:rsid w:val="00432495"/>
    <w:rsid w:val="00444DA7"/>
    <w:rsid w:val="00457882"/>
    <w:rsid w:val="00463CC7"/>
    <w:rsid w:val="00465B83"/>
    <w:rsid w:val="004809C4"/>
    <w:rsid w:val="0048433C"/>
    <w:rsid w:val="004847B1"/>
    <w:rsid w:val="0049545B"/>
    <w:rsid w:val="004B21E3"/>
    <w:rsid w:val="004C5C27"/>
    <w:rsid w:val="004D14E1"/>
    <w:rsid w:val="004D3BD0"/>
    <w:rsid w:val="004D45B1"/>
    <w:rsid w:val="004D68A7"/>
    <w:rsid w:val="004E29D1"/>
    <w:rsid w:val="004F0DBB"/>
    <w:rsid w:val="00500566"/>
    <w:rsid w:val="005073A3"/>
    <w:rsid w:val="00523608"/>
    <w:rsid w:val="00525A6B"/>
    <w:rsid w:val="00525C0A"/>
    <w:rsid w:val="00535608"/>
    <w:rsid w:val="0053581C"/>
    <w:rsid w:val="00556688"/>
    <w:rsid w:val="0056162B"/>
    <w:rsid w:val="0056707B"/>
    <w:rsid w:val="00581A9D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21D6D"/>
    <w:rsid w:val="006237FE"/>
    <w:rsid w:val="00627AF7"/>
    <w:rsid w:val="00632540"/>
    <w:rsid w:val="00633F73"/>
    <w:rsid w:val="00644F07"/>
    <w:rsid w:val="00645199"/>
    <w:rsid w:val="00645850"/>
    <w:rsid w:val="00661ECF"/>
    <w:rsid w:val="00692071"/>
    <w:rsid w:val="00694B28"/>
    <w:rsid w:val="006C5349"/>
    <w:rsid w:val="006C5F2A"/>
    <w:rsid w:val="006C662C"/>
    <w:rsid w:val="006F4A5C"/>
    <w:rsid w:val="00715F5C"/>
    <w:rsid w:val="007278C1"/>
    <w:rsid w:val="00733493"/>
    <w:rsid w:val="00737F1D"/>
    <w:rsid w:val="007721B3"/>
    <w:rsid w:val="00780F51"/>
    <w:rsid w:val="00782816"/>
    <w:rsid w:val="00785A46"/>
    <w:rsid w:val="007861E3"/>
    <w:rsid w:val="007940D6"/>
    <w:rsid w:val="007A70CC"/>
    <w:rsid w:val="007B1740"/>
    <w:rsid w:val="007C61B5"/>
    <w:rsid w:val="007D3889"/>
    <w:rsid w:val="007D39E4"/>
    <w:rsid w:val="007D43A7"/>
    <w:rsid w:val="007E1695"/>
    <w:rsid w:val="007F204C"/>
    <w:rsid w:val="007F5922"/>
    <w:rsid w:val="00804060"/>
    <w:rsid w:val="008166C9"/>
    <w:rsid w:val="00824E43"/>
    <w:rsid w:val="0082596E"/>
    <w:rsid w:val="00833D8C"/>
    <w:rsid w:val="008341CA"/>
    <w:rsid w:val="00834C9A"/>
    <w:rsid w:val="0084708C"/>
    <w:rsid w:val="00850AD5"/>
    <w:rsid w:val="00852739"/>
    <w:rsid w:val="008629CC"/>
    <w:rsid w:val="0086391B"/>
    <w:rsid w:val="00865EBB"/>
    <w:rsid w:val="008660CF"/>
    <w:rsid w:val="00881169"/>
    <w:rsid w:val="00886C36"/>
    <w:rsid w:val="00890191"/>
    <w:rsid w:val="008908D2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35EBF"/>
    <w:rsid w:val="00947592"/>
    <w:rsid w:val="00950280"/>
    <w:rsid w:val="00991A18"/>
    <w:rsid w:val="00994629"/>
    <w:rsid w:val="00994A16"/>
    <w:rsid w:val="009A30D3"/>
    <w:rsid w:val="009D03A7"/>
    <w:rsid w:val="009E0479"/>
    <w:rsid w:val="00A0102E"/>
    <w:rsid w:val="00A12960"/>
    <w:rsid w:val="00A1570D"/>
    <w:rsid w:val="00A22386"/>
    <w:rsid w:val="00A556BE"/>
    <w:rsid w:val="00A56B75"/>
    <w:rsid w:val="00A5769C"/>
    <w:rsid w:val="00A71C04"/>
    <w:rsid w:val="00AA0017"/>
    <w:rsid w:val="00AA4BC5"/>
    <w:rsid w:val="00AB09B3"/>
    <w:rsid w:val="00AB6A97"/>
    <w:rsid w:val="00AC02D1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1AE5"/>
    <w:rsid w:val="00C0295C"/>
    <w:rsid w:val="00C03C06"/>
    <w:rsid w:val="00C121EC"/>
    <w:rsid w:val="00C12C65"/>
    <w:rsid w:val="00C146B7"/>
    <w:rsid w:val="00C445E2"/>
    <w:rsid w:val="00C70F1B"/>
    <w:rsid w:val="00C7129D"/>
    <w:rsid w:val="00C748D1"/>
    <w:rsid w:val="00C8318E"/>
    <w:rsid w:val="00C91014"/>
    <w:rsid w:val="00CA1CE9"/>
    <w:rsid w:val="00CB1A4E"/>
    <w:rsid w:val="00CC29F6"/>
    <w:rsid w:val="00CC4ECB"/>
    <w:rsid w:val="00CD2287"/>
    <w:rsid w:val="00CD5BBB"/>
    <w:rsid w:val="00CE0685"/>
    <w:rsid w:val="00D37EA5"/>
    <w:rsid w:val="00D43854"/>
    <w:rsid w:val="00D73628"/>
    <w:rsid w:val="00D73918"/>
    <w:rsid w:val="00D947A0"/>
    <w:rsid w:val="00D967D7"/>
    <w:rsid w:val="00DA125D"/>
    <w:rsid w:val="00DB19B9"/>
    <w:rsid w:val="00DC4BC2"/>
    <w:rsid w:val="00DE057D"/>
    <w:rsid w:val="00E0020F"/>
    <w:rsid w:val="00E006F7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67E89"/>
    <w:rsid w:val="00E70BF6"/>
    <w:rsid w:val="00E805F6"/>
    <w:rsid w:val="00E80C05"/>
    <w:rsid w:val="00EB13CE"/>
    <w:rsid w:val="00F11C98"/>
    <w:rsid w:val="00F12E47"/>
    <w:rsid w:val="00F223B2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859674E4-4BF3-497A-92A3-109CA17D5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D44B5-523B-4EE1-B86D-46E60650C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16</cp:revision>
  <cp:lastPrinted>2018-09-05T12:48:00Z</cp:lastPrinted>
  <dcterms:created xsi:type="dcterms:W3CDTF">2019-12-04T07:20:00Z</dcterms:created>
  <dcterms:modified xsi:type="dcterms:W3CDTF">2020-05-18T09:37:00Z</dcterms:modified>
</cp:coreProperties>
</file>