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365A04" w14:textId="77777777" w:rsidR="000E2036" w:rsidRPr="00894D2E" w:rsidRDefault="005D248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894D2E">
        <w:rPr>
          <w:b/>
          <w:sz w:val="22"/>
          <w:szCs w:val="22"/>
          <w:lang w:val="sr-Cyrl-RS"/>
        </w:rPr>
        <w:t xml:space="preserve">ПОЈЕДНОСТАВЉЕЊЕ ПОСТУПКА </w:t>
      </w:r>
      <w:r w:rsidR="007E66E5" w:rsidRPr="00894D2E">
        <w:rPr>
          <w:b/>
          <w:sz w:val="22"/>
          <w:szCs w:val="22"/>
          <w:lang w:val="sr-Cyrl-RS"/>
        </w:rPr>
        <w:t>ПРЕТРАЖИВАЊА РАСПОЛОЖИВИХ/ДОСТУПНИХ БАЗА ПОДАТАКА ЗА ПРАВА ИНДУСТРИЈСКЕ СВОЈИНЕ</w:t>
      </w:r>
    </w:p>
    <w:p w14:paraId="64283374" w14:textId="77777777" w:rsidR="00B1006E" w:rsidRPr="00894D2E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894D2E" w14:paraId="5840C489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754AC779" w14:textId="77777777" w:rsidR="000E2036" w:rsidRPr="00894D2E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94D2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0D36118" w14:textId="77777777" w:rsidR="000E2036" w:rsidRPr="00894D2E" w:rsidRDefault="007E66E5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894D2E">
              <w:rPr>
                <w:sz w:val="22"/>
                <w:szCs w:val="22"/>
                <w:lang w:val="sr-Cyrl-RS"/>
              </w:rPr>
              <w:t>Претраживање расположивих/доступних база података за права индустријске својине</w:t>
            </w:r>
          </w:p>
        </w:tc>
      </w:tr>
      <w:tr w:rsidR="00850AD5" w:rsidRPr="00894D2E" w14:paraId="1AED1A2C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47C0AE69" w14:textId="77777777" w:rsidR="000E2036" w:rsidRPr="00894D2E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94D2E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45EFC889" w14:textId="77777777" w:rsidR="000E2036" w:rsidRPr="00894D2E" w:rsidRDefault="007E66E5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894D2E">
              <w:rPr>
                <w:sz w:val="22"/>
                <w:szCs w:val="22"/>
                <w:lang w:val="sr-Cyrl-RS"/>
              </w:rPr>
              <w:t>20.00.0059</w:t>
            </w:r>
          </w:p>
        </w:tc>
      </w:tr>
      <w:tr w:rsidR="00850AD5" w:rsidRPr="00894D2E" w14:paraId="022C2CC1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511BAC4" w14:textId="77777777" w:rsidR="00275E2A" w:rsidRPr="00894D2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94D2E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6436AE31" w14:textId="77777777" w:rsidR="00275E2A" w:rsidRPr="00894D2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94D2E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20C58876" w14:textId="77777777" w:rsidR="00092B84" w:rsidRPr="00894D2E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894D2E"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5510D79B" w14:textId="77777777" w:rsidR="005D248B" w:rsidRPr="00894D2E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894D2E"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894D2E" w14:paraId="3660229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73BD9A9D" w14:textId="77777777" w:rsidR="00275E2A" w:rsidRPr="00894D2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94D2E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894D2E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894D2E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4BE16336" w14:textId="47B035D7" w:rsidR="00416C8B" w:rsidRPr="00894D2E" w:rsidRDefault="00F05ABF" w:rsidP="00F05ABF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патентима („Службени гласник РС</w:t>
            </w:r>
            <w:r w:rsidR="00B651BA">
              <w:rPr>
                <w:rFonts w:ascii="Times New Roman" w:hAnsi="Times New Roman"/>
                <w:bCs/>
                <w:lang w:val="ru-RU"/>
              </w:rPr>
              <w:t>”</w:t>
            </w: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, бр. 99/11, 113/17 - др. закон, 95/18</w:t>
            </w:r>
            <w:r w:rsidR="00894D2E"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66/19)</w:t>
            </w:r>
          </w:p>
          <w:p w14:paraId="20A7E7DC" w14:textId="1866B1B9" w:rsidR="00F05ABF" w:rsidRPr="00894D2E" w:rsidRDefault="007E66E5" w:rsidP="007E66E5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Закон о жиговима („Службени гласник РС</w:t>
            </w:r>
            <w:r w:rsidR="00B651BA">
              <w:rPr>
                <w:rFonts w:ascii="Times New Roman" w:hAnsi="Times New Roman"/>
                <w:bCs/>
                <w:lang w:val="ru-RU"/>
              </w:rPr>
              <w:t>”</w:t>
            </w: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, бр</w:t>
            </w:r>
            <w:r w:rsidR="00E33A17">
              <w:rPr>
                <w:rFonts w:ascii="Times New Roman" w:hAnsi="Times New Roman"/>
                <w:sz w:val="22"/>
                <w:szCs w:val="22"/>
                <w:lang w:val="sr-Cyrl-RS"/>
              </w:rPr>
              <w:t>ој 6/20</w:t>
            </w: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6476A335" w14:textId="137D6236" w:rsidR="007E66E5" w:rsidRPr="00894D2E" w:rsidRDefault="007E66E5" w:rsidP="007E66E5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правној заштити индустријског дизајна („Службени гласник РС</w:t>
            </w:r>
            <w:r w:rsidR="00B651BA">
              <w:rPr>
                <w:rFonts w:ascii="Times New Roman" w:hAnsi="Times New Roman"/>
                <w:bCs/>
                <w:lang w:val="ru-RU"/>
              </w:rPr>
              <w:t>”</w:t>
            </w: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, бр. 104/09, 45/15</w:t>
            </w:r>
            <w:r w:rsidR="00894D2E"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</w:t>
            </w: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44/18 - др. закон)</w:t>
            </w:r>
          </w:p>
        </w:tc>
      </w:tr>
      <w:tr w:rsidR="00850AD5" w:rsidRPr="00894D2E" w14:paraId="58D7FE11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211CAC44" w14:textId="77777777" w:rsidR="00D73918" w:rsidRPr="00894D2E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894D2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894D2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894D2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894D2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894D2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64096E43" w14:textId="77777777" w:rsidR="00DF7780" w:rsidRPr="00894D2E" w:rsidRDefault="00A214F3" w:rsidP="00894D2E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894D2E" w14:paraId="5C8C7F9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713ACA6F" w14:textId="77777777" w:rsidR="00275E2A" w:rsidRPr="00894D2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94D2E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894D2E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7774F29E" w14:textId="1DC27DB0" w:rsidR="00804060" w:rsidRPr="00894D2E" w:rsidRDefault="005B5CA7" w:rsidP="00894D2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B5CA7">
              <w:rPr>
                <w:sz w:val="22"/>
                <w:szCs w:val="22"/>
                <w:lang w:val="sr-Cyrl-RS"/>
              </w:rPr>
              <w:t xml:space="preserve">Четврти </w:t>
            </w:r>
            <w:r w:rsidR="00180F9F" w:rsidRPr="00894D2E">
              <w:rPr>
                <w:sz w:val="22"/>
                <w:szCs w:val="22"/>
                <w:lang w:val="sr-Cyrl-RS"/>
              </w:rPr>
              <w:t>квартал 2020.</w:t>
            </w:r>
            <w:bookmarkStart w:id="0" w:name="_GoBack"/>
            <w:bookmarkEnd w:id="0"/>
          </w:p>
        </w:tc>
      </w:tr>
      <w:tr w:rsidR="00275E2A" w:rsidRPr="00894D2E" w14:paraId="1208C9A6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1508EA14" w14:textId="77777777" w:rsidR="00275E2A" w:rsidRPr="00894D2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94D2E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894D2E" w14:paraId="2A9A238D" w14:textId="77777777" w:rsidTr="00CA1CE9">
        <w:tc>
          <w:tcPr>
            <w:tcW w:w="9060" w:type="dxa"/>
            <w:gridSpan w:val="2"/>
          </w:tcPr>
          <w:p w14:paraId="762CAA9C" w14:textId="77777777" w:rsidR="005D5F14" w:rsidRPr="00894D2E" w:rsidRDefault="00BB1ED0" w:rsidP="00A214F3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highlight w:val="yellow"/>
                <w:lang w:val="sr-Cyrl-RS"/>
              </w:rPr>
            </w:pP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</w:t>
            </w:r>
            <w:r w:rsidRPr="00894D2E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се</w:t>
            </w:r>
            <w:r w:rsidRPr="00894D2E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спроводи</w:t>
            </w:r>
            <w:r w:rsidRPr="00894D2E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ефикасно</w:t>
            </w:r>
            <w:r w:rsidRPr="00894D2E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подношењем</w:t>
            </w:r>
            <w:r w:rsidRPr="00894D2E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захтева</w:t>
            </w:r>
            <w:r w:rsidRPr="00894D2E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електронским</w:t>
            </w:r>
            <w:r w:rsidRPr="00894D2E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путем</w:t>
            </w:r>
            <w:r w:rsidRPr="00894D2E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али</w:t>
            </w:r>
            <w:r w:rsidRPr="00894D2E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постоји</w:t>
            </w:r>
            <w:r w:rsidRPr="00894D2E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простор</w:t>
            </w:r>
            <w:r w:rsidRPr="00894D2E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за</w:t>
            </w:r>
            <w:r w:rsidRPr="00894D2E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његову</w:t>
            </w:r>
            <w:r w:rsidRPr="00894D2E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додатну</w:t>
            </w:r>
            <w:r w:rsidRPr="00894D2E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оптимизацију</w:t>
            </w:r>
            <w:r w:rsidRPr="00894D2E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увођењем</w:t>
            </w:r>
            <w:r w:rsidRPr="00894D2E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електронског</w:t>
            </w:r>
            <w:r w:rsidRPr="00894D2E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издавања</w:t>
            </w:r>
            <w:r w:rsidRPr="00894D2E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документа</w:t>
            </w:r>
            <w:r w:rsidRPr="00894D2E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надлежног</w:t>
            </w:r>
            <w:r w:rsidRPr="00894D2E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органа</w:t>
            </w:r>
            <w:r w:rsidRPr="00894D2E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односно</w:t>
            </w:r>
            <w:r w:rsidRPr="00894D2E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пуне</w:t>
            </w:r>
            <w:r w:rsidRPr="00894D2E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е</w:t>
            </w:r>
            <w:r w:rsidRPr="00894D2E">
              <w:rPr>
                <w:rFonts w:ascii="Times New Roman" w:hAnsi="Times New Roman"/>
                <w:sz w:val="22"/>
                <w:szCs w:val="22"/>
                <w:lang w:val="sr-Latn-RS"/>
              </w:rPr>
              <w:t>-</w:t>
            </w:r>
            <w:r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управе</w:t>
            </w:r>
            <w:r w:rsidR="00A214F3" w:rsidRPr="00894D2E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275E2A" w:rsidRPr="00894D2E" w14:paraId="5A3307C3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76529BE1" w14:textId="77777777" w:rsidR="00275E2A" w:rsidRPr="00894D2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94D2E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894D2E" w14:paraId="73E039A2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72BDBBF2" w14:textId="77777777" w:rsidR="00C70F1B" w:rsidRPr="00894D2E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894D2E" w14:paraId="1E9D1C31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C70F1B" w:rsidRPr="00894D2E" w14:paraId="673A3775" w14:textId="77777777" w:rsidTr="00146D03">
              <w:trPr>
                <w:trHeight w:val="749"/>
                <w:jc w:val="center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C0FEC77" w14:textId="77777777" w:rsidR="00C70F1B" w:rsidRPr="00894D2E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94D2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09EF91BC" w14:textId="77777777" w:rsidR="00C70F1B" w:rsidRPr="00894D2E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94D2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6B6A08E" w14:textId="77777777" w:rsidR="00C70F1B" w:rsidRPr="00894D2E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94D2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894D2E" w14:paraId="3E4BD05C" w14:textId="77777777" w:rsidTr="00146D03">
              <w:trPr>
                <w:trHeight w:val="260"/>
                <w:jc w:val="center"/>
              </w:trPr>
              <w:tc>
                <w:tcPr>
                  <w:tcW w:w="3336" w:type="dxa"/>
                  <w:vMerge/>
                  <w:vAlign w:val="center"/>
                </w:tcPr>
                <w:p w14:paraId="3F6E7578" w14:textId="77777777" w:rsidR="00C70F1B" w:rsidRPr="00894D2E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  <w:vAlign w:val="center"/>
                </w:tcPr>
                <w:p w14:paraId="0B9D6100" w14:textId="77777777" w:rsidR="00C70F1B" w:rsidRPr="00894D2E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94D2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  <w:vAlign w:val="center"/>
                </w:tcPr>
                <w:p w14:paraId="2F9EFFC3" w14:textId="77777777" w:rsidR="00C70F1B" w:rsidRPr="00894D2E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94D2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  <w:vAlign w:val="center"/>
                </w:tcPr>
                <w:p w14:paraId="01C6AF9D" w14:textId="77777777" w:rsidR="00C70F1B" w:rsidRPr="00894D2E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894D2E" w14:paraId="36C13BA1" w14:textId="77777777" w:rsidTr="00146D03">
              <w:trPr>
                <w:trHeight w:val="489"/>
                <w:jc w:val="center"/>
              </w:trPr>
              <w:tc>
                <w:tcPr>
                  <w:tcW w:w="3336" w:type="dxa"/>
                  <w:vAlign w:val="center"/>
                </w:tcPr>
                <w:p w14:paraId="7D852759" w14:textId="77777777" w:rsidR="00CA1CE9" w:rsidRPr="00894D2E" w:rsidRDefault="008D61D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en-GB"/>
                    </w:rPr>
                  </w:pPr>
                  <w:r w:rsidRPr="00894D2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78436E93" w14:textId="77777777" w:rsidR="00CA1CE9" w:rsidRPr="00894D2E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DF5F74F" w14:textId="77777777" w:rsidR="008D61D9" w:rsidRPr="00894D2E" w:rsidRDefault="008D61D9" w:rsidP="008D61D9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  <w:r w:rsidRPr="00894D2E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98" w:type="dxa"/>
                  <w:vAlign w:val="center"/>
                </w:tcPr>
                <w:p w14:paraId="701D7FEB" w14:textId="77777777" w:rsidR="00CA1CE9" w:rsidRPr="00894D2E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2E1960A3" w14:textId="77777777" w:rsidR="00CA1CE9" w:rsidRPr="00894D2E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894D2E" w14:paraId="589D92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C4F4883" w14:textId="77777777" w:rsidR="00CA1CE9" w:rsidRPr="00894D2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94D2E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894D2E" w14:paraId="5D02349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0128179" w14:textId="77777777" w:rsidR="00961AD0" w:rsidRPr="00894D2E" w:rsidRDefault="00961AD0" w:rsidP="00961AD0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0FDD69F" w14:textId="77777777" w:rsidR="00E1193B" w:rsidRPr="00894D2E" w:rsidRDefault="00E1193B" w:rsidP="00A214F3">
            <w:pPr>
              <w:pStyle w:val="ListParagraph"/>
              <w:numPr>
                <w:ilvl w:val="1"/>
                <w:numId w:val="34"/>
              </w:num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894D2E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  <w:t>Увођење е-управе</w:t>
            </w:r>
          </w:p>
          <w:p w14:paraId="351F7F88" w14:textId="77777777" w:rsidR="00E1193B" w:rsidRPr="00894D2E" w:rsidRDefault="00E1193B" w:rsidP="00E1193B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146C6238" w14:textId="77777777" w:rsidR="00E1193B" w:rsidRPr="00894D2E" w:rsidRDefault="00E1193B" w:rsidP="00E1193B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894D2E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Поступак подразумева подношење захтева надлежном органу поштом, лично или електронским путем, а достављање акта подносиоцу захтева лично или поштом (без могућности издавања акта електронским путем). Још увек није успостављена пуна електронска управа.</w:t>
            </w:r>
          </w:p>
          <w:p w14:paraId="1D00C1B5" w14:textId="77777777" w:rsidR="00E1193B" w:rsidRPr="00894D2E" w:rsidRDefault="00E1193B" w:rsidP="00E1193B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4113FB8B" w14:textId="77777777" w:rsidR="00E1193B" w:rsidRPr="00894D2E" w:rsidRDefault="00E1193B" w:rsidP="00E1193B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894D2E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У циљу увођења савремених начина административног поступања, ефикаснијег и jедноставнијег обављања послова, смањења папирологије и лакше комуникације, а у складу </w:t>
            </w:r>
            <w:r w:rsidRPr="00894D2E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lastRenderedPageBreak/>
              <w:t>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пуне е-управе, тако што ће се омогућити спровођење поступка електронским путем у целости.</w:t>
            </w:r>
          </w:p>
          <w:p w14:paraId="36A5E594" w14:textId="77777777" w:rsidR="00E1193B" w:rsidRPr="00894D2E" w:rsidRDefault="00E1193B" w:rsidP="00E1193B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7CA9DA1E" w14:textId="2C3C7880" w:rsidR="00D55BE5" w:rsidRPr="00894D2E" w:rsidRDefault="00E1193B" w:rsidP="00E1193B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894D2E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>За примену ове препоруке, није потребна измена прописа.</w:t>
            </w:r>
          </w:p>
          <w:p w14:paraId="65E3535E" w14:textId="77777777" w:rsidR="00F17241" w:rsidRPr="00894D2E" w:rsidRDefault="00F17241" w:rsidP="0006463F">
            <w:pPr>
              <w:rPr>
                <w:rFonts w:ascii="Times New Roman" w:hAnsi="Times New Roman"/>
                <w:b/>
                <w:i/>
                <w:color w:val="000000"/>
                <w:sz w:val="22"/>
                <w:szCs w:val="22"/>
                <w:lang w:val="sr-Cyrl-RS" w:eastAsia="en-GB"/>
              </w:rPr>
            </w:pPr>
          </w:p>
        </w:tc>
      </w:tr>
      <w:tr w:rsidR="00CA1CE9" w:rsidRPr="00894D2E" w14:paraId="25D9C55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8A82680" w14:textId="77777777" w:rsidR="00CA1CE9" w:rsidRPr="00894D2E" w:rsidRDefault="005274F1" w:rsidP="005274F1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  <w:r w:rsidRPr="00894D2E">
              <w:rPr>
                <w:b/>
                <w:sz w:val="22"/>
                <w:szCs w:val="22"/>
                <w:lang w:val="sr-Cyrl-RS"/>
              </w:rPr>
              <w:lastRenderedPageBreak/>
              <w:t xml:space="preserve">4. </w:t>
            </w:r>
            <w:r w:rsidR="00CA1CE9" w:rsidRPr="00894D2E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894D2E" w14:paraId="36952D01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15C1534" w14:textId="77777777" w:rsidR="00936C31" w:rsidRDefault="00936C31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2E7416A3" w14:textId="04A650E6" w:rsidR="00CA1CE9" w:rsidRPr="00894D2E" w:rsidRDefault="00936C31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</w:t>
            </w:r>
            <w:r w:rsidR="00894D2E" w:rsidRPr="00894D2E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ије потребна измена прописа</w:t>
            </w:r>
          </w:p>
        </w:tc>
      </w:tr>
      <w:tr w:rsidR="00CA1CE9" w:rsidRPr="00894D2E" w14:paraId="6A2A53F6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13EC4546" w14:textId="77777777" w:rsidR="00CA1CE9" w:rsidRPr="00894D2E" w:rsidRDefault="005274F1" w:rsidP="005274F1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  <w:r w:rsidRPr="00894D2E">
              <w:rPr>
                <w:b/>
                <w:sz w:val="22"/>
                <w:szCs w:val="22"/>
                <w:lang w:val="sr-Cyrl-RS"/>
              </w:rPr>
              <w:t xml:space="preserve">5. </w:t>
            </w:r>
            <w:r w:rsidR="00CA1CE9" w:rsidRPr="00894D2E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894D2E" w14:paraId="680C43AE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4E3F3C8" w14:textId="61500EC7" w:rsidR="00CA1CE9" w:rsidRPr="00894D2E" w:rsidRDefault="00936C31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</w:t>
            </w:r>
            <w:r w:rsidR="00894D2E" w:rsidRPr="00894D2E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ије потребна измена прописа</w:t>
            </w:r>
          </w:p>
        </w:tc>
      </w:tr>
      <w:tr w:rsidR="00CA1CE9" w:rsidRPr="00894D2E" w14:paraId="7BC8F4C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98D4626" w14:textId="77777777" w:rsidR="00CA1CE9" w:rsidRPr="00894D2E" w:rsidRDefault="00CA1CE9" w:rsidP="005274F1">
            <w:pPr>
              <w:pStyle w:val="NormalWeb"/>
              <w:numPr>
                <w:ilvl w:val="0"/>
                <w:numId w:val="39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94D2E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894D2E" w14:paraId="62297D9B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7632904" w14:textId="2B5AFAC1" w:rsidR="00CA1CE9" w:rsidRPr="00261440" w:rsidRDefault="00261440" w:rsidP="00261440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61440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Препорукa ће допринети поједностављењу поступка за привредне субјекте и побољшању пословног амбијента.</w:t>
            </w:r>
          </w:p>
        </w:tc>
      </w:tr>
    </w:tbl>
    <w:p w14:paraId="6CC48683" w14:textId="77777777" w:rsidR="003E3C16" w:rsidRPr="00894D2E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894D2E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6C3B37" w14:textId="77777777" w:rsidR="00AA2FEB" w:rsidRDefault="00AA2FEB" w:rsidP="002A202F">
      <w:r>
        <w:separator/>
      </w:r>
    </w:p>
  </w:endnote>
  <w:endnote w:type="continuationSeparator" w:id="0">
    <w:p w14:paraId="350DF4DC" w14:textId="77777777" w:rsidR="00AA2FEB" w:rsidRDefault="00AA2FEB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F96CEC" w14:textId="337F7D0D" w:rsidR="00961AD0" w:rsidRDefault="00961AD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5C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DD47AD8" w14:textId="77777777" w:rsidR="00961AD0" w:rsidRDefault="00961A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77142" w14:textId="77777777" w:rsidR="00AA2FEB" w:rsidRDefault="00AA2FEB" w:rsidP="002A202F">
      <w:r>
        <w:separator/>
      </w:r>
    </w:p>
  </w:footnote>
  <w:footnote w:type="continuationSeparator" w:id="0">
    <w:p w14:paraId="091469E0" w14:textId="77777777" w:rsidR="00AA2FEB" w:rsidRDefault="00AA2FEB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D54C5"/>
    <w:multiLevelType w:val="multilevel"/>
    <w:tmpl w:val="D6EE05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sz w:val="22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2" w15:restartNumberingAfterBreak="0">
    <w:nsid w:val="14052F72"/>
    <w:multiLevelType w:val="multilevel"/>
    <w:tmpl w:val="B2027E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singl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3" w15:restartNumberingAfterBreak="0">
    <w:nsid w:val="14274D98"/>
    <w:multiLevelType w:val="multilevel"/>
    <w:tmpl w:val="8F0E92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65E68"/>
    <w:multiLevelType w:val="multilevel"/>
    <w:tmpl w:val="F18C3C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6" w15:restartNumberingAfterBreak="0">
    <w:nsid w:val="1BFB1C7C"/>
    <w:multiLevelType w:val="hybridMultilevel"/>
    <w:tmpl w:val="EE469D80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7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CF44A0"/>
    <w:multiLevelType w:val="multilevel"/>
    <w:tmpl w:val="639499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22613"/>
    <w:multiLevelType w:val="hybridMultilevel"/>
    <w:tmpl w:val="298C6D9C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35F33"/>
    <w:multiLevelType w:val="hybridMultilevel"/>
    <w:tmpl w:val="A3A46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8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 w15:restartNumberingAfterBreak="0">
    <w:nsid w:val="488E38E3"/>
    <w:multiLevelType w:val="multilevel"/>
    <w:tmpl w:val="D2F0EDE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BD55CDA"/>
    <w:multiLevelType w:val="hybridMultilevel"/>
    <w:tmpl w:val="B8344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8C5671"/>
    <w:multiLevelType w:val="hybridMultilevel"/>
    <w:tmpl w:val="FBE62A9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2" w15:restartNumberingAfterBreak="0">
    <w:nsid w:val="502D1E02"/>
    <w:multiLevelType w:val="hybridMultilevel"/>
    <w:tmpl w:val="D36C6E3C"/>
    <w:lvl w:ilvl="0" w:tplc="04090001">
      <w:start w:val="1"/>
      <w:numFmt w:val="bullet"/>
      <w:lvlText w:val=""/>
      <w:lvlJc w:val="left"/>
      <w:pPr>
        <w:ind w:left="6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F8743B"/>
    <w:multiLevelType w:val="multilevel"/>
    <w:tmpl w:val="F18C3C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26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DB540E"/>
    <w:multiLevelType w:val="multilevel"/>
    <w:tmpl w:val="9BA8F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DD5E46"/>
    <w:multiLevelType w:val="multilevel"/>
    <w:tmpl w:val="FD5E83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3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4"/>
  </w:num>
  <w:num w:numId="4">
    <w:abstractNumId w:val="8"/>
  </w:num>
  <w:num w:numId="5">
    <w:abstractNumId w:val="4"/>
  </w:num>
  <w:num w:numId="6">
    <w:abstractNumId w:val="23"/>
  </w:num>
  <w:num w:numId="7">
    <w:abstractNumId w:val="36"/>
  </w:num>
  <w:num w:numId="8">
    <w:abstractNumId w:val="17"/>
  </w:num>
  <w:num w:numId="9">
    <w:abstractNumId w:val="34"/>
  </w:num>
  <w:num w:numId="10">
    <w:abstractNumId w:val="31"/>
  </w:num>
  <w:num w:numId="11">
    <w:abstractNumId w:val="30"/>
  </w:num>
  <w:num w:numId="12">
    <w:abstractNumId w:val="29"/>
  </w:num>
  <w:num w:numId="13">
    <w:abstractNumId w:val="26"/>
  </w:num>
  <w:num w:numId="14">
    <w:abstractNumId w:val="32"/>
  </w:num>
  <w:num w:numId="15">
    <w:abstractNumId w:val="28"/>
  </w:num>
  <w:num w:numId="16">
    <w:abstractNumId w:val="18"/>
  </w:num>
  <w:num w:numId="17">
    <w:abstractNumId w:val="16"/>
  </w:num>
  <w:num w:numId="18">
    <w:abstractNumId w:val="35"/>
  </w:num>
  <w:num w:numId="19">
    <w:abstractNumId w:val="10"/>
  </w:num>
  <w:num w:numId="20">
    <w:abstractNumId w:val="37"/>
  </w:num>
  <w:num w:numId="21">
    <w:abstractNumId w:val="11"/>
  </w:num>
  <w:num w:numId="22">
    <w:abstractNumId w:val="7"/>
  </w:num>
  <w:num w:numId="23">
    <w:abstractNumId w:val="27"/>
  </w:num>
  <w:num w:numId="24">
    <w:abstractNumId w:val="0"/>
  </w:num>
  <w:num w:numId="25">
    <w:abstractNumId w:val="21"/>
  </w:num>
  <w:num w:numId="26">
    <w:abstractNumId w:val="20"/>
  </w:num>
  <w:num w:numId="27">
    <w:abstractNumId w:val="15"/>
  </w:num>
  <w:num w:numId="28">
    <w:abstractNumId w:val="6"/>
  </w:num>
  <w:num w:numId="29">
    <w:abstractNumId w:val="9"/>
  </w:num>
  <w:num w:numId="30">
    <w:abstractNumId w:val="19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2"/>
  </w:num>
  <w:num w:numId="34">
    <w:abstractNumId w:val="3"/>
  </w:num>
  <w:num w:numId="35">
    <w:abstractNumId w:val="25"/>
  </w:num>
  <w:num w:numId="36">
    <w:abstractNumId w:val="14"/>
  </w:num>
  <w:num w:numId="37">
    <w:abstractNumId w:val="33"/>
  </w:num>
  <w:num w:numId="38">
    <w:abstractNumId w:val="5"/>
  </w:num>
  <w:num w:numId="39">
    <w:abstractNumId w:val="13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0A5F"/>
    <w:rsid w:val="00044F35"/>
    <w:rsid w:val="00044F63"/>
    <w:rsid w:val="00047B90"/>
    <w:rsid w:val="00050616"/>
    <w:rsid w:val="00061070"/>
    <w:rsid w:val="0006463F"/>
    <w:rsid w:val="0006559B"/>
    <w:rsid w:val="000679A0"/>
    <w:rsid w:val="0007281A"/>
    <w:rsid w:val="00083993"/>
    <w:rsid w:val="0009003F"/>
    <w:rsid w:val="00092B84"/>
    <w:rsid w:val="0009542A"/>
    <w:rsid w:val="000A53F3"/>
    <w:rsid w:val="000A5CDC"/>
    <w:rsid w:val="000B54D7"/>
    <w:rsid w:val="000C2D39"/>
    <w:rsid w:val="000D3CD5"/>
    <w:rsid w:val="000D5029"/>
    <w:rsid w:val="000E2036"/>
    <w:rsid w:val="000F1620"/>
    <w:rsid w:val="000F5E72"/>
    <w:rsid w:val="00107C9B"/>
    <w:rsid w:val="0011458C"/>
    <w:rsid w:val="001156BA"/>
    <w:rsid w:val="00144C2A"/>
    <w:rsid w:val="00146D03"/>
    <w:rsid w:val="0015182D"/>
    <w:rsid w:val="00161847"/>
    <w:rsid w:val="00170CA7"/>
    <w:rsid w:val="001711C5"/>
    <w:rsid w:val="00171CCC"/>
    <w:rsid w:val="00180F9F"/>
    <w:rsid w:val="00186335"/>
    <w:rsid w:val="001A023F"/>
    <w:rsid w:val="001A3FAC"/>
    <w:rsid w:val="001A6472"/>
    <w:rsid w:val="001C2663"/>
    <w:rsid w:val="001C5538"/>
    <w:rsid w:val="001D0EDE"/>
    <w:rsid w:val="001D20E2"/>
    <w:rsid w:val="001E38DE"/>
    <w:rsid w:val="001F1210"/>
    <w:rsid w:val="001F7B31"/>
    <w:rsid w:val="0020601F"/>
    <w:rsid w:val="0021008B"/>
    <w:rsid w:val="00212DA5"/>
    <w:rsid w:val="0021347C"/>
    <w:rsid w:val="00223558"/>
    <w:rsid w:val="00224534"/>
    <w:rsid w:val="002323AC"/>
    <w:rsid w:val="00261404"/>
    <w:rsid w:val="00261440"/>
    <w:rsid w:val="002673B0"/>
    <w:rsid w:val="00275E2A"/>
    <w:rsid w:val="00277051"/>
    <w:rsid w:val="00280D30"/>
    <w:rsid w:val="00296938"/>
    <w:rsid w:val="002A202F"/>
    <w:rsid w:val="002B19B4"/>
    <w:rsid w:val="002C15BE"/>
    <w:rsid w:val="002D366C"/>
    <w:rsid w:val="002E380F"/>
    <w:rsid w:val="002F1BEC"/>
    <w:rsid w:val="002F4757"/>
    <w:rsid w:val="0031749E"/>
    <w:rsid w:val="00322199"/>
    <w:rsid w:val="003223C7"/>
    <w:rsid w:val="00326555"/>
    <w:rsid w:val="003410E0"/>
    <w:rsid w:val="00344295"/>
    <w:rsid w:val="00350EAD"/>
    <w:rsid w:val="003651DB"/>
    <w:rsid w:val="003715A0"/>
    <w:rsid w:val="0037171F"/>
    <w:rsid w:val="00376FD1"/>
    <w:rsid w:val="0039002C"/>
    <w:rsid w:val="003A52E6"/>
    <w:rsid w:val="003B44DB"/>
    <w:rsid w:val="003B4BC9"/>
    <w:rsid w:val="003B6298"/>
    <w:rsid w:val="003E2EB1"/>
    <w:rsid w:val="003E3C16"/>
    <w:rsid w:val="00407D96"/>
    <w:rsid w:val="00416C8B"/>
    <w:rsid w:val="0042483A"/>
    <w:rsid w:val="00432495"/>
    <w:rsid w:val="00444DA7"/>
    <w:rsid w:val="004505A0"/>
    <w:rsid w:val="00457882"/>
    <w:rsid w:val="00463CC7"/>
    <w:rsid w:val="004809C4"/>
    <w:rsid w:val="0048433C"/>
    <w:rsid w:val="004847B1"/>
    <w:rsid w:val="0049545B"/>
    <w:rsid w:val="004C319D"/>
    <w:rsid w:val="004D3BD0"/>
    <w:rsid w:val="004D45B1"/>
    <w:rsid w:val="004D5E68"/>
    <w:rsid w:val="004D68A7"/>
    <w:rsid w:val="004E29D1"/>
    <w:rsid w:val="00500566"/>
    <w:rsid w:val="005073A3"/>
    <w:rsid w:val="00523608"/>
    <w:rsid w:val="00525C0A"/>
    <w:rsid w:val="005274F1"/>
    <w:rsid w:val="00535608"/>
    <w:rsid w:val="0053581C"/>
    <w:rsid w:val="00556688"/>
    <w:rsid w:val="00557E3E"/>
    <w:rsid w:val="0056162B"/>
    <w:rsid w:val="0056707B"/>
    <w:rsid w:val="00581A9D"/>
    <w:rsid w:val="00584962"/>
    <w:rsid w:val="005A2503"/>
    <w:rsid w:val="005A36B8"/>
    <w:rsid w:val="005B4F04"/>
    <w:rsid w:val="005B5CA7"/>
    <w:rsid w:val="005B7CB9"/>
    <w:rsid w:val="005C6117"/>
    <w:rsid w:val="005D0023"/>
    <w:rsid w:val="005D248B"/>
    <w:rsid w:val="005D5F14"/>
    <w:rsid w:val="005E21C4"/>
    <w:rsid w:val="005F4D59"/>
    <w:rsid w:val="0060001C"/>
    <w:rsid w:val="00600BC8"/>
    <w:rsid w:val="00600D31"/>
    <w:rsid w:val="0060786A"/>
    <w:rsid w:val="006133FE"/>
    <w:rsid w:val="006237FE"/>
    <w:rsid w:val="00625C33"/>
    <w:rsid w:val="00627AF7"/>
    <w:rsid w:val="00632540"/>
    <w:rsid w:val="00633F73"/>
    <w:rsid w:val="00645199"/>
    <w:rsid w:val="00645850"/>
    <w:rsid w:val="00647687"/>
    <w:rsid w:val="00661ECF"/>
    <w:rsid w:val="00674A16"/>
    <w:rsid w:val="00692071"/>
    <w:rsid w:val="00694B28"/>
    <w:rsid w:val="006C39C3"/>
    <w:rsid w:val="006C5349"/>
    <w:rsid w:val="006C5BF4"/>
    <w:rsid w:val="006C5F2A"/>
    <w:rsid w:val="006C662C"/>
    <w:rsid w:val="006D3A28"/>
    <w:rsid w:val="006E6459"/>
    <w:rsid w:val="006F4A5C"/>
    <w:rsid w:val="00715F5C"/>
    <w:rsid w:val="007278C1"/>
    <w:rsid w:val="00733493"/>
    <w:rsid w:val="00737F1D"/>
    <w:rsid w:val="00780F51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E66E5"/>
    <w:rsid w:val="007F204C"/>
    <w:rsid w:val="007F217B"/>
    <w:rsid w:val="007F28D3"/>
    <w:rsid w:val="00804060"/>
    <w:rsid w:val="008166C9"/>
    <w:rsid w:val="00824E43"/>
    <w:rsid w:val="00833D8C"/>
    <w:rsid w:val="008341CA"/>
    <w:rsid w:val="00834C9A"/>
    <w:rsid w:val="00845098"/>
    <w:rsid w:val="0084708C"/>
    <w:rsid w:val="00850AD5"/>
    <w:rsid w:val="00852739"/>
    <w:rsid w:val="008629CC"/>
    <w:rsid w:val="0086401E"/>
    <w:rsid w:val="00865EBB"/>
    <w:rsid w:val="00880438"/>
    <w:rsid w:val="00881169"/>
    <w:rsid w:val="008822C6"/>
    <w:rsid w:val="00886C36"/>
    <w:rsid w:val="00894D2E"/>
    <w:rsid w:val="008A5106"/>
    <w:rsid w:val="008A6AC8"/>
    <w:rsid w:val="008C5591"/>
    <w:rsid w:val="008D04A6"/>
    <w:rsid w:val="008D4C1A"/>
    <w:rsid w:val="008D61D9"/>
    <w:rsid w:val="008F0867"/>
    <w:rsid w:val="008F172F"/>
    <w:rsid w:val="008F2044"/>
    <w:rsid w:val="008F2BE1"/>
    <w:rsid w:val="008F4D45"/>
    <w:rsid w:val="008F4DD1"/>
    <w:rsid w:val="009056DB"/>
    <w:rsid w:val="009057F2"/>
    <w:rsid w:val="00936C31"/>
    <w:rsid w:val="00947592"/>
    <w:rsid w:val="00950280"/>
    <w:rsid w:val="009538A8"/>
    <w:rsid w:val="00961AD0"/>
    <w:rsid w:val="0097287C"/>
    <w:rsid w:val="00991A18"/>
    <w:rsid w:val="00994A16"/>
    <w:rsid w:val="009A30D3"/>
    <w:rsid w:val="009D03A7"/>
    <w:rsid w:val="009E0479"/>
    <w:rsid w:val="00A0102E"/>
    <w:rsid w:val="00A03F4C"/>
    <w:rsid w:val="00A12960"/>
    <w:rsid w:val="00A1570D"/>
    <w:rsid w:val="00A214F3"/>
    <w:rsid w:val="00A22386"/>
    <w:rsid w:val="00A30214"/>
    <w:rsid w:val="00A56B75"/>
    <w:rsid w:val="00A71C04"/>
    <w:rsid w:val="00AA0017"/>
    <w:rsid w:val="00AA2FEB"/>
    <w:rsid w:val="00AA4BC5"/>
    <w:rsid w:val="00AB09B3"/>
    <w:rsid w:val="00AC02D1"/>
    <w:rsid w:val="00AE12D9"/>
    <w:rsid w:val="00AF0698"/>
    <w:rsid w:val="00B06019"/>
    <w:rsid w:val="00B07409"/>
    <w:rsid w:val="00B1006E"/>
    <w:rsid w:val="00B10938"/>
    <w:rsid w:val="00B178FB"/>
    <w:rsid w:val="00B273CA"/>
    <w:rsid w:val="00B47814"/>
    <w:rsid w:val="00B5252A"/>
    <w:rsid w:val="00B63DB1"/>
    <w:rsid w:val="00B651BA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1ED0"/>
    <w:rsid w:val="00BB2C8C"/>
    <w:rsid w:val="00BB72ED"/>
    <w:rsid w:val="00BC6826"/>
    <w:rsid w:val="00BE1AE5"/>
    <w:rsid w:val="00C0295C"/>
    <w:rsid w:val="00C03C06"/>
    <w:rsid w:val="00C0610B"/>
    <w:rsid w:val="00C121EC"/>
    <w:rsid w:val="00C12C65"/>
    <w:rsid w:val="00C4096A"/>
    <w:rsid w:val="00C445E2"/>
    <w:rsid w:val="00C704F2"/>
    <w:rsid w:val="00C70F1B"/>
    <w:rsid w:val="00C7129D"/>
    <w:rsid w:val="00C748D1"/>
    <w:rsid w:val="00C85BA3"/>
    <w:rsid w:val="00C878ED"/>
    <w:rsid w:val="00C87A81"/>
    <w:rsid w:val="00C91014"/>
    <w:rsid w:val="00CA1CE9"/>
    <w:rsid w:val="00CA2016"/>
    <w:rsid w:val="00CB17E5"/>
    <w:rsid w:val="00CB1A4E"/>
    <w:rsid w:val="00CC29F6"/>
    <w:rsid w:val="00CD2287"/>
    <w:rsid w:val="00CD5BBB"/>
    <w:rsid w:val="00CE04C0"/>
    <w:rsid w:val="00CE0685"/>
    <w:rsid w:val="00D3216A"/>
    <w:rsid w:val="00D34E7C"/>
    <w:rsid w:val="00D37EA5"/>
    <w:rsid w:val="00D53F53"/>
    <w:rsid w:val="00D55BE5"/>
    <w:rsid w:val="00D60979"/>
    <w:rsid w:val="00D70908"/>
    <w:rsid w:val="00D73628"/>
    <w:rsid w:val="00D73918"/>
    <w:rsid w:val="00D967D7"/>
    <w:rsid w:val="00DA125D"/>
    <w:rsid w:val="00DA1BB6"/>
    <w:rsid w:val="00DB19B9"/>
    <w:rsid w:val="00DC13DD"/>
    <w:rsid w:val="00DC4BC2"/>
    <w:rsid w:val="00DE057D"/>
    <w:rsid w:val="00DF7780"/>
    <w:rsid w:val="00E0020F"/>
    <w:rsid w:val="00E118C7"/>
    <w:rsid w:val="00E1193B"/>
    <w:rsid w:val="00E13888"/>
    <w:rsid w:val="00E1427B"/>
    <w:rsid w:val="00E14E0D"/>
    <w:rsid w:val="00E2143C"/>
    <w:rsid w:val="00E22B8B"/>
    <w:rsid w:val="00E317D1"/>
    <w:rsid w:val="00E33A17"/>
    <w:rsid w:val="00E36A3F"/>
    <w:rsid w:val="00E40DF0"/>
    <w:rsid w:val="00E4267B"/>
    <w:rsid w:val="00E47DAC"/>
    <w:rsid w:val="00E63C8A"/>
    <w:rsid w:val="00E70BF6"/>
    <w:rsid w:val="00E80C05"/>
    <w:rsid w:val="00EB1AC8"/>
    <w:rsid w:val="00EE5DC2"/>
    <w:rsid w:val="00F05ABF"/>
    <w:rsid w:val="00F11C98"/>
    <w:rsid w:val="00F12E47"/>
    <w:rsid w:val="00F17241"/>
    <w:rsid w:val="00F223B2"/>
    <w:rsid w:val="00F53241"/>
    <w:rsid w:val="00F56A50"/>
    <w:rsid w:val="00F67790"/>
    <w:rsid w:val="00F76D73"/>
    <w:rsid w:val="00F813ED"/>
    <w:rsid w:val="00FB1A1B"/>
    <w:rsid w:val="00FB645B"/>
    <w:rsid w:val="00FC09D6"/>
    <w:rsid w:val="00FC34EC"/>
    <w:rsid w:val="00FC3F69"/>
    <w:rsid w:val="00FC5312"/>
    <w:rsid w:val="00FC7479"/>
    <w:rsid w:val="00FD3964"/>
    <w:rsid w:val="00FF44AC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86981"/>
  <w15:docId w15:val="{D1D31B98-0D50-4AAB-9F4A-3968353F9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687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B273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273CA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273CA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6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styleId="Strong">
    <w:name w:val="Strong"/>
    <w:basedOn w:val="DefaultParagraphFont"/>
    <w:uiPriority w:val="22"/>
    <w:qFormat/>
    <w:rsid w:val="002770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76594-E6D6-4ABF-8333-0CEAB6D13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7</cp:revision>
  <cp:lastPrinted>2018-09-05T12:48:00Z</cp:lastPrinted>
  <dcterms:created xsi:type="dcterms:W3CDTF">2019-12-06T10:03:00Z</dcterms:created>
  <dcterms:modified xsi:type="dcterms:W3CDTF">2020-05-18T09:43:00Z</dcterms:modified>
</cp:coreProperties>
</file>