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7468559A" w:rsidR="00C1331B" w:rsidRDefault="00B71F3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B85764">
        <w:rPr>
          <w:b/>
          <w:sz w:val="22"/>
          <w:szCs w:val="22"/>
          <w:lang w:val="sr-Cyrl-RS"/>
        </w:rPr>
        <w:t xml:space="preserve">ПОЈЕДНОСТАВЉЕЊЕ АДМИНИСТРАТИВНОГ ПОСТУПКА </w:t>
      </w:r>
      <w:r w:rsidR="00BD5B74" w:rsidRPr="00BD5B74">
        <w:rPr>
          <w:b/>
          <w:sz w:val="22"/>
          <w:szCs w:val="22"/>
          <w:lang w:val="sr-Cyrl-RS"/>
        </w:rPr>
        <w:t>ОДРЕЂИВАЊЕ ОБИМА И САДРЖАЈА СТУДИЈЕ О ПРОЦЕНИ УТИЦАЈА</w:t>
      </w:r>
    </w:p>
    <w:p w14:paraId="61A8EF60" w14:textId="77777777" w:rsidR="00321CD8" w:rsidRPr="00B85764" w:rsidRDefault="00321CD8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B85764" w14:paraId="1976FB87" w14:textId="77777777" w:rsidTr="00EF5FD1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B85764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6DD54CDA" w:rsidR="000E2036" w:rsidRPr="00B85764" w:rsidRDefault="00BD5B74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D5B74">
              <w:rPr>
                <w:sz w:val="22"/>
                <w:szCs w:val="22"/>
                <w:lang w:val="sr-Cyrl-RS"/>
              </w:rPr>
              <w:t>Одређивање обима и садржаја студије о процени утицаја</w:t>
            </w:r>
          </w:p>
        </w:tc>
      </w:tr>
      <w:tr w:rsidR="00850AD5" w:rsidRPr="00B85764" w14:paraId="7A6AA442" w14:textId="77777777" w:rsidTr="00EF5FD1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B85764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26F57BEA" w:rsidR="000E2036" w:rsidRPr="00BD5B74" w:rsidRDefault="00AE20D3" w:rsidP="00C943B5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Latn-RS"/>
              </w:rPr>
            </w:pPr>
            <w:r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206.</w:t>
            </w:r>
            <w:r w:rsidR="00185D5B"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00.00</w:t>
            </w:r>
            <w:r w:rsidR="00CE63BE"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</w:t>
            </w:r>
            <w:r w:rsidR="00BD5B7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9</w:t>
            </w:r>
          </w:p>
        </w:tc>
      </w:tr>
      <w:tr w:rsidR="00850AD5" w:rsidRPr="00B85764" w14:paraId="2CEE52A6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14AB3ACE" w14:textId="77777777" w:rsidR="005C01B7" w:rsidRPr="00B85764" w:rsidRDefault="00B71F3B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85764">
              <w:rPr>
                <w:sz w:val="22"/>
                <w:szCs w:val="22"/>
                <w:lang w:val="sr-Cyrl-RS"/>
              </w:rPr>
              <w:t>Покрајин</w:t>
            </w:r>
            <w:r w:rsidR="00BD6D29" w:rsidRPr="00B85764">
              <w:rPr>
                <w:sz w:val="22"/>
                <w:szCs w:val="22"/>
                <w:lang w:val="sr-Cyrl-RS"/>
              </w:rPr>
              <w:t>ски секретаријат за урбанизам и заштиту животне средине</w:t>
            </w:r>
          </w:p>
          <w:p w14:paraId="5795E7E6" w14:textId="0B68D686" w:rsidR="00092A79" w:rsidRPr="00B85764" w:rsidRDefault="004A2EE8" w:rsidP="002F7BF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85764">
              <w:rPr>
                <w:sz w:val="22"/>
                <w:szCs w:val="22"/>
                <w:lang w:val="sr-Cyrl-RS"/>
              </w:rPr>
              <w:t>Министарство</w:t>
            </w:r>
            <w:r w:rsidR="00092A79" w:rsidRPr="00B85764">
              <w:rPr>
                <w:sz w:val="22"/>
                <w:szCs w:val="22"/>
                <w:lang w:val="sr-Cyrl-RS"/>
              </w:rPr>
              <w:t xml:space="preserve"> заштите животне средине</w:t>
            </w:r>
          </w:p>
        </w:tc>
      </w:tr>
      <w:tr w:rsidR="00850AD5" w:rsidRPr="00B85764" w14:paraId="10DA1CD3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B85764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B85764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5168023A" w14:textId="632B8320" w:rsidR="00CE63BE" w:rsidRPr="00BD5B74" w:rsidRDefault="00BD5B74" w:rsidP="00BD5B74">
            <w:pPr>
              <w:pStyle w:val="NormalWeb"/>
              <w:numPr>
                <w:ilvl w:val="0"/>
                <w:numId w:val="45"/>
              </w:numPr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D5B74">
              <w:rPr>
                <w:sz w:val="22"/>
                <w:szCs w:val="22"/>
                <w:lang w:val="sr-Cyrl-RS"/>
              </w:rPr>
              <w:t>Закон о процени утицаја на животну средину</w:t>
            </w:r>
            <w:r>
              <w:rPr>
                <w:sz w:val="22"/>
                <w:szCs w:val="22"/>
                <w:lang w:val="sr-Latn-RS"/>
              </w:rPr>
              <w:t xml:space="preserve"> („</w:t>
            </w:r>
            <w:r>
              <w:rPr>
                <w:sz w:val="22"/>
                <w:szCs w:val="22"/>
                <w:lang w:val="sr-Cyrl-RS"/>
              </w:rPr>
              <w:t>Сл. Гласник РС“, бр. 135/04, 36/</w:t>
            </w:r>
            <w:r w:rsidRPr="00BD5B74">
              <w:rPr>
                <w:sz w:val="22"/>
                <w:szCs w:val="22"/>
                <w:lang w:val="sr-Cyrl-RS"/>
              </w:rPr>
              <w:t>09</w:t>
            </w:r>
            <w:r>
              <w:rPr>
                <w:sz w:val="22"/>
                <w:szCs w:val="22"/>
                <w:lang w:val="sr-Cyrl-RS"/>
              </w:rPr>
              <w:t>)</w:t>
            </w:r>
          </w:p>
          <w:p w14:paraId="3E0644C7" w14:textId="49EC0722" w:rsidR="00BD5B74" w:rsidRPr="00BD5B74" w:rsidRDefault="00BD5B74" w:rsidP="00BD5B74">
            <w:pPr>
              <w:pStyle w:val="NormalWeb"/>
              <w:numPr>
                <w:ilvl w:val="0"/>
                <w:numId w:val="45"/>
              </w:numPr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D5B74">
              <w:rPr>
                <w:sz w:val="22"/>
                <w:szCs w:val="22"/>
                <w:lang w:val="sr-Cyrl-RS"/>
              </w:rPr>
              <w:t>Правилник о садржини захтева о потреби процене утицаја и садржини захтева за одређивање обима и садржаја студије о процени утицаја на животну средину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Latn-RS"/>
              </w:rPr>
              <w:t>(„</w:t>
            </w:r>
            <w:r>
              <w:rPr>
                <w:sz w:val="22"/>
                <w:szCs w:val="22"/>
                <w:lang w:val="sr-Cyrl-RS"/>
              </w:rPr>
              <w:t>Сл. Гласник РС“, број 69/05)</w:t>
            </w:r>
          </w:p>
          <w:p w14:paraId="2CCB5DCC" w14:textId="203AE461" w:rsidR="00BD5B74" w:rsidRPr="00B85764" w:rsidRDefault="00BD5B74" w:rsidP="00BD5B74">
            <w:pPr>
              <w:pStyle w:val="NormalWeb"/>
              <w:numPr>
                <w:ilvl w:val="0"/>
                <w:numId w:val="45"/>
              </w:numPr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D5B74">
              <w:rPr>
                <w:sz w:val="22"/>
                <w:szCs w:val="22"/>
                <w:lang w:val="sr-Cyrl-RS"/>
              </w:rPr>
              <w:t>Уредба о утврђивању Листе пројеката за које је обавезна процена утицаја и Листе пројеката за које се може захтевати процена утицаја на животну средину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Latn-RS"/>
              </w:rPr>
              <w:t>(„</w:t>
            </w:r>
            <w:r>
              <w:rPr>
                <w:sz w:val="22"/>
                <w:szCs w:val="22"/>
                <w:lang w:val="sr-Cyrl-RS"/>
              </w:rPr>
              <w:t>Сл. Гласник РС“, број 114/08)</w:t>
            </w:r>
          </w:p>
        </w:tc>
      </w:tr>
      <w:tr w:rsidR="00850AD5" w:rsidRPr="00B85764" w14:paraId="724CF23D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B85764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B8576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1662478" w:rsidR="00D73918" w:rsidRPr="00B85764" w:rsidRDefault="00AE20D3" w:rsidP="00AE20D3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Није потребна измена прописа </w:t>
            </w:r>
          </w:p>
        </w:tc>
      </w:tr>
      <w:tr w:rsidR="00850AD5" w:rsidRPr="00B85764" w14:paraId="58812BCA" w14:textId="77777777" w:rsidTr="00EF5FD1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B8576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B85764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09E7789B" w:rsidR="00092A79" w:rsidRPr="00B85764" w:rsidRDefault="00284363" w:rsidP="00C768F5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284363">
              <w:rPr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B85764" w14:paraId="539113B1" w14:textId="77777777" w:rsidTr="00EF5FD1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B8576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B85764" w14:paraId="4635A4BE" w14:textId="77777777" w:rsidTr="00EF5FD1">
        <w:trPr>
          <w:jc w:val="center"/>
        </w:trPr>
        <w:tc>
          <w:tcPr>
            <w:tcW w:w="9060" w:type="dxa"/>
            <w:gridSpan w:val="2"/>
            <w:vAlign w:val="center"/>
          </w:tcPr>
          <w:p w14:paraId="4BCB02C2" w14:textId="2C85D6EA" w:rsidR="00092A79" w:rsidRPr="00B85764" w:rsidRDefault="00092A79" w:rsidP="00BD5B74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 додатни простор за оптимизацију постоји јер није омогућено подношење захтева и издавање акта надлежног органа електронским путем</w:t>
            </w:r>
            <w:r w:rsidR="00BD5B74">
              <w:rPr>
                <w:rFonts w:ascii="Times New Roman" w:hAnsi="Times New Roman"/>
                <w:sz w:val="22"/>
                <w:szCs w:val="22"/>
                <w:lang w:val="sr-Latn-RS"/>
              </w:rPr>
              <w:t>.</w:t>
            </w:r>
            <w:r w:rsidRPr="00B8576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75E2A" w:rsidRPr="00B85764" w14:paraId="31663FC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B8576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B85764" w14:paraId="3010E6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0E581B82" w:rsidR="00BD6D29" w:rsidRPr="00B85764" w:rsidRDefault="00092A79" w:rsidP="00BD5B74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Потребно је омогућити подношење захтева и издавање акта електронским путем</w:t>
            </w:r>
            <w:r w:rsidR="00CE63BE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као </w:t>
            </w:r>
            <w:r w:rsidR="006955A8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прибављат</w:t>
            </w:r>
            <w:r w:rsidR="00E606DA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и</w:t>
            </w:r>
            <w:r w:rsidR="006955A8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одређе</w:t>
            </w:r>
            <w:r w:rsidR="00E606DA"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не податке по службеној дужности</w:t>
            </w: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902A0E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B85764" w14:paraId="0B4EEBB8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B85764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B85764" w14:paraId="4C67EFD3" w14:textId="77777777" w:rsidTr="00EF5FD1">
        <w:trPr>
          <w:trHeight w:val="454"/>
          <w:jc w:val="center"/>
          <w:hidden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06697A89" w14:textId="77777777" w:rsidR="0015315E" w:rsidRPr="00B8576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8E9D5C" w14:textId="77777777" w:rsidR="0015315E" w:rsidRPr="00B8576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377FC1" w14:textId="77777777" w:rsidR="0015315E" w:rsidRPr="00B8576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0DD09B" w14:textId="77777777" w:rsidR="00902A0E" w:rsidRPr="006C27A8" w:rsidRDefault="00902A0E" w:rsidP="00902A0E">
            <w:pPr>
              <w:rPr>
                <w:rFonts w:ascii="Times New Roman" w:hAnsi="Times New Roman"/>
                <w:b/>
                <w:u w:val="single"/>
                <w:lang w:val="sr-Cyrl-RS"/>
              </w:rPr>
            </w:pPr>
            <w:bookmarkStart w:id="1" w:name="_Toc19636061"/>
          </w:p>
          <w:p w14:paraId="173B7320" w14:textId="65FB8B84" w:rsidR="00E42526" w:rsidRPr="00B85764" w:rsidRDefault="00BD5B74" w:rsidP="00CE63BE">
            <w:pPr>
              <w:pStyle w:val="NormalWeb"/>
              <w:spacing w:before="0" w:beforeAutospacing="0" w:after="0" w:afterAutospacing="0"/>
              <w:ind w:left="360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  <w:lang w:val="sr-Latn-RS" w:eastAsia="sr-Latn-ME"/>
              </w:rPr>
              <w:t>.1</w:t>
            </w:r>
            <w:r w:rsidR="00CE63BE" w:rsidRPr="00B85764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 xml:space="preserve"> </w:t>
            </w:r>
            <w:r w:rsidR="00E42526" w:rsidRPr="00B85764">
              <w:rPr>
                <w:b/>
                <w:bCs/>
                <w:color w:val="000000"/>
                <w:sz w:val="22"/>
                <w:szCs w:val="22"/>
                <w:lang w:val="sr-Cyrl-RS" w:eastAsia="sr-Latn-ME"/>
              </w:rPr>
              <w:t>Увођење</w:t>
            </w:r>
            <w:r w:rsidR="00E42526" w:rsidRPr="00B85764">
              <w:rPr>
                <w:b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B85764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B85764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B85764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</w:p>
          <w:p w14:paraId="16E9DE0A" w14:textId="77777777" w:rsidR="00E42526" w:rsidRPr="00B85764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8576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B8576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3EAB4AF8" w14:textId="1FF1B863" w:rsidR="00251CC3" w:rsidRPr="00B85764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B85764" w14:paraId="52C990E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B8576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85764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C73192" w14:paraId="077D3505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6C55B64D" w:rsidR="00EF5FD1" w:rsidRPr="00C73192" w:rsidRDefault="00C73192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C73192">
              <w:rPr>
                <w:rFonts w:ascii="Times New Roman" w:hAnsi="Times New Roman"/>
                <w:sz w:val="22"/>
                <w:szCs w:val="22"/>
                <w:lang w:val="sr-Cyrl-RS"/>
              </w:rPr>
              <w:t>Усвојене препоруке не захтевају измену прописа.</w:t>
            </w:r>
          </w:p>
        </w:tc>
      </w:tr>
      <w:tr w:rsidR="00CA1CE9" w:rsidRPr="00C73192" w14:paraId="0489C5FC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C73192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73192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C73192" w14:paraId="3C4DDA6A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31F5489C" w:rsidR="00EF5FD1" w:rsidRPr="00C73192" w:rsidRDefault="00C73192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C73192">
              <w:rPr>
                <w:rFonts w:ascii="Times New Roman" w:hAnsi="Times New Roman"/>
                <w:sz w:val="22"/>
                <w:szCs w:val="22"/>
                <w:lang w:val="sr-Cyrl-RS"/>
              </w:rPr>
              <w:t>Усвојене препоруке не захтевају измену прописа.</w:t>
            </w:r>
          </w:p>
        </w:tc>
      </w:tr>
      <w:tr w:rsidR="00CA1CE9" w:rsidRPr="00C73192" w14:paraId="429F5407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C73192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73192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C73192" w14:paraId="72BD2239" w14:textId="77777777" w:rsidTr="00EF5FD1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26C632F9" w14:textId="77777777" w:rsidR="00212753" w:rsidRPr="00C73192" w:rsidRDefault="00212753" w:rsidP="00212753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331CCBA4" w14:textId="1C9E51AD" w:rsidR="00EF5FD1" w:rsidRPr="00C73192" w:rsidRDefault="00212753" w:rsidP="0021275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C73192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Препоруке ће допринети транспарентности поступка, правној сигурности привредних субјеката, поједностављењу поступка за привредне субјекте и смањењу издатака.</w:t>
            </w:r>
          </w:p>
        </w:tc>
      </w:tr>
    </w:tbl>
    <w:p w14:paraId="5CE5710A" w14:textId="1C5B3A41" w:rsidR="003E3C16" w:rsidRPr="00B85764" w:rsidRDefault="003E3C16" w:rsidP="003E3C16">
      <w:pPr>
        <w:rPr>
          <w:rFonts w:ascii="Times New Roman" w:eastAsia="Times New Roman" w:hAnsi="Times New Roman"/>
          <w:lang w:val="sr-Cyrl-RS"/>
        </w:rPr>
      </w:pPr>
    </w:p>
    <w:p w14:paraId="73204621" w14:textId="77777777" w:rsidR="00FF7FE3" w:rsidRPr="00B85764" w:rsidRDefault="00FF7FE3">
      <w:pPr>
        <w:rPr>
          <w:rFonts w:ascii="Times New Roman" w:eastAsia="Times New Roman" w:hAnsi="Times New Roman"/>
          <w:lang w:val="sr-Cyrl-RS"/>
        </w:rPr>
      </w:pPr>
    </w:p>
    <w:sectPr w:rsidR="00FF7FE3" w:rsidRPr="00B85764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E3776" w14:textId="77777777" w:rsidR="0012400C" w:rsidRDefault="0012400C" w:rsidP="002A202F">
      <w:r>
        <w:separator/>
      </w:r>
    </w:p>
  </w:endnote>
  <w:endnote w:type="continuationSeparator" w:id="0">
    <w:p w14:paraId="58DE8120" w14:textId="77777777" w:rsidR="0012400C" w:rsidRDefault="0012400C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1EC1CC9E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B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1365F" w14:textId="77777777" w:rsidR="0012400C" w:rsidRDefault="0012400C" w:rsidP="002A202F">
      <w:r>
        <w:separator/>
      </w:r>
    </w:p>
  </w:footnote>
  <w:footnote w:type="continuationSeparator" w:id="0">
    <w:p w14:paraId="3F900445" w14:textId="77777777" w:rsidR="0012400C" w:rsidRDefault="0012400C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B0ADD"/>
    <w:multiLevelType w:val="multilevel"/>
    <w:tmpl w:val="C36822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E151B"/>
    <w:multiLevelType w:val="hybridMultilevel"/>
    <w:tmpl w:val="7B981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1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3" w15:restartNumberingAfterBreak="0">
    <w:nsid w:val="4E6C3826"/>
    <w:multiLevelType w:val="multilevel"/>
    <w:tmpl w:val="A814A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5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C4DC5"/>
    <w:multiLevelType w:val="multilevel"/>
    <w:tmpl w:val="94C255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6"/>
  </w:num>
  <w:num w:numId="4">
    <w:abstractNumId w:val="10"/>
  </w:num>
  <w:num w:numId="5">
    <w:abstractNumId w:val="5"/>
  </w:num>
  <w:num w:numId="6">
    <w:abstractNumId w:val="25"/>
  </w:num>
  <w:num w:numId="7">
    <w:abstractNumId w:val="39"/>
  </w:num>
  <w:num w:numId="8">
    <w:abstractNumId w:val="21"/>
  </w:num>
  <w:num w:numId="9">
    <w:abstractNumId w:val="36"/>
  </w:num>
  <w:num w:numId="10">
    <w:abstractNumId w:val="33"/>
  </w:num>
  <w:num w:numId="11">
    <w:abstractNumId w:val="32"/>
  </w:num>
  <w:num w:numId="12">
    <w:abstractNumId w:val="31"/>
  </w:num>
  <w:num w:numId="13">
    <w:abstractNumId w:val="28"/>
  </w:num>
  <w:num w:numId="14">
    <w:abstractNumId w:val="34"/>
  </w:num>
  <w:num w:numId="15">
    <w:abstractNumId w:val="30"/>
  </w:num>
  <w:num w:numId="16">
    <w:abstractNumId w:val="22"/>
  </w:num>
  <w:num w:numId="17">
    <w:abstractNumId w:val="19"/>
  </w:num>
  <w:num w:numId="18">
    <w:abstractNumId w:val="37"/>
  </w:num>
  <w:num w:numId="19">
    <w:abstractNumId w:val="13"/>
  </w:num>
  <w:num w:numId="20">
    <w:abstractNumId w:val="41"/>
  </w:num>
  <w:num w:numId="21">
    <w:abstractNumId w:val="15"/>
  </w:num>
  <w:num w:numId="22">
    <w:abstractNumId w:val="9"/>
  </w:num>
  <w:num w:numId="23">
    <w:abstractNumId w:val="29"/>
  </w:num>
  <w:num w:numId="24">
    <w:abstractNumId w:val="3"/>
  </w:num>
  <w:num w:numId="25">
    <w:abstractNumId w:val="11"/>
  </w:num>
  <w:num w:numId="26">
    <w:abstractNumId w:val="7"/>
  </w:num>
  <w:num w:numId="27">
    <w:abstractNumId w:val="24"/>
  </w:num>
  <w:num w:numId="28">
    <w:abstractNumId w:val="29"/>
  </w:num>
  <w:num w:numId="29">
    <w:abstractNumId w:val="27"/>
  </w:num>
  <w:num w:numId="30">
    <w:abstractNumId w:val="4"/>
  </w:num>
  <w:num w:numId="31">
    <w:abstractNumId w:val="4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5"/>
  </w:num>
  <w:num w:numId="36">
    <w:abstractNumId w:val="0"/>
  </w:num>
  <w:num w:numId="37">
    <w:abstractNumId w:val="40"/>
  </w:num>
  <w:num w:numId="38">
    <w:abstractNumId w:val="2"/>
  </w:num>
  <w:num w:numId="39">
    <w:abstractNumId w:val="20"/>
  </w:num>
  <w:num w:numId="40">
    <w:abstractNumId w:val="8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6"/>
  </w:num>
  <w:num w:numId="44">
    <w:abstractNumId w:val="23"/>
  </w:num>
  <w:num w:numId="45">
    <w:abstractNumId w:val="17"/>
  </w:num>
  <w:num w:numId="46">
    <w:abstractNumId w:val="38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35D8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2616"/>
    <w:rsid w:val="00065D57"/>
    <w:rsid w:val="00071EAF"/>
    <w:rsid w:val="00083993"/>
    <w:rsid w:val="00092A79"/>
    <w:rsid w:val="00092B84"/>
    <w:rsid w:val="0009542A"/>
    <w:rsid w:val="000A53F3"/>
    <w:rsid w:val="000A5CDC"/>
    <w:rsid w:val="000B3651"/>
    <w:rsid w:val="000B4F5D"/>
    <w:rsid w:val="000B54D7"/>
    <w:rsid w:val="000C216A"/>
    <w:rsid w:val="000D5029"/>
    <w:rsid w:val="000D588C"/>
    <w:rsid w:val="000E2036"/>
    <w:rsid w:val="000E7570"/>
    <w:rsid w:val="000F5E72"/>
    <w:rsid w:val="00105EBF"/>
    <w:rsid w:val="00113C5C"/>
    <w:rsid w:val="001156BA"/>
    <w:rsid w:val="0012400C"/>
    <w:rsid w:val="00144439"/>
    <w:rsid w:val="00144689"/>
    <w:rsid w:val="0015182D"/>
    <w:rsid w:val="0015315E"/>
    <w:rsid w:val="00161847"/>
    <w:rsid w:val="00164595"/>
    <w:rsid w:val="00166590"/>
    <w:rsid w:val="00170CA7"/>
    <w:rsid w:val="001711C5"/>
    <w:rsid w:val="00171666"/>
    <w:rsid w:val="00185D5B"/>
    <w:rsid w:val="001A023F"/>
    <w:rsid w:val="001A3FAC"/>
    <w:rsid w:val="001A6472"/>
    <w:rsid w:val="001B5457"/>
    <w:rsid w:val="001C2103"/>
    <w:rsid w:val="001C5538"/>
    <w:rsid w:val="001D0EDE"/>
    <w:rsid w:val="001D20E2"/>
    <w:rsid w:val="001E386B"/>
    <w:rsid w:val="001E38DE"/>
    <w:rsid w:val="001F7B31"/>
    <w:rsid w:val="0020601F"/>
    <w:rsid w:val="00212753"/>
    <w:rsid w:val="00212CCE"/>
    <w:rsid w:val="00212DA5"/>
    <w:rsid w:val="0021347C"/>
    <w:rsid w:val="00214AA0"/>
    <w:rsid w:val="002323AC"/>
    <w:rsid w:val="00236737"/>
    <w:rsid w:val="0024232E"/>
    <w:rsid w:val="00251CC3"/>
    <w:rsid w:val="00261404"/>
    <w:rsid w:val="002673B0"/>
    <w:rsid w:val="00270968"/>
    <w:rsid w:val="002756AE"/>
    <w:rsid w:val="00275E2A"/>
    <w:rsid w:val="00284363"/>
    <w:rsid w:val="00291E3D"/>
    <w:rsid w:val="00296938"/>
    <w:rsid w:val="002A202F"/>
    <w:rsid w:val="002A6CC7"/>
    <w:rsid w:val="002B19B4"/>
    <w:rsid w:val="002C0627"/>
    <w:rsid w:val="002F1BEC"/>
    <w:rsid w:val="002F4757"/>
    <w:rsid w:val="002F7BFF"/>
    <w:rsid w:val="00321CD8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A4F78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733B1"/>
    <w:rsid w:val="004809C4"/>
    <w:rsid w:val="004836CF"/>
    <w:rsid w:val="0048433C"/>
    <w:rsid w:val="004847B1"/>
    <w:rsid w:val="0049545B"/>
    <w:rsid w:val="004A2EE8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15C31"/>
    <w:rsid w:val="00523608"/>
    <w:rsid w:val="00525C0A"/>
    <w:rsid w:val="0052789E"/>
    <w:rsid w:val="00527A7B"/>
    <w:rsid w:val="00535608"/>
    <w:rsid w:val="0054460E"/>
    <w:rsid w:val="00556688"/>
    <w:rsid w:val="0056162B"/>
    <w:rsid w:val="0056707B"/>
    <w:rsid w:val="00581A9D"/>
    <w:rsid w:val="00586139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6F9"/>
    <w:rsid w:val="0060786A"/>
    <w:rsid w:val="00614149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09C5"/>
    <w:rsid w:val="0065171E"/>
    <w:rsid w:val="00661ECF"/>
    <w:rsid w:val="00692071"/>
    <w:rsid w:val="00694B28"/>
    <w:rsid w:val="006955A8"/>
    <w:rsid w:val="006C5349"/>
    <w:rsid w:val="006C5F2A"/>
    <w:rsid w:val="006C662C"/>
    <w:rsid w:val="006F4A5C"/>
    <w:rsid w:val="00703803"/>
    <w:rsid w:val="00715F5C"/>
    <w:rsid w:val="007278C1"/>
    <w:rsid w:val="00733493"/>
    <w:rsid w:val="00737F1D"/>
    <w:rsid w:val="00757339"/>
    <w:rsid w:val="00776D43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166C9"/>
    <w:rsid w:val="008216CA"/>
    <w:rsid w:val="00824E43"/>
    <w:rsid w:val="00833D8C"/>
    <w:rsid w:val="00834C9A"/>
    <w:rsid w:val="0084708C"/>
    <w:rsid w:val="00850AD5"/>
    <w:rsid w:val="00852739"/>
    <w:rsid w:val="008629CC"/>
    <w:rsid w:val="00865EBB"/>
    <w:rsid w:val="008840DF"/>
    <w:rsid w:val="00886C36"/>
    <w:rsid w:val="008A1B8B"/>
    <w:rsid w:val="008A4DEB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1514"/>
    <w:rsid w:val="00902A0E"/>
    <w:rsid w:val="009056DB"/>
    <w:rsid w:val="00924141"/>
    <w:rsid w:val="00934907"/>
    <w:rsid w:val="00947592"/>
    <w:rsid w:val="00950280"/>
    <w:rsid w:val="00991A18"/>
    <w:rsid w:val="00994A16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72CA9"/>
    <w:rsid w:val="00A85793"/>
    <w:rsid w:val="00AA0017"/>
    <w:rsid w:val="00AA4BC5"/>
    <w:rsid w:val="00AB09B3"/>
    <w:rsid w:val="00AB7116"/>
    <w:rsid w:val="00AC02D1"/>
    <w:rsid w:val="00AE20D3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1F3B"/>
    <w:rsid w:val="00B77414"/>
    <w:rsid w:val="00B81CFE"/>
    <w:rsid w:val="00B85764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5B74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544E6"/>
    <w:rsid w:val="00C70F1B"/>
    <w:rsid w:val="00C7129D"/>
    <w:rsid w:val="00C73192"/>
    <w:rsid w:val="00C748D1"/>
    <w:rsid w:val="00C766F3"/>
    <w:rsid w:val="00C768F5"/>
    <w:rsid w:val="00C91014"/>
    <w:rsid w:val="00C9199A"/>
    <w:rsid w:val="00C93F66"/>
    <w:rsid w:val="00C943B5"/>
    <w:rsid w:val="00C961C7"/>
    <w:rsid w:val="00CA1CE9"/>
    <w:rsid w:val="00CB1A4E"/>
    <w:rsid w:val="00CB2F5E"/>
    <w:rsid w:val="00CC29F6"/>
    <w:rsid w:val="00CD2287"/>
    <w:rsid w:val="00CD5BBB"/>
    <w:rsid w:val="00CE0685"/>
    <w:rsid w:val="00CE4175"/>
    <w:rsid w:val="00CE63BE"/>
    <w:rsid w:val="00CE765E"/>
    <w:rsid w:val="00CF2AB4"/>
    <w:rsid w:val="00D37EA5"/>
    <w:rsid w:val="00D56F8C"/>
    <w:rsid w:val="00D73628"/>
    <w:rsid w:val="00D73918"/>
    <w:rsid w:val="00D967D7"/>
    <w:rsid w:val="00DA125D"/>
    <w:rsid w:val="00DB19B9"/>
    <w:rsid w:val="00DB5B0D"/>
    <w:rsid w:val="00DC4BC2"/>
    <w:rsid w:val="00DE057D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57D74"/>
    <w:rsid w:val="00E606DA"/>
    <w:rsid w:val="00E63C8A"/>
    <w:rsid w:val="00E70BF6"/>
    <w:rsid w:val="00E84764"/>
    <w:rsid w:val="00EA02F0"/>
    <w:rsid w:val="00EA4ED1"/>
    <w:rsid w:val="00ED12C4"/>
    <w:rsid w:val="00ED1BCC"/>
    <w:rsid w:val="00ED456E"/>
    <w:rsid w:val="00EF5FD1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A2EB268B-8E27-435C-B696-610ADD35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auto-style2">
    <w:name w:val="auto-style2"/>
    <w:basedOn w:val="Normal"/>
    <w:rsid w:val="0016659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C2B4B-4BEE-4080-95AC-1B54F442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10</cp:revision>
  <cp:lastPrinted>2018-09-05T12:48:00Z</cp:lastPrinted>
  <dcterms:created xsi:type="dcterms:W3CDTF">2019-11-12T13:08:00Z</dcterms:created>
  <dcterms:modified xsi:type="dcterms:W3CDTF">2020-02-06T13:29:00Z</dcterms:modified>
</cp:coreProperties>
</file>