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853B1B" w:rsidRDefault="00FE47FB" w:rsidP="009F2D3E">
      <w:pPr>
        <w:pStyle w:val="NormalWeb"/>
        <w:spacing w:before="0" w:beforeAutospacing="0" w:after="0" w:afterAutospacing="0" w:line="336" w:lineRule="atLeast"/>
        <w:jc w:val="center"/>
        <w:rPr>
          <w:b/>
          <w:sz w:val="22"/>
          <w:szCs w:val="22"/>
        </w:rPr>
      </w:pPr>
      <w:r w:rsidRPr="00FD5171">
        <w:rPr>
          <w:rFonts w:eastAsia="Calibri"/>
          <w:b/>
          <w:sz w:val="22"/>
          <w:szCs w:val="22"/>
        </w:rPr>
        <w:t>Поједностављење административног поступка</w:t>
      </w:r>
      <w:r>
        <w:rPr>
          <w:rFonts w:eastAsia="Calibri"/>
          <w:b/>
          <w:sz w:val="22"/>
          <w:szCs w:val="22"/>
        </w:rPr>
        <w:t xml:space="preserve"> р</w:t>
      </w:r>
      <w:r w:rsidRPr="00FE47FB">
        <w:rPr>
          <w:rFonts w:eastAsia="Calibri"/>
          <w:b/>
          <w:sz w:val="22"/>
          <w:szCs w:val="22"/>
        </w:rPr>
        <w:t>егистрациј</w:t>
      </w:r>
      <w:r>
        <w:rPr>
          <w:rFonts w:eastAsia="Calibri"/>
          <w:b/>
          <w:sz w:val="22"/>
          <w:szCs w:val="22"/>
        </w:rPr>
        <w:t>е</w:t>
      </w:r>
      <w:r w:rsidRPr="00FE47FB">
        <w:rPr>
          <w:rFonts w:eastAsia="Calibri"/>
          <w:b/>
          <w:sz w:val="22"/>
          <w:szCs w:val="22"/>
        </w:rPr>
        <w:t xml:space="preserve"> промене правне форме привредних друштва и јавних предузећа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3F5817"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853B1B" w:rsidRDefault="009462E5" w:rsidP="00DC6AC1">
            <w:pPr>
              <w:pStyle w:val="NormalWeb"/>
              <w:spacing w:before="120" w:beforeAutospacing="0" w:after="120" w:afterAutospacing="0"/>
              <w:jc w:val="both"/>
              <w:rPr>
                <w:sz w:val="22"/>
                <w:szCs w:val="22"/>
              </w:rPr>
            </w:pPr>
            <w:r w:rsidRPr="009462E5">
              <w:rPr>
                <w:sz w:val="22"/>
                <w:szCs w:val="22"/>
              </w:rPr>
              <w:t>Регистрација промене правне форме привредних друштва и јавних предузећа</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EF46CE" w:rsidRDefault="009F2D3E" w:rsidP="004A6B4E">
            <w:pPr>
              <w:pStyle w:val="NormalWeb"/>
              <w:spacing w:before="120" w:beforeAutospacing="0" w:after="120" w:afterAutospacing="0"/>
              <w:rPr>
                <w:sz w:val="22"/>
                <w:szCs w:val="22"/>
              </w:rPr>
            </w:pPr>
            <w:r w:rsidRPr="00853B1B">
              <w:rPr>
                <w:sz w:val="22"/>
                <w:szCs w:val="22"/>
              </w:rPr>
              <w:t>10.05.0</w:t>
            </w:r>
            <w:r w:rsidR="00B12B8F">
              <w:rPr>
                <w:sz w:val="22"/>
                <w:szCs w:val="22"/>
              </w:rPr>
              <w:t>3</w:t>
            </w:r>
            <w:r w:rsidR="009462E5">
              <w:rPr>
                <w:sz w:val="22"/>
                <w:szCs w:val="22"/>
              </w:rPr>
              <w:t>5</w:t>
            </w:r>
            <w:r w:rsidR="00DC6AC1">
              <w:rPr>
                <w:sz w:val="22"/>
                <w:szCs w:val="22"/>
              </w:rPr>
              <w:t>5</w:t>
            </w:r>
          </w:p>
        </w:tc>
      </w:tr>
      <w:tr w:rsidR="00850AD5" w:rsidRPr="003F5817"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4446FE" w:rsidRPr="00853B1B" w:rsidRDefault="009F2D3E" w:rsidP="004446FE">
            <w:pPr>
              <w:pStyle w:val="NormalWeb"/>
              <w:spacing w:before="120" w:beforeAutospacing="0" w:after="120" w:afterAutospacing="0"/>
              <w:rPr>
                <w:sz w:val="22"/>
                <w:szCs w:val="22"/>
              </w:rPr>
            </w:pPr>
            <w:r w:rsidRPr="00853B1B">
              <w:rPr>
                <w:sz w:val="22"/>
                <w:szCs w:val="22"/>
              </w:rPr>
              <w:t>Министарство привреде</w:t>
            </w:r>
          </w:p>
          <w:p w:rsidR="009F2D3E" w:rsidRPr="00853B1B" w:rsidRDefault="009F2D3E" w:rsidP="004446FE">
            <w:pPr>
              <w:pStyle w:val="NormalWeb"/>
              <w:spacing w:before="120" w:beforeAutospacing="0" w:after="120" w:afterAutospacing="0"/>
              <w:rPr>
                <w:sz w:val="22"/>
                <w:szCs w:val="22"/>
              </w:rPr>
            </w:pPr>
            <w:r w:rsidRPr="00853B1B">
              <w:rPr>
                <w:sz w:val="22"/>
                <w:szCs w:val="22"/>
              </w:rPr>
              <w:t xml:space="preserve">Агенција за привредне регистре </w:t>
            </w:r>
          </w:p>
        </w:tc>
      </w:tr>
      <w:tr w:rsidR="00850AD5" w:rsidRPr="003F5817"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690352" w:rsidRPr="00853B1B" w:rsidRDefault="00690352" w:rsidP="00690352">
            <w:pPr>
              <w:pStyle w:val="ListParagraph"/>
              <w:numPr>
                <w:ilvl w:val="0"/>
                <w:numId w:val="3"/>
              </w:numPr>
              <w:spacing w:before="120" w:after="120"/>
              <w:rPr>
                <w:rFonts w:ascii="Times New Roman" w:hAnsi="Times New Roman"/>
                <w:sz w:val="22"/>
                <w:szCs w:val="22"/>
              </w:rPr>
            </w:pPr>
            <w:r w:rsidRPr="00853B1B">
              <w:rPr>
                <w:rFonts w:ascii="Times New Roman" w:hAnsi="Times New Roman"/>
                <w:sz w:val="22"/>
                <w:szCs w:val="22"/>
              </w:rPr>
              <w:t xml:space="preserve">Закон о поступку регистрације у Агенцији за привредне регистре </w:t>
            </w:r>
            <w:r>
              <w:rPr>
                <w:rFonts w:ascii="Times New Roman" w:hAnsi="Times New Roman"/>
                <w:sz w:val="22"/>
                <w:szCs w:val="22"/>
              </w:rPr>
              <w:t>(</w:t>
            </w:r>
            <w:r w:rsidRPr="00853B1B">
              <w:rPr>
                <w:rFonts w:ascii="Times New Roman" w:hAnsi="Times New Roman"/>
                <w:sz w:val="22"/>
                <w:szCs w:val="22"/>
              </w:rPr>
              <w:t>„</w:t>
            </w:r>
            <w:r>
              <w:rPr>
                <w:rFonts w:ascii="Times New Roman" w:hAnsi="Times New Roman"/>
                <w:sz w:val="22"/>
                <w:szCs w:val="22"/>
              </w:rPr>
              <w:t xml:space="preserve">Службени гласник РС”, бр. </w:t>
            </w:r>
            <w:r w:rsidRPr="00853B1B">
              <w:rPr>
                <w:rFonts w:ascii="Times New Roman" w:hAnsi="Times New Roman"/>
                <w:sz w:val="22"/>
                <w:szCs w:val="22"/>
              </w:rPr>
              <w:t>99/11</w:t>
            </w:r>
            <w:r>
              <w:rPr>
                <w:rFonts w:ascii="Times New Roman" w:hAnsi="Times New Roman"/>
                <w:sz w:val="22"/>
                <w:szCs w:val="22"/>
              </w:rPr>
              <w:t>, 83/14 и 31/19</w:t>
            </w:r>
            <w:r w:rsidRPr="00853B1B">
              <w:rPr>
                <w:rFonts w:ascii="Times New Roman" w:hAnsi="Times New Roman"/>
                <w:sz w:val="22"/>
                <w:szCs w:val="22"/>
              </w:rPr>
              <w:t xml:space="preserve">) </w:t>
            </w:r>
          </w:p>
          <w:p w:rsidR="00690352" w:rsidRPr="00690352" w:rsidRDefault="00690352" w:rsidP="00690352">
            <w:pPr>
              <w:pStyle w:val="ListParagraph"/>
              <w:numPr>
                <w:ilvl w:val="0"/>
                <w:numId w:val="3"/>
              </w:numPr>
              <w:spacing w:before="120" w:after="120"/>
              <w:rPr>
                <w:rFonts w:ascii="Times New Roman" w:hAnsi="Times New Roman"/>
                <w:sz w:val="22"/>
                <w:szCs w:val="22"/>
              </w:rPr>
            </w:pPr>
            <w:r w:rsidRPr="00853B1B">
              <w:rPr>
                <w:rFonts w:ascii="Times New Roman" w:hAnsi="Times New Roman"/>
                <w:sz w:val="22"/>
                <w:szCs w:val="22"/>
              </w:rPr>
              <w:t>Закон о привредним друштвима</w:t>
            </w:r>
            <w:r>
              <w:rPr>
                <w:rFonts w:ascii="Times New Roman" w:hAnsi="Times New Roman"/>
                <w:sz w:val="22"/>
                <w:szCs w:val="22"/>
              </w:rPr>
              <w:t xml:space="preserve"> („Службени гласник РС”, бр.</w:t>
            </w:r>
            <w:r w:rsidRPr="00853B1B">
              <w:rPr>
                <w:rFonts w:ascii="Times New Roman" w:hAnsi="Times New Roman"/>
                <w:sz w:val="22"/>
                <w:szCs w:val="22"/>
              </w:rPr>
              <w:t xml:space="preserve"> 36/11</w:t>
            </w:r>
            <w:r>
              <w:rPr>
                <w:rFonts w:ascii="Times New Roman" w:hAnsi="Times New Roman"/>
                <w:sz w:val="22"/>
                <w:szCs w:val="22"/>
              </w:rPr>
              <w:t>, 99/</w:t>
            </w:r>
            <w:r w:rsidRPr="00853B1B">
              <w:rPr>
                <w:rFonts w:ascii="Times New Roman" w:hAnsi="Times New Roman"/>
                <w:sz w:val="22"/>
                <w:szCs w:val="22"/>
              </w:rPr>
              <w:t>11</w:t>
            </w:r>
            <w:r>
              <w:rPr>
                <w:rFonts w:ascii="Times New Roman" w:hAnsi="Times New Roman"/>
                <w:sz w:val="22"/>
                <w:szCs w:val="22"/>
              </w:rPr>
              <w:t>, 83/</w:t>
            </w:r>
            <w:r w:rsidRPr="00853B1B">
              <w:rPr>
                <w:rFonts w:ascii="Times New Roman" w:hAnsi="Times New Roman"/>
                <w:sz w:val="22"/>
                <w:szCs w:val="22"/>
              </w:rPr>
              <w:t>14 (др. закон), 5/15</w:t>
            </w:r>
            <w:r>
              <w:rPr>
                <w:rFonts w:ascii="Times New Roman" w:hAnsi="Times New Roman"/>
                <w:sz w:val="22"/>
                <w:szCs w:val="22"/>
              </w:rPr>
              <w:t>, 44/18, 95/18 и 91/19)</w:t>
            </w:r>
          </w:p>
          <w:p w:rsidR="00690352" w:rsidRPr="00690352" w:rsidRDefault="00690352" w:rsidP="00690352">
            <w:pPr>
              <w:pStyle w:val="ListParagraph"/>
              <w:numPr>
                <w:ilvl w:val="0"/>
                <w:numId w:val="3"/>
              </w:numPr>
              <w:spacing w:before="120" w:after="120"/>
              <w:rPr>
                <w:rFonts w:ascii="Times New Roman" w:hAnsi="Times New Roman"/>
                <w:sz w:val="22"/>
                <w:szCs w:val="22"/>
              </w:rPr>
            </w:pPr>
            <w:r>
              <w:rPr>
                <w:rFonts w:ascii="Times New Roman" w:hAnsi="Times New Roman"/>
                <w:sz w:val="22"/>
                <w:szCs w:val="22"/>
              </w:rPr>
              <w:t xml:space="preserve">Закон о јавним предузећима („Службени гласник РС”, бр. 15/16 и 88/19) </w:t>
            </w:r>
          </w:p>
          <w:p w:rsidR="00690352" w:rsidRPr="00606D32" w:rsidRDefault="00690352" w:rsidP="00690352">
            <w:pPr>
              <w:pStyle w:val="ListParagraph"/>
              <w:numPr>
                <w:ilvl w:val="0"/>
                <w:numId w:val="3"/>
              </w:numPr>
              <w:spacing w:before="120" w:after="120"/>
              <w:rPr>
                <w:rFonts w:ascii="Times New Roman" w:hAnsi="Times New Roman"/>
                <w:sz w:val="22"/>
                <w:szCs w:val="22"/>
              </w:rPr>
            </w:pPr>
            <w:r>
              <w:rPr>
                <w:rFonts w:ascii="Times New Roman" w:hAnsi="Times New Roman"/>
                <w:sz w:val="22"/>
                <w:szCs w:val="22"/>
              </w:rPr>
              <w:t xml:space="preserve">Закон о тржишту капитала („Службени гласник РС”, бр. 31/11, 112/15, 108/16 и 9/20) </w:t>
            </w:r>
          </w:p>
          <w:p w:rsidR="00690352" w:rsidRPr="00690352" w:rsidRDefault="00690352" w:rsidP="00690352">
            <w:pPr>
              <w:pStyle w:val="ListParagraph"/>
              <w:numPr>
                <w:ilvl w:val="0"/>
                <w:numId w:val="3"/>
              </w:numPr>
              <w:spacing w:before="120" w:after="120"/>
              <w:rPr>
                <w:rFonts w:ascii="Times New Roman" w:hAnsi="Times New Roman"/>
                <w:sz w:val="22"/>
                <w:szCs w:val="22"/>
              </w:rPr>
            </w:pPr>
            <w:r>
              <w:rPr>
                <w:rFonts w:ascii="Times New Roman" w:hAnsi="Times New Roman"/>
                <w:sz w:val="22"/>
                <w:szCs w:val="22"/>
              </w:rPr>
              <w:t>Закон о банкама („Службени гласник РС”, бр. 107/05, 91/10 и</w:t>
            </w:r>
            <w:r w:rsidRPr="007B100C">
              <w:rPr>
                <w:rFonts w:ascii="Times New Roman" w:hAnsi="Times New Roman"/>
                <w:sz w:val="22"/>
                <w:szCs w:val="22"/>
              </w:rPr>
              <w:t xml:space="preserve"> 14/15</w:t>
            </w:r>
            <w:r>
              <w:rPr>
                <w:rFonts w:ascii="Times New Roman" w:hAnsi="Times New Roman"/>
                <w:sz w:val="22"/>
                <w:szCs w:val="22"/>
              </w:rPr>
              <w:t>)</w:t>
            </w:r>
          </w:p>
          <w:p w:rsidR="00690352" w:rsidRPr="00F00999" w:rsidRDefault="00690352" w:rsidP="00690352">
            <w:pPr>
              <w:pStyle w:val="ListParagraph"/>
              <w:numPr>
                <w:ilvl w:val="0"/>
                <w:numId w:val="3"/>
              </w:numPr>
              <w:spacing w:before="120" w:after="120"/>
              <w:rPr>
                <w:rFonts w:ascii="Times New Roman" w:hAnsi="Times New Roman"/>
                <w:sz w:val="24"/>
                <w:szCs w:val="22"/>
              </w:rPr>
            </w:pPr>
            <w:r w:rsidRPr="004769C8">
              <w:rPr>
                <w:rFonts w:ascii="Times New Roman" w:hAnsi="Times New Roman"/>
                <w:sz w:val="22"/>
              </w:rPr>
              <w:t>Закон о осигурању („Сл</w:t>
            </w:r>
            <w:r>
              <w:rPr>
                <w:rFonts w:ascii="Times New Roman" w:hAnsi="Times New Roman"/>
                <w:sz w:val="22"/>
              </w:rPr>
              <w:t>ужбени гласник РС”</w:t>
            </w:r>
            <w:r w:rsidRPr="004769C8">
              <w:rPr>
                <w:rFonts w:ascii="Times New Roman" w:hAnsi="Times New Roman"/>
                <w:sz w:val="22"/>
              </w:rPr>
              <w:t>, бр. 55/04, 70/04 (исправка), 61/05, 61/05 (др. закон), 85/05 (др. законик), 101/</w:t>
            </w:r>
            <w:r>
              <w:rPr>
                <w:rFonts w:ascii="Times New Roman" w:hAnsi="Times New Roman"/>
                <w:sz w:val="22"/>
              </w:rPr>
              <w:t>07</w:t>
            </w:r>
            <w:r w:rsidRPr="004769C8">
              <w:rPr>
                <w:rFonts w:ascii="Times New Roman" w:hAnsi="Times New Roman"/>
                <w:sz w:val="22"/>
              </w:rPr>
              <w:t>, 63/09 (УС), 107/</w:t>
            </w:r>
            <w:r>
              <w:rPr>
                <w:rFonts w:ascii="Times New Roman" w:hAnsi="Times New Roman"/>
                <w:sz w:val="22"/>
              </w:rPr>
              <w:t>09, 99/11, 119/12, 116/13 и</w:t>
            </w:r>
            <w:r w:rsidRPr="004769C8">
              <w:rPr>
                <w:rFonts w:ascii="Times New Roman" w:hAnsi="Times New Roman"/>
                <w:sz w:val="22"/>
              </w:rPr>
              <w:t xml:space="preserve"> 139/14 (др. закон))</w:t>
            </w:r>
          </w:p>
          <w:p w:rsidR="00690352" w:rsidRPr="004D5DBD" w:rsidRDefault="00690352" w:rsidP="00690352">
            <w:pPr>
              <w:pStyle w:val="ListParagraph"/>
              <w:numPr>
                <w:ilvl w:val="0"/>
                <w:numId w:val="3"/>
              </w:numPr>
              <w:spacing w:before="120" w:after="120"/>
              <w:rPr>
                <w:rFonts w:ascii="Times New Roman" w:hAnsi="Times New Roman"/>
                <w:sz w:val="24"/>
                <w:szCs w:val="22"/>
              </w:rPr>
            </w:pPr>
            <w:r w:rsidRPr="004D5DBD">
              <w:rPr>
                <w:rFonts w:ascii="Times New Roman" w:hAnsi="Times New Roman"/>
                <w:sz w:val="22"/>
              </w:rPr>
              <w:t>Закон о отвореним инвестиционим фондовима са јавном понудом („Службени гласник РС”, број 73/19)</w:t>
            </w:r>
          </w:p>
          <w:p w:rsidR="00690352" w:rsidRPr="00606D32" w:rsidRDefault="00690352" w:rsidP="00690352">
            <w:pPr>
              <w:pStyle w:val="ListParagraph"/>
              <w:numPr>
                <w:ilvl w:val="0"/>
                <w:numId w:val="3"/>
              </w:numPr>
              <w:spacing w:before="120" w:after="120"/>
              <w:rPr>
                <w:rFonts w:ascii="Times New Roman" w:hAnsi="Times New Roman"/>
                <w:sz w:val="24"/>
                <w:szCs w:val="22"/>
              </w:rPr>
            </w:pPr>
            <w:r>
              <w:rPr>
                <w:rFonts w:ascii="Times New Roman" w:hAnsi="Times New Roman"/>
                <w:sz w:val="24"/>
                <w:szCs w:val="22"/>
              </w:rPr>
              <w:t>Закон о финансијском лизингу („Сл. гласник РС”, бр. 55/03, 61/05, 31/11 и 99/11-др. закони)</w:t>
            </w:r>
          </w:p>
          <w:p w:rsidR="00690352" w:rsidRPr="00E9235F" w:rsidRDefault="00690352" w:rsidP="00690352">
            <w:pPr>
              <w:pStyle w:val="ListParagraph"/>
              <w:numPr>
                <w:ilvl w:val="0"/>
                <w:numId w:val="3"/>
              </w:numPr>
              <w:spacing w:before="120" w:after="120"/>
              <w:rPr>
                <w:rFonts w:ascii="Times New Roman" w:hAnsi="Times New Roman"/>
                <w:sz w:val="22"/>
                <w:szCs w:val="22"/>
              </w:rPr>
            </w:pPr>
            <w:r w:rsidRPr="004769C8">
              <w:rPr>
                <w:rFonts w:ascii="Times New Roman" w:hAnsi="Times New Roman"/>
                <w:sz w:val="22"/>
              </w:rPr>
              <w:t>Правилник о садржини Регистра привредних субјеката и документацији потребној за регистрацију („Сл</w:t>
            </w:r>
            <w:r>
              <w:rPr>
                <w:rFonts w:ascii="Times New Roman" w:hAnsi="Times New Roman"/>
                <w:sz w:val="22"/>
              </w:rPr>
              <w:t>ужбени гласник РС”, брoj</w:t>
            </w:r>
            <w:r w:rsidRPr="004769C8">
              <w:rPr>
                <w:rFonts w:ascii="Times New Roman" w:hAnsi="Times New Roman"/>
                <w:sz w:val="22"/>
              </w:rPr>
              <w:t xml:space="preserve"> 42/16)</w:t>
            </w:r>
          </w:p>
          <w:p w:rsidR="00482139" w:rsidRPr="00690352" w:rsidRDefault="00690352" w:rsidP="00690352">
            <w:pPr>
              <w:pStyle w:val="ListParagraph"/>
              <w:numPr>
                <w:ilvl w:val="0"/>
                <w:numId w:val="3"/>
              </w:numPr>
              <w:spacing w:before="120" w:after="120"/>
              <w:rPr>
                <w:rFonts w:ascii="Times New Roman" w:hAnsi="Times New Roman"/>
                <w:sz w:val="22"/>
                <w:szCs w:val="22"/>
              </w:rPr>
            </w:pPr>
            <w:r>
              <w:rPr>
                <w:rFonts w:ascii="Times New Roman" w:hAnsi="Times New Roman"/>
                <w:sz w:val="22"/>
                <w:szCs w:val="22"/>
              </w:rPr>
              <w:t xml:space="preserve">Одлука о накнадама за послове регистрације и друге услуге које пружа Агенција за привредне регистре („Службени гласник РС”, бр. 119/13, 138/14, 45/15, </w:t>
            </w:r>
            <w:r w:rsidRPr="00482139">
              <w:rPr>
                <w:rFonts w:ascii="Times New Roman" w:hAnsi="Times New Roman"/>
                <w:sz w:val="22"/>
                <w:szCs w:val="22"/>
              </w:rPr>
              <w:t>106/15</w:t>
            </w:r>
            <w:r>
              <w:rPr>
                <w:rFonts w:ascii="Times New Roman" w:hAnsi="Times New Roman"/>
                <w:sz w:val="22"/>
                <w:szCs w:val="22"/>
              </w:rPr>
              <w:t>, 32/</w:t>
            </w:r>
            <w:r w:rsidRPr="00482139">
              <w:rPr>
                <w:rFonts w:ascii="Times New Roman" w:hAnsi="Times New Roman"/>
                <w:sz w:val="22"/>
                <w:szCs w:val="22"/>
              </w:rPr>
              <w:t>16, 60/16</w:t>
            </w:r>
            <w:r>
              <w:rPr>
                <w:rFonts w:ascii="Times New Roman" w:hAnsi="Times New Roman"/>
                <w:sz w:val="22"/>
                <w:szCs w:val="22"/>
              </w:rPr>
              <w:t>, 75/18, 73/19 и 15/20)</w:t>
            </w:r>
          </w:p>
        </w:tc>
      </w:tr>
      <w:tr w:rsidR="00850AD5" w:rsidRPr="003F5817"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/донети/укинути</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C17417" w:rsidRPr="00FD5171" w:rsidRDefault="00C17417" w:rsidP="00C17417">
            <w:pPr>
              <w:pStyle w:val="ListParagraph"/>
              <w:rPr>
                <w:rFonts w:ascii="Times New Roman" w:hAnsi="Times New Roman"/>
                <w:sz w:val="22"/>
              </w:rPr>
            </w:pPr>
          </w:p>
          <w:p w:rsidR="00690352" w:rsidRDefault="00F454AC" w:rsidP="00690352">
            <w:pPr>
              <w:pStyle w:val="ListParagraph"/>
              <w:numPr>
                <w:ilvl w:val="0"/>
                <w:numId w:val="22"/>
              </w:numPr>
              <w:spacing w:before="120" w:after="120"/>
              <w:rPr>
                <w:rFonts w:ascii="Times New Roman" w:hAnsi="Times New Roman"/>
                <w:sz w:val="22"/>
                <w:szCs w:val="22"/>
              </w:rPr>
            </w:pPr>
            <w:r w:rsidRPr="00690352">
              <w:rPr>
                <w:rFonts w:ascii="Times New Roman" w:hAnsi="Times New Roman"/>
                <w:sz w:val="22"/>
                <w:szCs w:val="22"/>
              </w:rPr>
              <w:t xml:space="preserve">Правилник о садржини Регистра привредних субјеката и документацији потребној за регистрацију </w:t>
            </w:r>
            <w:r w:rsidR="00690352" w:rsidRPr="00690352">
              <w:rPr>
                <w:rFonts w:ascii="Times New Roman" w:hAnsi="Times New Roman"/>
                <w:sz w:val="22"/>
                <w:szCs w:val="22"/>
              </w:rPr>
              <w:t>(„Службени гласник РС”, брoj 42/16)</w:t>
            </w:r>
          </w:p>
          <w:p w:rsidR="007D4C3F" w:rsidRPr="004D5DBD" w:rsidRDefault="004D5DBD" w:rsidP="004D5DBD">
            <w:pPr>
              <w:pStyle w:val="ListParagraph"/>
              <w:numPr>
                <w:ilvl w:val="0"/>
                <w:numId w:val="22"/>
              </w:numPr>
              <w:spacing w:before="120" w:after="120"/>
              <w:rPr>
                <w:rFonts w:ascii="Times New Roman" w:hAnsi="Times New Roman"/>
                <w:sz w:val="22"/>
                <w:szCs w:val="22"/>
              </w:rPr>
            </w:pPr>
            <w:r>
              <w:rPr>
                <w:rFonts w:ascii="Times New Roman" w:hAnsi="Times New Roman"/>
                <w:sz w:val="22"/>
                <w:szCs w:val="22"/>
              </w:rPr>
              <w:t xml:space="preserve">Одлука о накнадама за послове регистрације и друге услуге које пружа Агенција за привредне регистре („Службени гласник РС”, бр. 119/13, 138/14, 45/15, </w:t>
            </w:r>
            <w:r w:rsidRPr="00482139">
              <w:rPr>
                <w:rFonts w:ascii="Times New Roman" w:hAnsi="Times New Roman"/>
                <w:sz w:val="22"/>
                <w:szCs w:val="22"/>
              </w:rPr>
              <w:t>106/15</w:t>
            </w:r>
            <w:r>
              <w:rPr>
                <w:rFonts w:ascii="Times New Roman" w:hAnsi="Times New Roman"/>
                <w:sz w:val="22"/>
                <w:szCs w:val="22"/>
              </w:rPr>
              <w:t>, 32/</w:t>
            </w:r>
            <w:r w:rsidRPr="00482139">
              <w:rPr>
                <w:rFonts w:ascii="Times New Roman" w:hAnsi="Times New Roman"/>
                <w:sz w:val="22"/>
                <w:szCs w:val="22"/>
              </w:rPr>
              <w:t>16, 60/16</w:t>
            </w:r>
            <w:r>
              <w:rPr>
                <w:rFonts w:ascii="Times New Roman" w:hAnsi="Times New Roman"/>
                <w:sz w:val="22"/>
                <w:szCs w:val="22"/>
              </w:rPr>
              <w:t>, 75/18, 73/19 и 15/20)</w:t>
            </w:r>
          </w:p>
        </w:tc>
      </w:tr>
      <w:tr w:rsidR="00850AD5" w:rsidRPr="003F5817" w:rsidTr="004B2267">
        <w:trPr>
          <w:trHeight w:val="89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371" w:type="dxa"/>
            <w:vAlign w:val="center"/>
          </w:tcPr>
          <w:p w:rsidR="00FE47FB" w:rsidRPr="00690352" w:rsidRDefault="00FE47FB" w:rsidP="00FE47FB">
            <w:pPr>
              <w:rPr>
                <w:rFonts w:ascii="Times New Roman" w:hAnsi="Times New Roman"/>
              </w:rPr>
            </w:pPr>
            <w:r>
              <w:rPr>
                <w:rFonts w:ascii="Times New Roman" w:hAnsi="Times New Roman"/>
                <w:sz w:val="22"/>
                <w:szCs w:val="22"/>
              </w:rPr>
              <w:t xml:space="preserve">Први квартал 2021. </w:t>
            </w:r>
            <w:r w:rsidR="00690352">
              <w:rPr>
                <w:rFonts w:ascii="Times New Roman" w:hAnsi="Times New Roman"/>
                <w:sz w:val="22"/>
                <w:szCs w:val="22"/>
              </w:rPr>
              <w:t>године</w:t>
            </w:r>
          </w:p>
          <w:p w:rsidR="00C17417" w:rsidRPr="007854BB" w:rsidRDefault="00C17417" w:rsidP="004B2267">
            <w:pPr>
              <w:rPr>
                <w:rFonts w:ascii="Times New Roman" w:hAnsi="Times New Roman"/>
                <w:sz w:val="22"/>
                <w:szCs w:val="22"/>
              </w:rPr>
            </w:pP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D2794A">
              <w:rPr>
                <w:b/>
                <w:sz w:val="22"/>
                <w:szCs w:val="22"/>
              </w:rPr>
              <w:lastRenderedPageBreak/>
              <w:t>КРАТАК ОПИС ПРОБЛЕМА</w:t>
            </w:r>
          </w:p>
        </w:tc>
      </w:tr>
      <w:tr w:rsidR="00275E2A" w:rsidRPr="003F5817" w:rsidTr="00CA1CE9">
        <w:tc>
          <w:tcPr>
            <w:tcW w:w="9060" w:type="dxa"/>
            <w:gridSpan w:val="2"/>
          </w:tcPr>
          <w:p w:rsidR="00A27AEA" w:rsidRPr="00A27AEA" w:rsidRDefault="00A27AEA" w:rsidP="00CD1061">
            <w:pPr>
              <w:spacing w:before="120" w:after="120"/>
              <w:rPr>
                <w:rFonts w:ascii="Times New Roman" w:hAnsi="Times New Roman"/>
                <w:sz w:val="22"/>
                <w:szCs w:val="22"/>
              </w:rPr>
            </w:pPr>
            <w:r w:rsidRPr="00A27AEA">
              <w:rPr>
                <w:rFonts w:ascii="Times New Roman" w:hAnsi="Times New Roman"/>
                <w:sz w:val="22"/>
                <w:szCs w:val="22"/>
              </w:rPr>
              <w:t xml:space="preserve">Поступак је значајно поједностављен за подносиоце захтева. Ипак, поступак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0D35AF" w:rsidRDefault="000D35AF" w:rsidP="00CD1061">
            <w:pPr>
              <w:spacing w:before="120" w:after="120"/>
              <w:rPr>
                <w:rFonts w:ascii="Times New Roman" w:hAnsi="Times New Roman"/>
                <w:sz w:val="22"/>
                <w:szCs w:val="22"/>
              </w:rPr>
            </w:pPr>
            <w:r>
              <w:rPr>
                <w:rFonts w:ascii="Times New Roman" w:hAnsi="Times New Roman"/>
                <w:sz w:val="22"/>
                <w:szCs w:val="22"/>
              </w:rPr>
              <w:t xml:space="preserve">Од подносиоца захтева се неоправдано захтева да одређена документа доставља у оригиналу или овереној копији, иако је </w:t>
            </w:r>
            <w:r w:rsidR="006E2B53">
              <w:rPr>
                <w:rFonts w:ascii="Times New Roman" w:hAnsi="Times New Roman"/>
                <w:sz w:val="22"/>
                <w:szCs w:val="22"/>
              </w:rPr>
              <w:t>могуће користити обичну копију.</w:t>
            </w:r>
          </w:p>
          <w:p w:rsidR="000D35AF" w:rsidRPr="000D35AF" w:rsidRDefault="00CD1061" w:rsidP="00CD1061">
            <w:pPr>
              <w:spacing w:before="120" w:after="120"/>
              <w:rPr>
                <w:rFonts w:ascii="Times New Roman" w:hAnsi="Times New Roman"/>
                <w:sz w:val="22"/>
                <w:szCs w:val="22"/>
              </w:rPr>
            </w:pPr>
            <w:r>
              <w:rPr>
                <w:rFonts w:ascii="Times New Roman" w:hAnsi="Times New Roman"/>
                <w:sz w:val="22"/>
                <w:szCs w:val="22"/>
              </w:rPr>
              <w:t xml:space="preserve">Иако је прописом јасно дефинисано на који начин се спроводи административни поступак, </w:t>
            </w:r>
            <w:r w:rsidR="00776537" w:rsidRPr="00776537">
              <w:rPr>
                <w:rFonts w:ascii="Times New Roman" w:hAnsi="Times New Roman"/>
                <w:sz w:val="22"/>
                <w:szCs w:val="22"/>
              </w:rPr>
              <w:t xml:space="preserve">не постоји могућност подношења захтева и издавања акта електронским путем, па </w:t>
            </w:r>
            <w:r>
              <w:rPr>
                <w:rFonts w:ascii="Times New Roman" w:hAnsi="Times New Roman"/>
                <w:sz w:val="22"/>
                <w:szCs w:val="22"/>
              </w:rPr>
              <w:t>постоји простор за његову оптимизацију.</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4B2267">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A27AEA"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A27AEA" w:rsidRPr="000D35AF" w:rsidRDefault="00A27AEA" w:rsidP="00DD5750">
                  <w:pPr>
                    <w:jc w:val="left"/>
                    <w:rPr>
                      <w:rFonts w:ascii="Times New Roman" w:hAnsi="Times New Roman"/>
                      <w:b/>
                    </w:rPr>
                  </w:pPr>
                  <w:r w:rsidRPr="00A27AEA">
                    <w:rPr>
                      <w:rFonts w:ascii="Times New Roman" w:hAnsi="Times New Roman"/>
                      <w:b/>
                      <w:bCs/>
                    </w:rPr>
                    <w:t>Прибављање података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A27AEA" w:rsidRPr="00DB1C4A" w:rsidRDefault="00DB1C4A" w:rsidP="00A41346">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A27AEA" w:rsidRPr="00A27AEA" w:rsidRDefault="00A27AEA"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A27AEA" w:rsidRPr="00DB1C4A" w:rsidRDefault="00DB1C4A" w:rsidP="00A41346">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1</w:t>
                  </w:r>
                </w:p>
              </w:tc>
            </w:tr>
            <w:tr w:rsidR="004B2267"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4B2267" w:rsidRPr="000D35AF" w:rsidRDefault="004B2267" w:rsidP="00DD5750">
                  <w:pPr>
                    <w:jc w:val="left"/>
                    <w:rPr>
                      <w:rFonts w:ascii="Times New Roman" w:hAnsi="Times New Roman"/>
                      <w:b/>
                    </w:rPr>
                  </w:pPr>
                  <w:r>
                    <w:rPr>
                      <w:rFonts w:ascii="Times New Roman" w:hAnsi="Times New Roman"/>
                      <w:b/>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4B2267" w:rsidRDefault="004B2267"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4B2267" w:rsidRPr="00F73108" w:rsidRDefault="004B2267"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4B2267" w:rsidRDefault="004B2267" w:rsidP="00A41346">
                  <w:pPr>
                    <w:jc w:val="center"/>
                    <w:rPr>
                      <w:rFonts w:ascii="Times New Roman" w:eastAsia="Times New Roman" w:hAnsi="Times New Roman"/>
                      <w:bCs/>
                      <w:color w:val="000000"/>
                      <w:lang w:eastAsia="en-GB"/>
                    </w:rPr>
                  </w:pPr>
                </w:p>
              </w:tc>
            </w:tr>
            <w:tr w:rsidR="000D35AF"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0D35AF" w:rsidRPr="004B2267" w:rsidRDefault="000D35AF" w:rsidP="00DD5750">
                  <w:pPr>
                    <w:jc w:val="left"/>
                    <w:rPr>
                      <w:rFonts w:ascii="Times New Roman" w:hAnsi="Times New Roman"/>
                      <w:i/>
                    </w:rPr>
                  </w:pPr>
                  <w:r w:rsidRPr="004B2267">
                    <w:rPr>
                      <w:rFonts w:ascii="Times New Roman" w:hAnsi="Times New Roman"/>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0D35AF" w:rsidRPr="000D35AF" w:rsidRDefault="000D35AF"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0D35AF" w:rsidRPr="00F73108" w:rsidRDefault="000D35AF"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0D35AF" w:rsidRPr="004B2267" w:rsidRDefault="004D5DBD"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2</w:t>
                  </w:r>
                </w:p>
              </w:tc>
            </w:tr>
            <w:tr w:rsidR="00EC1E5A" w:rsidRPr="00853B1B" w:rsidTr="00DF4569">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F432ED" w:rsidP="00DD5750">
                  <w:pPr>
                    <w:jc w:val="left"/>
                    <w:rPr>
                      <w:rFonts w:ascii="Times New Roman" w:hAnsi="Times New Roman"/>
                      <w:i/>
                    </w:rPr>
                  </w:pPr>
                  <w:r w:rsidRPr="00F73108">
                    <w:rPr>
                      <w:rFonts w:ascii="Times New Roman" w:hAnsi="Times New Roman"/>
                      <w:b/>
                    </w:rPr>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3F5817" w:rsidTr="00DB19B9">
        <w:trPr>
          <w:trHeight w:val="454"/>
        </w:trPr>
        <w:tc>
          <w:tcPr>
            <w:tcW w:w="9060" w:type="dxa"/>
            <w:gridSpan w:val="2"/>
            <w:shd w:val="clear" w:color="auto" w:fill="auto"/>
          </w:tcPr>
          <w:p w:rsidR="000012E0" w:rsidRPr="00B66D5C" w:rsidRDefault="000012E0" w:rsidP="000012E0">
            <w:pPr>
              <w:rPr>
                <w:rFonts w:ascii="Times New Roman" w:hAnsi="Times New Roman"/>
                <w:sz w:val="22"/>
                <w:szCs w:val="22"/>
                <w:lang w:eastAsia="en-GB"/>
              </w:rPr>
            </w:pPr>
          </w:p>
          <w:p w:rsidR="00A27AEA" w:rsidRPr="00B66D5C" w:rsidRDefault="00A27AEA" w:rsidP="00A27AEA">
            <w:pPr>
              <w:pStyle w:val="ListParagraph"/>
              <w:numPr>
                <w:ilvl w:val="1"/>
                <w:numId w:val="1"/>
              </w:numPr>
              <w:rPr>
                <w:rFonts w:ascii="Times New Roman" w:hAnsi="Times New Roman"/>
                <w:b/>
                <w:sz w:val="22"/>
                <w:szCs w:val="22"/>
                <w:u w:val="single"/>
                <w:lang w:eastAsia="en-GB"/>
              </w:rPr>
            </w:pPr>
            <w:r w:rsidRPr="00B66D5C">
              <w:rPr>
                <w:rFonts w:ascii="Times New Roman" w:hAnsi="Times New Roman"/>
                <w:b/>
                <w:sz w:val="22"/>
                <w:szCs w:val="22"/>
                <w:u w:val="single"/>
                <w:lang w:eastAsia="en-GB"/>
              </w:rPr>
              <w:t>Прибављање података по службеној дужности</w:t>
            </w:r>
          </w:p>
          <w:p w:rsidR="00A27AEA" w:rsidRPr="00B66D5C" w:rsidRDefault="00A27AEA" w:rsidP="00A27AEA">
            <w:pPr>
              <w:pStyle w:val="ListParagraph"/>
              <w:rPr>
                <w:rFonts w:ascii="Times New Roman" w:hAnsi="Times New Roman"/>
                <w:b/>
                <w:sz w:val="22"/>
                <w:szCs w:val="22"/>
                <w:u w:val="single"/>
                <w:lang w:eastAsia="en-GB"/>
              </w:rPr>
            </w:pPr>
          </w:p>
          <w:p w:rsidR="00A27AEA" w:rsidRPr="00B66D5C" w:rsidRDefault="00A27AEA" w:rsidP="00A27AEA">
            <w:pPr>
              <w:pStyle w:val="ListParagraph"/>
              <w:rPr>
                <w:rFonts w:ascii="Times New Roman" w:hAnsi="Times New Roman"/>
                <w:sz w:val="22"/>
                <w:szCs w:val="22"/>
                <w:lang w:eastAsia="en-GB"/>
              </w:rPr>
            </w:pPr>
          </w:p>
          <w:p w:rsidR="00DB1C4A" w:rsidRDefault="00DB1C4A" w:rsidP="00DB1C4A">
            <w:pPr>
              <w:rPr>
                <w:rFonts w:ascii="Times New Roman" w:eastAsia="Times New Roman" w:hAnsi="Times New Roman"/>
                <w:sz w:val="22"/>
                <w:szCs w:val="22"/>
                <w:lang w:val="sr-Cyrl-BA"/>
              </w:rPr>
            </w:pPr>
            <w:r w:rsidRPr="003F5817">
              <w:rPr>
                <w:rFonts w:ascii="Times New Roman" w:eastAsia="Times New Roman" w:hAnsi="Times New Roman"/>
                <w:sz w:val="22"/>
                <w:szCs w:val="22"/>
              </w:rPr>
              <w:t xml:space="preserve">Предлаже се елиминација подношења следећих докумената од стране подносиоца захтева, јер </w:t>
            </w:r>
            <w:r w:rsidRPr="001F22FF">
              <w:rPr>
                <w:rFonts w:ascii="Times New Roman" w:eastAsia="Times New Roman" w:hAnsi="Times New Roman"/>
                <w:sz w:val="22"/>
                <w:szCs w:val="22"/>
              </w:rPr>
              <w:t>je</w:t>
            </w:r>
            <w:r w:rsidRPr="003F5817">
              <w:rPr>
                <w:rFonts w:ascii="Times New Roman" w:eastAsia="Times New Roman" w:hAnsi="Times New Roman"/>
                <w:sz w:val="22"/>
                <w:szCs w:val="22"/>
              </w:rPr>
              <w:t xml:space="preserve"> надлежни орган дужан да, у складу са чл. 9. и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 /17),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w:t>
            </w:r>
            <w:r w:rsidR="00FA4BA7">
              <w:rPr>
                <w:rFonts w:ascii="Times New Roman" w:eastAsia="Times New Roman" w:hAnsi="Times New Roman"/>
                <w:sz w:val="22"/>
                <w:szCs w:val="22"/>
              </w:rPr>
              <w:t>длучивање у управном поступку („Службени гласник РС”</w:t>
            </w:r>
            <w:r w:rsidRPr="003F5817">
              <w:rPr>
                <w:rFonts w:ascii="Times New Roman" w:eastAsia="Times New Roman" w:hAnsi="Times New Roman"/>
                <w:sz w:val="22"/>
                <w:szCs w:val="22"/>
              </w:rPr>
              <w:t>, број 57/19), по службеној дужности прибави потребне податке од надлежног органа – „власника“ потребних података</w:t>
            </w:r>
            <w:r w:rsidRPr="001F22FF">
              <w:rPr>
                <w:rFonts w:ascii="Times New Roman" w:eastAsia="Times New Roman" w:hAnsi="Times New Roman"/>
                <w:sz w:val="22"/>
                <w:szCs w:val="22"/>
                <w:lang w:val="sr-Cyrl-BA"/>
              </w:rPr>
              <w:t>:</w:t>
            </w:r>
          </w:p>
          <w:p w:rsidR="00DB1C4A" w:rsidRDefault="00DB1C4A" w:rsidP="00DB1C4A">
            <w:pPr>
              <w:rPr>
                <w:rFonts w:ascii="Times New Roman" w:eastAsia="Times New Roman" w:hAnsi="Times New Roman"/>
                <w:sz w:val="22"/>
                <w:szCs w:val="22"/>
                <w:lang w:val="sr-Cyrl-BA"/>
              </w:rPr>
            </w:pPr>
          </w:p>
          <w:p w:rsidR="00DB1C4A" w:rsidRPr="00B66D5C" w:rsidRDefault="00DB1C4A" w:rsidP="00DB1C4A">
            <w:pPr>
              <w:pStyle w:val="ListParagraph"/>
              <w:numPr>
                <w:ilvl w:val="0"/>
                <w:numId w:val="14"/>
              </w:numPr>
              <w:ind w:left="993"/>
              <w:rPr>
                <w:rFonts w:ascii="Times New Roman" w:hAnsi="Times New Roman"/>
                <w:b/>
                <w:sz w:val="22"/>
                <w:szCs w:val="22"/>
                <w:lang w:eastAsia="en-GB"/>
              </w:rPr>
            </w:pPr>
            <w:r w:rsidRPr="00B66D5C">
              <w:rPr>
                <w:rFonts w:ascii="Times New Roman" w:hAnsi="Times New Roman"/>
                <w:b/>
                <w:sz w:val="22"/>
                <w:szCs w:val="22"/>
                <w:lang w:eastAsia="en-GB"/>
              </w:rPr>
              <w:t>Документ 6 - Документ о упису акција на емисиони рачун издаваоца</w:t>
            </w:r>
          </w:p>
          <w:p w:rsidR="00DB1C4A" w:rsidRPr="00B66D5C" w:rsidRDefault="00DB1C4A" w:rsidP="00DB1C4A">
            <w:pPr>
              <w:pStyle w:val="ListParagraph"/>
              <w:numPr>
                <w:ilvl w:val="0"/>
                <w:numId w:val="14"/>
              </w:numPr>
              <w:ind w:left="993"/>
              <w:rPr>
                <w:rFonts w:ascii="Times New Roman" w:hAnsi="Times New Roman"/>
                <w:b/>
                <w:sz w:val="22"/>
                <w:szCs w:val="22"/>
                <w:lang w:eastAsia="en-GB"/>
              </w:rPr>
            </w:pPr>
            <w:r w:rsidRPr="00B66D5C">
              <w:rPr>
                <w:rFonts w:ascii="Times New Roman" w:hAnsi="Times New Roman"/>
                <w:b/>
                <w:sz w:val="22"/>
                <w:szCs w:val="22"/>
                <w:lang w:eastAsia="en-GB"/>
              </w:rPr>
              <w:t>Документ 7 - Потврда да је поднет захтев за испис акција</w:t>
            </w:r>
          </w:p>
          <w:p w:rsidR="00DB1C4A" w:rsidRPr="00B66D5C" w:rsidRDefault="00DB1C4A" w:rsidP="00DB1C4A">
            <w:pPr>
              <w:pStyle w:val="ListParagraph"/>
              <w:numPr>
                <w:ilvl w:val="0"/>
                <w:numId w:val="14"/>
              </w:numPr>
              <w:ind w:left="993"/>
              <w:rPr>
                <w:rFonts w:ascii="Times New Roman" w:hAnsi="Times New Roman"/>
                <w:b/>
                <w:sz w:val="22"/>
                <w:szCs w:val="22"/>
                <w:lang w:eastAsia="en-GB"/>
              </w:rPr>
            </w:pPr>
            <w:r w:rsidRPr="00B66D5C">
              <w:rPr>
                <w:rFonts w:ascii="Times New Roman" w:hAnsi="Times New Roman"/>
                <w:b/>
                <w:sz w:val="22"/>
                <w:szCs w:val="22"/>
                <w:lang w:eastAsia="en-GB"/>
              </w:rPr>
              <w:lastRenderedPageBreak/>
              <w:t>Документ 8 - Јединствена евиденција акционара</w:t>
            </w:r>
          </w:p>
          <w:p w:rsidR="00DB1C4A" w:rsidRPr="00B66D5C" w:rsidRDefault="00DB1C4A" w:rsidP="00DB1C4A">
            <w:pPr>
              <w:pStyle w:val="ListParagraph"/>
              <w:ind w:left="1440"/>
              <w:rPr>
                <w:rFonts w:ascii="Times New Roman" w:hAnsi="Times New Roman"/>
                <w:sz w:val="22"/>
                <w:szCs w:val="22"/>
                <w:lang w:eastAsia="en-GB"/>
              </w:rPr>
            </w:pPr>
          </w:p>
          <w:p w:rsidR="004B2267" w:rsidRPr="00B66D5C" w:rsidRDefault="004B2267" w:rsidP="000012E0">
            <w:pPr>
              <w:rPr>
                <w:rFonts w:ascii="Times New Roman" w:hAnsi="Times New Roman"/>
                <w:sz w:val="22"/>
                <w:szCs w:val="22"/>
                <w:lang w:eastAsia="en-GB"/>
              </w:rPr>
            </w:pPr>
          </w:p>
          <w:p w:rsidR="00DB1C4A" w:rsidRPr="001F22FF" w:rsidRDefault="00DB1C4A" w:rsidP="00DB1C4A">
            <w:pPr>
              <w:shd w:val="clear" w:color="auto" w:fill="FFFFFF"/>
              <w:rPr>
                <w:rFonts w:ascii="Times New Roman" w:hAnsi="Times New Roman"/>
                <w:sz w:val="22"/>
                <w:szCs w:val="22"/>
              </w:rPr>
            </w:pPr>
            <w:r w:rsidRPr="001F22FF">
              <w:rPr>
                <w:rFonts w:ascii="Times New Roman" w:hAnsi="Times New Roman"/>
                <w:sz w:val="22"/>
                <w:szCs w:val="22"/>
              </w:rPr>
              <w:t>Предлаже</w:t>
            </w:r>
            <w:r w:rsidR="000F457E">
              <w:rPr>
                <w:rFonts w:ascii="Times New Roman" w:hAnsi="Times New Roman"/>
                <w:sz w:val="22"/>
                <w:szCs w:val="22"/>
                <w:lang w:val="sr-Cyrl-RS"/>
              </w:rPr>
              <w:t xml:space="preserve"> </w:t>
            </w:r>
            <w:r w:rsidRPr="001F22FF">
              <w:rPr>
                <w:rFonts w:ascii="Times New Roman" w:hAnsi="Times New Roman"/>
                <w:sz w:val="22"/>
                <w:szCs w:val="22"/>
              </w:rPr>
              <w:t>се</w:t>
            </w:r>
            <w:r w:rsidR="000F457E">
              <w:rPr>
                <w:rFonts w:ascii="Times New Roman" w:hAnsi="Times New Roman"/>
                <w:sz w:val="22"/>
                <w:szCs w:val="22"/>
                <w:lang w:val="sr-Cyrl-RS"/>
              </w:rPr>
              <w:t xml:space="preserve"> </w:t>
            </w:r>
            <w:r w:rsidRPr="001F22FF">
              <w:rPr>
                <w:rFonts w:ascii="Times New Roman" w:hAnsi="Times New Roman"/>
                <w:sz w:val="22"/>
                <w:szCs w:val="22"/>
              </w:rPr>
              <w:t>прибављање</w:t>
            </w:r>
            <w:r w:rsidR="000F457E">
              <w:rPr>
                <w:rFonts w:ascii="Times New Roman" w:hAnsi="Times New Roman"/>
                <w:sz w:val="22"/>
                <w:szCs w:val="22"/>
                <w:lang w:val="sr-Cyrl-RS"/>
              </w:rPr>
              <w:t xml:space="preserve"> </w:t>
            </w:r>
            <w:r w:rsidRPr="001F22FF">
              <w:rPr>
                <w:rFonts w:ascii="Times New Roman" w:hAnsi="Times New Roman"/>
                <w:sz w:val="22"/>
                <w:szCs w:val="22"/>
              </w:rPr>
              <w:t>податакапослужбеној</w:t>
            </w:r>
            <w:r w:rsidR="000F457E">
              <w:rPr>
                <w:rFonts w:ascii="Times New Roman" w:hAnsi="Times New Roman"/>
                <w:sz w:val="22"/>
                <w:szCs w:val="22"/>
                <w:lang w:val="sr-Cyrl-RS"/>
              </w:rPr>
              <w:t xml:space="preserve"> </w:t>
            </w:r>
            <w:r w:rsidRPr="001F22FF">
              <w:rPr>
                <w:rFonts w:ascii="Times New Roman" w:hAnsi="Times New Roman"/>
                <w:sz w:val="22"/>
                <w:szCs w:val="22"/>
              </w:rPr>
              <w:t>дужности</w:t>
            </w:r>
            <w:r w:rsidR="000F457E">
              <w:rPr>
                <w:rFonts w:ascii="Times New Roman" w:hAnsi="Times New Roman"/>
                <w:sz w:val="22"/>
                <w:szCs w:val="22"/>
                <w:lang w:val="sr-Cyrl-RS"/>
              </w:rPr>
              <w:t xml:space="preserve"> </w:t>
            </w:r>
            <w:r w:rsidRPr="001F22FF">
              <w:rPr>
                <w:rFonts w:ascii="Times New Roman" w:hAnsi="Times New Roman"/>
                <w:sz w:val="22"/>
                <w:szCs w:val="22"/>
              </w:rPr>
              <w:t>које</w:t>
            </w:r>
            <w:r w:rsidR="000F457E">
              <w:rPr>
                <w:rFonts w:ascii="Times New Roman" w:hAnsi="Times New Roman"/>
                <w:sz w:val="22"/>
                <w:szCs w:val="22"/>
                <w:lang w:val="sr-Cyrl-RS"/>
              </w:rPr>
              <w:t xml:space="preserve"> </w:t>
            </w:r>
            <w:r w:rsidRPr="001F22FF">
              <w:rPr>
                <w:rFonts w:ascii="Times New Roman" w:hAnsi="Times New Roman"/>
                <w:sz w:val="22"/>
                <w:szCs w:val="22"/>
              </w:rPr>
              <w:t>је</w:t>
            </w:r>
            <w:r w:rsidR="000F457E">
              <w:rPr>
                <w:rFonts w:ascii="Times New Roman" w:hAnsi="Times New Roman"/>
                <w:sz w:val="22"/>
                <w:szCs w:val="22"/>
                <w:lang w:val="sr-Cyrl-RS"/>
              </w:rPr>
              <w:t xml:space="preserve"> </w:t>
            </w:r>
            <w:r w:rsidRPr="001F22FF">
              <w:rPr>
                <w:rFonts w:ascii="Times New Roman" w:hAnsi="Times New Roman"/>
                <w:sz w:val="22"/>
                <w:szCs w:val="22"/>
              </w:rPr>
              <w:t>могуће</w:t>
            </w:r>
            <w:r w:rsidR="000F457E">
              <w:rPr>
                <w:rFonts w:ascii="Times New Roman" w:hAnsi="Times New Roman"/>
                <w:sz w:val="22"/>
                <w:szCs w:val="22"/>
                <w:lang w:val="sr-Cyrl-RS"/>
              </w:rPr>
              <w:t xml:space="preserve"> </w:t>
            </w:r>
            <w:r w:rsidRPr="001F22FF">
              <w:rPr>
                <w:rFonts w:ascii="Times New Roman" w:hAnsi="Times New Roman"/>
                <w:sz w:val="22"/>
                <w:szCs w:val="22"/>
              </w:rPr>
              <w:t>спровести</w:t>
            </w:r>
            <w:r w:rsidR="000F457E">
              <w:rPr>
                <w:rFonts w:ascii="Times New Roman" w:hAnsi="Times New Roman"/>
                <w:sz w:val="22"/>
                <w:szCs w:val="22"/>
                <w:lang w:val="sr-Cyrl-RS"/>
              </w:rPr>
              <w:t xml:space="preserve"> </w:t>
            </w:r>
            <w:r w:rsidRPr="001F22FF">
              <w:rPr>
                <w:rFonts w:ascii="Times New Roman" w:hAnsi="Times New Roman"/>
                <w:sz w:val="22"/>
                <w:szCs w:val="22"/>
              </w:rPr>
              <w:t>на</w:t>
            </w:r>
            <w:r w:rsidR="000F457E">
              <w:rPr>
                <w:rFonts w:ascii="Times New Roman" w:hAnsi="Times New Roman"/>
                <w:sz w:val="22"/>
                <w:szCs w:val="22"/>
                <w:lang w:val="sr-Cyrl-RS"/>
              </w:rPr>
              <w:t xml:space="preserve"> </w:t>
            </w:r>
            <w:r w:rsidRPr="001F22FF">
              <w:rPr>
                <w:rFonts w:ascii="Times New Roman" w:hAnsi="Times New Roman"/>
                <w:sz w:val="22"/>
                <w:szCs w:val="22"/>
              </w:rPr>
              <w:t>један</w:t>
            </w:r>
            <w:r w:rsidR="000F457E">
              <w:rPr>
                <w:rFonts w:ascii="Times New Roman" w:hAnsi="Times New Roman"/>
                <w:sz w:val="22"/>
                <w:szCs w:val="22"/>
                <w:lang w:val="sr-Cyrl-RS"/>
              </w:rPr>
              <w:t xml:space="preserve"> </w:t>
            </w:r>
            <w:r w:rsidRPr="001F22FF">
              <w:rPr>
                <w:rFonts w:ascii="Times New Roman" w:hAnsi="Times New Roman"/>
                <w:sz w:val="22"/>
                <w:szCs w:val="22"/>
              </w:rPr>
              <w:t>од</w:t>
            </w:r>
            <w:r w:rsidR="000F457E">
              <w:rPr>
                <w:rFonts w:ascii="Times New Roman" w:hAnsi="Times New Roman"/>
                <w:sz w:val="22"/>
                <w:szCs w:val="22"/>
                <w:lang w:val="sr-Cyrl-RS"/>
              </w:rPr>
              <w:t xml:space="preserve"> </w:t>
            </w:r>
            <w:r w:rsidRPr="001F22FF">
              <w:rPr>
                <w:rFonts w:ascii="Times New Roman" w:hAnsi="Times New Roman"/>
                <w:sz w:val="22"/>
                <w:szCs w:val="22"/>
              </w:rPr>
              <w:t>следећих</w:t>
            </w:r>
            <w:r w:rsidR="000F457E">
              <w:rPr>
                <w:rFonts w:ascii="Times New Roman" w:hAnsi="Times New Roman"/>
                <w:sz w:val="22"/>
                <w:szCs w:val="22"/>
                <w:lang w:val="sr-Cyrl-RS"/>
              </w:rPr>
              <w:t xml:space="preserve"> </w:t>
            </w:r>
            <w:r w:rsidRPr="001F22FF">
              <w:rPr>
                <w:rFonts w:ascii="Times New Roman" w:hAnsi="Times New Roman"/>
                <w:sz w:val="22"/>
                <w:szCs w:val="22"/>
              </w:rPr>
              <w:t>начина</w:t>
            </w:r>
            <w:r w:rsidRPr="003F5817">
              <w:rPr>
                <w:rFonts w:ascii="Times New Roman" w:hAnsi="Times New Roman"/>
                <w:sz w:val="22"/>
                <w:szCs w:val="22"/>
              </w:rPr>
              <w:t xml:space="preserve">, </w:t>
            </w:r>
            <w:r w:rsidRPr="001F22FF">
              <w:rPr>
                <w:rFonts w:ascii="Times New Roman" w:hAnsi="Times New Roman"/>
                <w:sz w:val="22"/>
                <w:szCs w:val="22"/>
              </w:rPr>
              <w:t>зависно</w:t>
            </w:r>
            <w:r w:rsidR="000F457E">
              <w:rPr>
                <w:rFonts w:ascii="Times New Roman" w:hAnsi="Times New Roman"/>
                <w:sz w:val="22"/>
                <w:szCs w:val="22"/>
                <w:lang w:val="sr-Cyrl-RS"/>
              </w:rPr>
              <w:t xml:space="preserve"> </w:t>
            </w:r>
            <w:r w:rsidRPr="001F22FF">
              <w:rPr>
                <w:rFonts w:ascii="Times New Roman" w:hAnsi="Times New Roman"/>
                <w:sz w:val="22"/>
                <w:szCs w:val="22"/>
              </w:rPr>
              <w:t>од</w:t>
            </w:r>
            <w:r w:rsidR="000F457E">
              <w:rPr>
                <w:rFonts w:ascii="Times New Roman" w:hAnsi="Times New Roman"/>
                <w:sz w:val="22"/>
                <w:szCs w:val="22"/>
                <w:lang w:val="sr-Cyrl-RS"/>
              </w:rPr>
              <w:t xml:space="preserve"> </w:t>
            </w:r>
            <w:r w:rsidRPr="001F22FF">
              <w:rPr>
                <w:rFonts w:ascii="Times New Roman" w:hAnsi="Times New Roman"/>
                <w:sz w:val="22"/>
                <w:szCs w:val="22"/>
              </w:rPr>
              <w:t>тренутне</w:t>
            </w:r>
            <w:r w:rsidR="000F457E">
              <w:rPr>
                <w:rFonts w:ascii="Times New Roman" w:hAnsi="Times New Roman"/>
                <w:sz w:val="22"/>
                <w:szCs w:val="22"/>
                <w:lang w:val="sr-Cyrl-RS"/>
              </w:rPr>
              <w:t xml:space="preserve"> </w:t>
            </w:r>
            <w:r w:rsidRPr="001F22FF">
              <w:rPr>
                <w:rFonts w:ascii="Times New Roman" w:hAnsi="Times New Roman"/>
                <w:sz w:val="22"/>
                <w:szCs w:val="22"/>
              </w:rPr>
              <w:t>доступности</w:t>
            </w:r>
            <w:r w:rsidR="000F457E">
              <w:rPr>
                <w:rFonts w:ascii="Times New Roman" w:hAnsi="Times New Roman"/>
                <w:sz w:val="22"/>
                <w:szCs w:val="22"/>
                <w:lang w:val="sr-Cyrl-RS"/>
              </w:rPr>
              <w:t xml:space="preserve"> </w:t>
            </w:r>
            <w:r w:rsidRPr="001F22FF">
              <w:rPr>
                <w:rFonts w:ascii="Times New Roman" w:hAnsi="Times New Roman"/>
                <w:sz w:val="22"/>
                <w:szCs w:val="22"/>
              </w:rPr>
              <w:t>потребних</w:t>
            </w:r>
            <w:r w:rsidR="000F457E">
              <w:rPr>
                <w:rFonts w:ascii="Times New Roman" w:hAnsi="Times New Roman"/>
                <w:sz w:val="22"/>
                <w:szCs w:val="22"/>
                <w:lang w:val="sr-Cyrl-RS"/>
              </w:rPr>
              <w:t xml:space="preserve"> </w:t>
            </w:r>
            <w:r w:rsidRPr="001F22FF">
              <w:rPr>
                <w:rFonts w:ascii="Times New Roman" w:hAnsi="Times New Roman"/>
                <w:sz w:val="22"/>
                <w:szCs w:val="22"/>
              </w:rPr>
              <w:t>података</w:t>
            </w:r>
            <w:r w:rsidRPr="003F5817">
              <w:rPr>
                <w:rFonts w:ascii="Times New Roman" w:hAnsi="Times New Roman"/>
                <w:sz w:val="22"/>
                <w:szCs w:val="22"/>
              </w:rPr>
              <w:t>:</w:t>
            </w:r>
          </w:p>
          <w:p w:rsidR="00DB1C4A" w:rsidRPr="001F22FF" w:rsidRDefault="00DB1C4A" w:rsidP="00DB1C4A">
            <w:pPr>
              <w:shd w:val="clear" w:color="auto" w:fill="FFFFFF"/>
              <w:rPr>
                <w:rFonts w:ascii="Times New Roman" w:hAnsi="Times New Roman"/>
                <w:sz w:val="22"/>
                <w:szCs w:val="22"/>
              </w:rPr>
            </w:pPr>
            <w:r w:rsidRPr="001F22FF">
              <w:rPr>
                <w:rFonts w:ascii="Times New Roman" w:hAnsi="Times New Roman"/>
                <w:sz w:val="22"/>
                <w:szCs w:val="22"/>
              </w:rPr>
              <w:t> </w:t>
            </w:r>
          </w:p>
          <w:p w:rsidR="00DB1C4A" w:rsidRPr="001F22FF" w:rsidRDefault="00DB1C4A" w:rsidP="00DB1C4A">
            <w:pPr>
              <w:numPr>
                <w:ilvl w:val="0"/>
                <w:numId w:val="18"/>
              </w:numPr>
              <w:shd w:val="clear" w:color="auto" w:fill="FFFFFF"/>
              <w:spacing w:after="160" w:line="252" w:lineRule="auto"/>
              <w:contextualSpacing/>
              <w:rPr>
                <w:rFonts w:ascii="Times New Roman" w:eastAsia="Times New Roman" w:hAnsi="Times New Roman"/>
                <w:sz w:val="22"/>
                <w:szCs w:val="22"/>
              </w:rPr>
            </w:pPr>
            <w:r w:rsidRPr="003F5817">
              <w:rPr>
                <w:rFonts w:ascii="Times New Roman" w:eastAsia="Times New Roman" w:hAnsi="Times New Roman"/>
                <w:sz w:val="22"/>
                <w:szCs w:val="22"/>
              </w:rPr>
              <w:t>П</w:t>
            </w:r>
            <w:r w:rsidRPr="001F22FF">
              <w:rPr>
                <w:rFonts w:ascii="Times New Roman" w:eastAsia="Times New Roman" w:hAnsi="Times New Roman"/>
                <w:sz w:val="22"/>
                <w:szCs w:val="22"/>
              </w:rPr>
              <w:t>утем </w:t>
            </w:r>
            <w:r w:rsidRPr="003F5817">
              <w:rPr>
                <w:rFonts w:ascii="Times New Roman" w:eastAsia="Times New Roman" w:hAnsi="Times New Roman"/>
                <w:sz w:val="22"/>
                <w:szCs w:val="22"/>
              </w:rPr>
              <w:t>Информационог система за размену података из регистара преко Сервисне магистрале органа</w:t>
            </w:r>
            <w:r w:rsidRPr="001F22FF">
              <w:rPr>
                <w:rFonts w:ascii="Times New Roman" w:eastAsia="Times New Roman" w:hAnsi="Times New Roman"/>
                <w:sz w:val="22"/>
                <w:szCs w:val="22"/>
              </w:rPr>
              <w:t>: </w:t>
            </w:r>
          </w:p>
          <w:p w:rsidR="00DB1C4A" w:rsidRPr="003F5817" w:rsidRDefault="00DB1C4A" w:rsidP="00DB1C4A">
            <w:pPr>
              <w:numPr>
                <w:ilvl w:val="0"/>
                <w:numId w:val="18"/>
              </w:numPr>
              <w:shd w:val="clear" w:color="auto" w:fill="FFFFFF"/>
              <w:spacing w:after="160" w:line="252" w:lineRule="auto"/>
              <w:contextualSpacing/>
              <w:rPr>
                <w:rFonts w:ascii="Times New Roman" w:eastAsia="Times New Roman" w:hAnsi="Times New Roman"/>
                <w:sz w:val="22"/>
                <w:szCs w:val="22"/>
              </w:rPr>
            </w:pPr>
            <w:r w:rsidRPr="003F5817">
              <w:rPr>
                <w:rFonts w:ascii="Times New Roman" w:eastAsia="Times New Roman" w:hAnsi="Times New Roman"/>
                <w:sz w:val="22"/>
                <w:szCs w:val="22"/>
              </w:rPr>
              <w:t>Прибављањем података упитом ка регистру и уписивањем у софтверско решење органа који води поступак преко Сервисне магистрале органа;</w:t>
            </w:r>
          </w:p>
          <w:p w:rsidR="00DB1C4A" w:rsidRPr="003F5817" w:rsidRDefault="00DB1C4A" w:rsidP="00DB1C4A">
            <w:pPr>
              <w:shd w:val="clear" w:color="auto" w:fill="FFFFFF"/>
              <w:spacing w:line="252" w:lineRule="auto"/>
              <w:contextualSpacing/>
              <w:rPr>
                <w:rFonts w:ascii="Times New Roman" w:hAnsi="Times New Roman"/>
                <w:sz w:val="22"/>
                <w:szCs w:val="22"/>
              </w:rPr>
            </w:pPr>
          </w:p>
          <w:p w:rsidR="00DB1C4A" w:rsidRPr="003F5817" w:rsidRDefault="00DB1C4A" w:rsidP="00DB1C4A">
            <w:pPr>
              <w:shd w:val="clear" w:color="auto" w:fill="FFFFFF"/>
              <w:spacing w:line="252" w:lineRule="auto"/>
              <w:contextualSpacing/>
              <w:rPr>
                <w:rFonts w:ascii="Times New Roman" w:hAnsi="Times New Roman"/>
                <w:sz w:val="22"/>
                <w:szCs w:val="22"/>
              </w:rPr>
            </w:pPr>
            <w:r w:rsidRPr="003F5817">
              <w:rPr>
                <w:rFonts w:ascii="Times New Roman" w:hAnsi="Times New Roman"/>
                <w:sz w:val="22"/>
                <w:szCs w:val="22"/>
              </w:rPr>
              <w:t>Изузетно, орган може на захтев прибавити скуп података из регистра и уписати их у сопствено софтверско решење.</w:t>
            </w:r>
          </w:p>
          <w:p w:rsidR="00DB1C4A" w:rsidRPr="003F5817" w:rsidRDefault="00DB1C4A" w:rsidP="00DB1C4A">
            <w:pPr>
              <w:shd w:val="clear" w:color="auto" w:fill="FFFFFF"/>
              <w:spacing w:line="252" w:lineRule="auto"/>
              <w:contextualSpacing/>
              <w:rPr>
                <w:rFonts w:ascii="Times New Roman" w:hAnsi="Times New Roman"/>
                <w:sz w:val="22"/>
                <w:szCs w:val="22"/>
              </w:rPr>
            </w:pPr>
          </w:p>
          <w:p w:rsidR="00DB1C4A" w:rsidRPr="003F5817" w:rsidRDefault="00DB1C4A" w:rsidP="00DB1C4A">
            <w:pPr>
              <w:rPr>
                <w:rFonts w:ascii="Times New Roman" w:eastAsia="Times New Roman" w:hAnsi="Times New Roman"/>
                <w:sz w:val="22"/>
                <w:szCs w:val="22"/>
              </w:rPr>
            </w:pPr>
            <w:r w:rsidRPr="003F5817">
              <w:rPr>
                <w:rFonts w:ascii="Times New Roman" w:hAnsi="Times New Roman"/>
                <w:sz w:val="22"/>
                <w:szCs w:val="22"/>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3F5817">
              <w:rPr>
                <w:rFonts w:ascii="Times New Roman" w:eastAsia="Times New Roman" w:hAnsi="Times New Roman"/>
                <w:sz w:val="22"/>
                <w:szCs w:val="22"/>
              </w:rPr>
              <w:t xml:space="preserve"> Уколико одређена службена евиденција није доступна преко сервисне магистрале органа, најбрже и најбезбедније орган може прибавити податке из </w:t>
            </w:r>
            <w:proofErr w:type="gramStart"/>
            <w:r w:rsidRPr="003F5817">
              <w:rPr>
                <w:rFonts w:ascii="Times New Roman" w:eastAsia="Times New Roman" w:hAnsi="Times New Roman"/>
                <w:sz w:val="22"/>
                <w:szCs w:val="22"/>
              </w:rPr>
              <w:t>такве  евиденције</w:t>
            </w:r>
            <w:proofErr w:type="gramEnd"/>
            <w:r w:rsidRPr="003F5817">
              <w:rPr>
                <w:rFonts w:ascii="Times New Roman" w:eastAsia="Times New Roman" w:hAnsi="Times New Roman"/>
                <w:sz w:val="22"/>
                <w:szCs w:val="22"/>
              </w:rPr>
              <w:t xml:space="preserve">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rsidR="00A27AEA" w:rsidRPr="00B66D5C" w:rsidRDefault="00A27AEA" w:rsidP="00A27AEA">
            <w:pPr>
              <w:pStyle w:val="ListParagraph"/>
              <w:rPr>
                <w:rFonts w:ascii="Times New Roman" w:hAnsi="Times New Roman"/>
                <w:sz w:val="22"/>
                <w:szCs w:val="22"/>
                <w:lang w:eastAsia="en-GB"/>
              </w:rPr>
            </w:pPr>
          </w:p>
          <w:p w:rsidR="00A27AEA" w:rsidRPr="00B66D5C" w:rsidRDefault="00A27AEA" w:rsidP="000012E0">
            <w:pPr>
              <w:rPr>
                <w:rFonts w:ascii="Times New Roman" w:hAnsi="Times New Roman"/>
                <w:sz w:val="22"/>
                <w:szCs w:val="22"/>
                <w:lang w:eastAsia="en-GB"/>
              </w:rPr>
            </w:pPr>
            <w:r w:rsidRPr="00B66D5C">
              <w:rPr>
                <w:rFonts w:ascii="Times New Roman" w:hAnsi="Times New Roman"/>
                <w:sz w:val="22"/>
                <w:szCs w:val="22"/>
                <w:lang w:val="ru-RU" w:eastAsia="en-GB"/>
              </w:rPr>
              <w:t>Како би се омогућило прибављање података по службеној дужности, у обрасцу захтева – Регистрационој пријави потр</w:t>
            </w:r>
            <w:r w:rsidRPr="00B66D5C">
              <w:rPr>
                <w:rFonts w:ascii="Times New Roman" w:hAnsi="Times New Roman"/>
                <w:sz w:val="22"/>
                <w:szCs w:val="22"/>
                <w:lang w:eastAsia="en-GB"/>
              </w:rPr>
              <w:t xml:space="preserve">ебно </w:t>
            </w:r>
            <w:r w:rsidRPr="00B66D5C">
              <w:rPr>
                <w:rFonts w:ascii="Times New Roman" w:hAnsi="Times New Roman"/>
                <w:sz w:val="22"/>
                <w:szCs w:val="22"/>
                <w:lang w:val="ru-RU" w:eastAsia="en-GB"/>
              </w:rPr>
              <w:t xml:space="preserve">је </w:t>
            </w:r>
            <w:r w:rsidRPr="00B66D5C">
              <w:rPr>
                <w:rFonts w:ascii="Times New Roman" w:hAnsi="Times New Roman"/>
                <w:sz w:val="22"/>
                <w:szCs w:val="22"/>
                <w:lang w:eastAsia="en-GB"/>
              </w:rPr>
              <w:t>затражити неопходне информације од подносиоца захтева (назив и број издатог акта, датум издавања акта, назив надлежног органа).</w:t>
            </w:r>
          </w:p>
          <w:p w:rsidR="00A27AEA" w:rsidRPr="00B66D5C" w:rsidRDefault="00A27AEA" w:rsidP="00A27AEA">
            <w:pPr>
              <w:pStyle w:val="ListParagraph"/>
              <w:rPr>
                <w:rFonts w:ascii="Times New Roman" w:hAnsi="Times New Roman"/>
                <w:b/>
                <w:sz w:val="22"/>
                <w:szCs w:val="22"/>
                <w:lang w:eastAsia="en-GB"/>
              </w:rPr>
            </w:pPr>
          </w:p>
          <w:p w:rsidR="00FE47FB" w:rsidRPr="00B66D5C" w:rsidRDefault="00FE47FB" w:rsidP="00FE47FB">
            <w:pPr>
              <w:rPr>
                <w:rFonts w:ascii="Times New Roman" w:hAnsi="Times New Roman"/>
                <w:b/>
                <w:sz w:val="22"/>
                <w:szCs w:val="22"/>
                <w:lang w:eastAsia="en-GB"/>
              </w:rPr>
            </w:pPr>
            <w:r w:rsidRPr="00B66D5C">
              <w:rPr>
                <w:rFonts w:ascii="Times New Roman" w:hAnsi="Times New Roman"/>
                <w:b/>
                <w:sz w:val="22"/>
                <w:szCs w:val="22"/>
                <w:lang w:eastAsia="en-GB"/>
              </w:rPr>
              <w:t xml:space="preserve">За примену ове препоруке </w:t>
            </w:r>
            <w:r>
              <w:rPr>
                <w:rFonts w:ascii="Times New Roman" w:hAnsi="Times New Roman"/>
                <w:b/>
                <w:sz w:val="22"/>
                <w:szCs w:val="22"/>
                <w:lang w:eastAsia="en-GB"/>
              </w:rPr>
              <w:t xml:space="preserve">потребна је измена </w:t>
            </w:r>
            <w:r w:rsidRPr="000A0861">
              <w:rPr>
                <w:rFonts w:ascii="Times New Roman" w:hAnsi="Times New Roman"/>
                <w:b/>
                <w:sz w:val="22"/>
                <w:szCs w:val="22"/>
                <w:lang w:eastAsia="en-GB"/>
              </w:rPr>
              <w:t>Правилник</w:t>
            </w:r>
            <w:r>
              <w:rPr>
                <w:rFonts w:ascii="Times New Roman" w:hAnsi="Times New Roman"/>
                <w:b/>
                <w:sz w:val="22"/>
                <w:szCs w:val="22"/>
                <w:lang w:eastAsia="en-GB"/>
              </w:rPr>
              <w:t>а</w:t>
            </w:r>
            <w:r w:rsidRPr="000A0861">
              <w:rPr>
                <w:rFonts w:ascii="Times New Roman" w:hAnsi="Times New Roman"/>
                <w:b/>
                <w:sz w:val="22"/>
                <w:szCs w:val="22"/>
                <w:lang w:eastAsia="en-GB"/>
              </w:rPr>
              <w:t xml:space="preserve"> о садржини Регистра привредних субјеката и документацији потребној за рег</w:t>
            </w:r>
            <w:r w:rsidR="00FA4BA7">
              <w:rPr>
                <w:rFonts w:ascii="Times New Roman" w:hAnsi="Times New Roman"/>
                <w:b/>
                <w:sz w:val="22"/>
                <w:szCs w:val="22"/>
                <w:lang w:eastAsia="en-GB"/>
              </w:rPr>
              <w:t>истрацију („Сл. гласник РС“, број 42/</w:t>
            </w:r>
            <w:r w:rsidRPr="000A0861">
              <w:rPr>
                <w:rFonts w:ascii="Times New Roman" w:hAnsi="Times New Roman"/>
                <w:b/>
                <w:sz w:val="22"/>
                <w:szCs w:val="22"/>
                <w:lang w:eastAsia="en-GB"/>
              </w:rPr>
              <w:t>16-3)</w:t>
            </w:r>
            <w:r>
              <w:rPr>
                <w:rFonts w:ascii="Times New Roman" w:hAnsi="Times New Roman"/>
                <w:b/>
                <w:sz w:val="22"/>
                <w:szCs w:val="22"/>
                <w:lang w:eastAsia="en-GB"/>
              </w:rPr>
              <w:t>.</w:t>
            </w:r>
          </w:p>
          <w:p w:rsidR="000D35AF" w:rsidRPr="00B66D5C" w:rsidRDefault="000D35AF" w:rsidP="000012E0">
            <w:pPr>
              <w:rPr>
                <w:rFonts w:ascii="Times New Roman" w:hAnsi="Times New Roman"/>
                <w:b/>
                <w:sz w:val="22"/>
                <w:szCs w:val="22"/>
                <w:lang w:eastAsia="en-GB"/>
              </w:rPr>
            </w:pPr>
          </w:p>
          <w:p w:rsidR="004B2267" w:rsidRPr="000F457E" w:rsidRDefault="004B2267" w:rsidP="000F457E">
            <w:pPr>
              <w:pStyle w:val="ListParagraph"/>
              <w:ind w:left="0"/>
              <w:rPr>
                <w:rFonts w:ascii="Times New Roman" w:hAnsi="Times New Roman"/>
                <w:color w:val="00B050"/>
                <w:sz w:val="22"/>
                <w:szCs w:val="22"/>
                <w:lang w:eastAsia="en-GB"/>
              </w:rPr>
            </w:pPr>
            <w:r w:rsidRPr="00B66D5C">
              <w:rPr>
                <w:rFonts w:ascii="Times New Roman" w:hAnsi="Times New Roman"/>
                <w:color w:val="00B050"/>
                <w:sz w:val="22"/>
                <w:szCs w:val="22"/>
                <w:lang w:eastAsia="en-GB"/>
              </w:rPr>
              <w:t>.</w:t>
            </w:r>
          </w:p>
          <w:p w:rsidR="004B2267" w:rsidRPr="00B66D5C" w:rsidRDefault="004B2267" w:rsidP="004B2267">
            <w:pPr>
              <w:pStyle w:val="ListParagraph"/>
              <w:rPr>
                <w:rFonts w:ascii="Times New Roman" w:hAnsi="Times New Roman"/>
                <w:b/>
                <w:sz w:val="22"/>
                <w:szCs w:val="22"/>
                <w:u w:val="single"/>
                <w:lang w:eastAsia="en-GB"/>
              </w:rPr>
            </w:pPr>
          </w:p>
          <w:p w:rsidR="00D8220B" w:rsidRPr="00B66D5C" w:rsidRDefault="00D8220B" w:rsidP="004B2267">
            <w:pPr>
              <w:pStyle w:val="ListParagraph"/>
              <w:numPr>
                <w:ilvl w:val="1"/>
                <w:numId w:val="1"/>
              </w:numPr>
              <w:rPr>
                <w:rFonts w:ascii="Times New Roman" w:hAnsi="Times New Roman"/>
                <w:b/>
                <w:sz w:val="22"/>
                <w:szCs w:val="22"/>
                <w:u w:val="single"/>
                <w:lang w:eastAsia="en-GB"/>
              </w:rPr>
            </w:pPr>
            <w:r w:rsidRPr="00B66D5C">
              <w:rPr>
                <w:rFonts w:ascii="Times New Roman" w:hAnsi="Times New Roman"/>
                <w:b/>
                <w:sz w:val="22"/>
                <w:szCs w:val="22"/>
                <w:u w:val="single"/>
                <w:lang w:eastAsia="en-GB"/>
              </w:rPr>
              <w:t xml:space="preserve">Промена форме докумената (оригинал, оверена копија, копија, копија уз </w:t>
            </w:r>
          </w:p>
          <w:p w:rsidR="00D8220B" w:rsidRPr="00B66D5C" w:rsidRDefault="00D8220B" w:rsidP="00D8220B">
            <w:pPr>
              <w:pStyle w:val="ListParagraph"/>
              <w:rPr>
                <w:rFonts w:ascii="Times New Roman" w:hAnsi="Times New Roman"/>
                <w:b/>
                <w:sz w:val="22"/>
                <w:szCs w:val="22"/>
                <w:u w:val="single"/>
                <w:lang w:eastAsia="en-GB"/>
              </w:rPr>
            </w:pPr>
            <w:r w:rsidRPr="00B66D5C">
              <w:rPr>
                <w:rFonts w:ascii="Times New Roman" w:hAnsi="Times New Roman"/>
                <w:b/>
                <w:sz w:val="22"/>
                <w:szCs w:val="22"/>
                <w:u w:val="single"/>
                <w:lang w:eastAsia="en-GB"/>
              </w:rPr>
              <w:t>оригинал на увид</w:t>
            </w:r>
          </w:p>
          <w:p w:rsidR="00D8220B" w:rsidRPr="00B66D5C" w:rsidRDefault="00D8220B" w:rsidP="00D8220B">
            <w:pPr>
              <w:pStyle w:val="ListParagraph"/>
              <w:rPr>
                <w:rFonts w:ascii="Times New Roman" w:hAnsi="Times New Roman"/>
                <w:sz w:val="22"/>
                <w:szCs w:val="22"/>
                <w:u w:val="single"/>
                <w:lang w:eastAsia="en-GB"/>
              </w:rPr>
            </w:pPr>
          </w:p>
          <w:p w:rsidR="004B2267" w:rsidRPr="00B66D5C" w:rsidRDefault="004B2267" w:rsidP="00BD36CE">
            <w:pPr>
              <w:jc w:val="left"/>
              <w:rPr>
                <w:rFonts w:ascii="Times New Roman" w:hAnsi="Times New Roman"/>
                <w:color w:val="FF0000"/>
                <w:sz w:val="22"/>
                <w:szCs w:val="22"/>
              </w:rPr>
            </w:pPr>
          </w:p>
          <w:p w:rsidR="004B2267" w:rsidRPr="00B66D5C" w:rsidRDefault="004B2267" w:rsidP="00B66D5C">
            <w:pPr>
              <w:pStyle w:val="ListParagraph"/>
              <w:numPr>
                <w:ilvl w:val="0"/>
                <w:numId w:val="6"/>
              </w:numPr>
              <w:ind w:left="1134"/>
              <w:jc w:val="left"/>
              <w:rPr>
                <w:rFonts w:ascii="Times New Roman" w:hAnsi="Times New Roman"/>
                <w:b/>
                <w:color w:val="000000" w:themeColor="text1"/>
                <w:sz w:val="22"/>
                <w:szCs w:val="22"/>
              </w:rPr>
            </w:pPr>
            <w:r w:rsidRPr="00B66D5C">
              <w:rPr>
                <w:rFonts w:ascii="Times New Roman" w:hAnsi="Times New Roman"/>
                <w:b/>
                <w:color w:val="000000" w:themeColor="text1"/>
                <w:sz w:val="22"/>
                <w:szCs w:val="22"/>
              </w:rPr>
              <w:t>Документ 10 – Доказ о уплати накнаде</w:t>
            </w:r>
          </w:p>
          <w:p w:rsidR="004B2267" w:rsidRPr="00B66D5C" w:rsidRDefault="004B2267" w:rsidP="004B2267">
            <w:pPr>
              <w:jc w:val="left"/>
              <w:rPr>
                <w:rFonts w:ascii="Times New Roman" w:hAnsi="Times New Roman"/>
                <w:b/>
                <w:color w:val="000000" w:themeColor="text1"/>
                <w:sz w:val="22"/>
                <w:szCs w:val="22"/>
              </w:rPr>
            </w:pPr>
          </w:p>
          <w:p w:rsidR="004B2267" w:rsidRPr="00B66D5C" w:rsidRDefault="004B2267" w:rsidP="00B66D5C">
            <w:pPr>
              <w:rPr>
                <w:rFonts w:ascii="Times New Roman" w:hAnsi="Times New Roman"/>
                <w:sz w:val="22"/>
                <w:szCs w:val="22"/>
                <w:lang w:eastAsia="en-GB"/>
              </w:rPr>
            </w:pPr>
            <w:r w:rsidRPr="00B66D5C">
              <w:rPr>
                <w:rFonts w:ascii="Times New Roman" w:hAnsi="Times New Roman"/>
                <w:sz w:val="22"/>
                <w:szCs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4B2267" w:rsidRPr="00B66D5C" w:rsidRDefault="004B2267" w:rsidP="00B66D5C">
            <w:pPr>
              <w:rPr>
                <w:rFonts w:ascii="Times New Roman" w:hAnsi="Times New Roman"/>
                <w:sz w:val="22"/>
                <w:szCs w:val="22"/>
                <w:lang w:eastAsia="en-GB"/>
              </w:rPr>
            </w:pPr>
          </w:p>
          <w:p w:rsidR="004B2267" w:rsidRPr="00B66D5C" w:rsidRDefault="004B2267" w:rsidP="00B66D5C">
            <w:pPr>
              <w:rPr>
                <w:rFonts w:ascii="Times New Roman" w:hAnsi="Times New Roman"/>
                <w:sz w:val="22"/>
                <w:szCs w:val="22"/>
                <w:lang w:eastAsia="en-GB"/>
              </w:rPr>
            </w:pPr>
            <w:r w:rsidRPr="00B66D5C">
              <w:rPr>
                <w:rFonts w:ascii="Times New Roman" w:hAnsi="Times New Roman"/>
                <w:sz w:val="22"/>
                <w:szCs w:val="22"/>
                <w:lang w:eastAsia="en-GB"/>
              </w:rPr>
              <w:t xml:space="preserve">Предлажемо да се омогући подношење извода са пословног рачуна странке, без печата банке као доказа о плаћању финансијског издатка,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4B2267" w:rsidRPr="00B66D5C" w:rsidRDefault="004B2267" w:rsidP="004B2267">
            <w:pPr>
              <w:jc w:val="left"/>
              <w:rPr>
                <w:rFonts w:ascii="Times New Roman" w:hAnsi="Times New Roman"/>
                <w:b/>
                <w:bCs/>
                <w:color w:val="00B050"/>
                <w:sz w:val="22"/>
                <w:szCs w:val="22"/>
                <w:lang w:eastAsia="en-GB"/>
              </w:rPr>
            </w:pPr>
          </w:p>
          <w:p w:rsidR="004D5DBD" w:rsidRPr="004F0074" w:rsidRDefault="004D5DBD" w:rsidP="004D5DBD">
            <w:pPr>
              <w:spacing w:before="120" w:after="120"/>
              <w:rPr>
                <w:rFonts w:ascii="Times New Roman" w:hAnsi="Times New Roman"/>
                <w:sz w:val="22"/>
                <w:szCs w:val="22"/>
                <w:lang w:val="sr-Cyrl-RS"/>
              </w:rPr>
            </w:pPr>
            <w:r w:rsidRPr="004F0074">
              <w:rPr>
                <w:rFonts w:ascii="Times New Roman" w:hAnsi="Times New Roman"/>
                <w:b/>
                <w:sz w:val="22"/>
                <w:szCs w:val="22"/>
                <w:lang w:val="ru-RU"/>
              </w:rPr>
              <w:lastRenderedPageBreak/>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4B2267" w:rsidRPr="00B66D5C" w:rsidRDefault="004B2267" w:rsidP="004B2267">
            <w:pPr>
              <w:jc w:val="left"/>
              <w:rPr>
                <w:rFonts w:ascii="Times New Roman" w:hAnsi="Times New Roman"/>
                <w:b/>
                <w:color w:val="000000" w:themeColor="text1"/>
                <w:sz w:val="22"/>
                <w:szCs w:val="22"/>
              </w:rPr>
            </w:pPr>
          </w:p>
          <w:p w:rsidR="004D1DDD" w:rsidRDefault="004A72A0" w:rsidP="004A72A0">
            <w:pPr>
              <w:pStyle w:val="ListParagraph"/>
              <w:numPr>
                <w:ilvl w:val="1"/>
                <w:numId w:val="1"/>
              </w:numPr>
              <w:jc w:val="left"/>
              <w:rPr>
                <w:rFonts w:ascii="Times New Roman" w:hAnsi="Times New Roman"/>
                <w:b/>
                <w:sz w:val="22"/>
                <w:szCs w:val="22"/>
                <w:u w:val="single"/>
              </w:rPr>
            </w:pPr>
            <w:r w:rsidRPr="004A72A0">
              <w:rPr>
                <w:rFonts w:ascii="Times New Roman" w:hAnsi="Times New Roman"/>
                <w:b/>
                <w:sz w:val="22"/>
                <w:szCs w:val="22"/>
                <w:u w:val="single"/>
              </w:rPr>
              <w:t>Увођење е-управе по испуњењу свих техничких предуслова и када све надлежне институције буду своје податке учиниле</w:t>
            </w:r>
            <w:r>
              <w:rPr>
                <w:rFonts w:ascii="Times New Roman" w:hAnsi="Times New Roman"/>
                <w:b/>
                <w:sz w:val="22"/>
                <w:szCs w:val="22"/>
                <w:u w:val="single"/>
              </w:rPr>
              <w:t xml:space="preserve"> доступним у електронској форми</w:t>
            </w:r>
            <w:bookmarkStart w:id="0" w:name="_GoBack"/>
            <w:bookmarkEnd w:id="0"/>
          </w:p>
          <w:p w:rsidR="004A72A0" w:rsidRPr="004A72A0" w:rsidRDefault="004A72A0" w:rsidP="004A72A0">
            <w:pPr>
              <w:pStyle w:val="ListParagraph"/>
              <w:jc w:val="left"/>
              <w:rPr>
                <w:rFonts w:ascii="Times New Roman" w:hAnsi="Times New Roman"/>
                <w:b/>
                <w:sz w:val="22"/>
                <w:szCs w:val="22"/>
                <w:u w:val="single"/>
              </w:rPr>
            </w:pPr>
          </w:p>
          <w:p w:rsidR="00E37FDC" w:rsidRPr="005C3075" w:rsidRDefault="00E37FDC" w:rsidP="00E37FDC">
            <w:pPr>
              <w:shd w:val="clear" w:color="auto" w:fill="FFFFFF"/>
              <w:rPr>
                <w:rFonts w:ascii="Times New Roman" w:hAnsi="Times New Roman"/>
                <w:sz w:val="22"/>
                <w:szCs w:val="22"/>
              </w:rPr>
            </w:pPr>
            <w:r w:rsidRPr="005C3075">
              <w:rPr>
                <w:rFonts w:ascii="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w:t>
            </w:r>
            <w:r w:rsidRPr="003F5817">
              <w:rPr>
                <w:rFonts w:ascii="Times New Roman" w:hAnsi="Times New Roman"/>
                <w:sz w:val="22"/>
                <w:szCs w:val="22"/>
              </w:rPr>
              <w:t xml:space="preserve">се </w:t>
            </w:r>
            <w:r w:rsidRPr="005C3075">
              <w:rPr>
                <w:rFonts w:ascii="Times New Roman" w:hAnsi="Times New Roman"/>
                <w:sz w:val="22"/>
                <w:szCs w:val="22"/>
              </w:rPr>
              <w:t>потпуно увођење е-управе</w:t>
            </w:r>
            <w:r>
              <w:rPr>
                <w:rFonts w:ascii="Times New Roman" w:hAnsi="Times New Roman"/>
                <w:sz w:val="22"/>
                <w:szCs w:val="22"/>
              </w:rPr>
              <w:t>.</w:t>
            </w:r>
          </w:p>
          <w:p w:rsidR="004D1DDD" w:rsidRPr="00B66D5C" w:rsidRDefault="004D1DDD" w:rsidP="004D1DDD">
            <w:pPr>
              <w:shd w:val="clear" w:color="auto" w:fill="FFFFFF"/>
              <w:ind w:left="30"/>
              <w:jc w:val="left"/>
              <w:rPr>
                <w:rFonts w:ascii="Times New Roman" w:hAnsi="Times New Roman"/>
                <w:sz w:val="22"/>
                <w:szCs w:val="22"/>
              </w:rPr>
            </w:pPr>
          </w:p>
          <w:p w:rsidR="004D1DDD" w:rsidRPr="00B66D5C" w:rsidRDefault="004D1DDD" w:rsidP="004D1DDD">
            <w:pPr>
              <w:rPr>
                <w:rFonts w:ascii="Times New Roman" w:hAnsi="Times New Roman"/>
                <w:b/>
                <w:sz w:val="22"/>
                <w:szCs w:val="22"/>
                <w:lang w:val="ru-RU"/>
              </w:rPr>
            </w:pPr>
            <w:r w:rsidRPr="00B66D5C">
              <w:rPr>
                <w:rFonts w:ascii="Times New Roman" w:hAnsi="Times New Roman"/>
                <w:b/>
                <w:sz w:val="22"/>
                <w:szCs w:val="22"/>
                <w:lang w:val="ru-RU"/>
              </w:rPr>
              <w:t>За примену ове препоруке, није неопходна измена прописа.</w:t>
            </w:r>
          </w:p>
          <w:p w:rsidR="00D429B8" w:rsidRPr="00B66D5C" w:rsidRDefault="00D429B8" w:rsidP="000F457E">
            <w:pPr>
              <w:rPr>
                <w:rFonts w:ascii="Times New Roman" w:eastAsia="Times New Roman" w:hAnsi="Times New Roman"/>
                <w:sz w:val="22"/>
                <w:szCs w:val="22"/>
              </w:rPr>
            </w:pPr>
          </w:p>
        </w:tc>
      </w:tr>
      <w:tr w:rsidR="00CA1CE9" w:rsidRPr="003F5817" w:rsidTr="00C70F1B">
        <w:trPr>
          <w:trHeight w:val="454"/>
        </w:trPr>
        <w:tc>
          <w:tcPr>
            <w:tcW w:w="9060" w:type="dxa"/>
            <w:gridSpan w:val="2"/>
            <w:shd w:val="clear" w:color="auto" w:fill="DBE5F1" w:themeFill="accent1" w:themeFillTint="33"/>
            <w:vAlign w:val="center"/>
          </w:tcPr>
          <w:p w:rsidR="00CA1CE9" w:rsidRPr="00853B1B" w:rsidRDefault="00CA1CE9" w:rsidP="004B2267">
            <w:pPr>
              <w:pStyle w:val="NormalWeb"/>
              <w:numPr>
                <w:ilvl w:val="0"/>
                <w:numId w:val="17"/>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3F5817" w:rsidTr="00DB19B9">
        <w:trPr>
          <w:trHeight w:val="454"/>
        </w:trPr>
        <w:tc>
          <w:tcPr>
            <w:tcW w:w="9060" w:type="dxa"/>
            <w:gridSpan w:val="2"/>
            <w:shd w:val="clear" w:color="auto" w:fill="auto"/>
          </w:tcPr>
          <w:p w:rsidR="00EF1DEB" w:rsidRPr="006A31B9" w:rsidRDefault="00EF1DEB" w:rsidP="00EF1DEB">
            <w:pPr>
              <w:jc w:val="right"/>
              <w:rPr>
                <w:rFonts w:ascii="Times New Roman" w:eastAsia="Times New Roman" w:hAnsi="Times New Roman"/>
                <w:b/>
                <w:sz w:val="22"/>
                <w:szCs w:val="22"/>
              </w:rPr>
            </w:pPr>
            <w:r w:rsidRPr="006A31B9">
              <w:rPr>
                <w:rFonts w:ascii="Times New Roman" w:eastAsia="Times New Roman" w:hAnsi="Times New Roman"/>
                <w:b/>
                <w:sz w:val="22"/>
                <w:szCs w:val="22"/>
              </w:rPr>
              <w:t>НАЦРТ</w:t>
            </w:r>
          </w:p>
          <w:p w:rsidR="00EF1DEB" w:rsidRDefault="00EF1DEB" w:rsidP="00EF1DEB">
            <w:pPr>
              <w:jc w:val="center"/>
              <w:rPr>
                <w:rFonts w:ascii="Times New Roman" w:eastAsia="Times New Roman" w:hAnsi="Times New Roman"/>
                <w:b/>
                <w:sz w:val="22"/>
                <w:szCs w:val="22"/>
              </w:rPr>
            </w:pPr>
          </w:p>
          <w:p w:rsidR="00EF1DEB" w:rsidRDefault="00EF1DEB" w:rsidP="00EF1DEB">
            <w:pPr>
              <w:jc w:val="center"/>
              <w:rPr>
                <w:rFonts w:ascii="Times New Roman" w:eastAsia="Times New Roman" w:hAnsi="Times New Roman"/>
                <w:b/>
                <w:sz w:val="22"/>
                <w:szCs w:val="22"/>
              </w:rPr>
            </w:pPr>
            <w:r>
              <w:rPr>
                <w:rFonts w:ascii="Times New Roman" w:eastAsia="Times New Roman" w:hAnsi="Times New Roman"/>
                <w:b/>
                <w:sz w:val="22"/>
                <w:szCs w:val="22"/>
              </w:rPr>
              <w:t xml:space="preserve">ПРАВИЛНИК О ИЗМЕНИ  ПРАВИЛНИКА О САДРЖИНИ РЕГИСТРА ПРИВРЕДНИХ СУБЈЕКАТА И ДОКУМЕНТАЦИЈИ ПОТРЕБНОЈ ЗА РЕГИСТРАЦИЈУ </w:t>
            </w:r>
          </w:p>
          <w:p w:rsidR="00EF1DEB" w:rsidRDefault="00EF1DEB" w:rsidP="00EF1DEB">
            <w:pPr>
              <w:jc w:val="center"/>
              <w:rPr>
                <w:rFonts w:ascii="Times New Roman" w:eastAsia="Times New Roman" w:hAnsi="Times New Roman"/>
                <w:b/>
                <w:sz w:val="22"/>
                <w:szCs w:val="22"/>
              </w:rPr>
            </w:pPr>
          </w:p>
          <w:p w:rsidR="00EF1DEB" w:rsidRPr="00442E8A" w:rsidRDefault="00EF1DEB" w:rsidP="00EF1DEB">
            <w:pPr>
              <w:jc w:val="center"/>
              <w:rPr>
                <w:rFonts w:ascii="Times New Roman" w:eastAsia="Times New Roman" w:hAnsi="Times New Roman"/>
                <w:b/>
                <w:sz w:val="22"/>
                <w:szCs w:val="22"/>
              </w:rPr>
            </w:pPr>
            <w:r w:rsidRPr="00442E8A">
              <w:rPr>
                <w:rFonts w:ascii="Times New Roman" w:eastAsia="Times New Roman" w:hAnsi="Times New Roman"/>
                <w:b/>
                <w:sz w:val="22"/>
                <w:szCs w:val="22"/>
              </w:rPr>
              <w:t>Члан 1.</w:t>
            </w:r>
          </w:p>
          <w:p w:rsidR="00EF1DEB" w:rsidRDefault="00EF1DEB" w:rsidP="00EF1DEB">
            <w:pPr>
              <w:rPr>
                <w:rFonts w:ascii="Times New Roman" w:eastAsia="Times New Roman" w:hAnsi="Times New Roman"/>
                <w:sz w:val="22"/>
                <w:szCs w:val="22"/>
              </w:rPr>
            </w:pPr>
            <w:r>
              <w:rPr>
                <w:rFonts w:ascii="Times New Roman" w:eastAsia="Times New Roman" w:hAnsi="Times New Roman"/>
                <w:sz w:val="22"/>
                <w:szCs w:val="22"/>
              </w:rPr>
              <w:tab/>
            </w:r>
            <w:r w:rsidRPr="00442E8A">
              <w:rPr>
                <w:rFonts w:ascii="Times New Roman" w:eastAsia="Times New Roman" w:hAnsi="Times New Roman"/>
                <w:sz w:val="22"/>
                <w:szCs w:val="22"/>
              </w:rPr>
              <w:t>У</w:t>
            </w:r>
            <w:r w:rsidR="00447C30">
              <w:rPr>
                <w:rFonts w:ascii="Times New Roman" w:eastAsia="Times New Roman" w:hAnsi="Times New Roman"/>
                <w:sz w:val="22"/>
                <w:szCs w:val="22"/>
              </w:rPr>
              <w:t xml:space="preserve"> </w:t>
            </w:r>
            <w:r w:rsidRPr="009314AF">
              <w:rPr>
                <w:rFonts w:ascii="Times New Roman" w:eastAsia="Times New Roman" w:hAnsi="Times New Roman"/>
                <w:sz w:val="22"/>
                <w:szCs w:val="22"/>
              </w:rPr>
              <w:t>Правилник</w:t>
            </w:r>
            <w:r>
              <w:rPr>
                <w:rFonts w:ascii="Times New Roman" w:eastAsia="Times New Roman" w:hAnsi="Times New Roman"/>
                <w:sz w:val="22"/>
                <w:szCs w:val="22"/>
              </w:rPr>
              <w:t>у</w:t>
            </w:r>
            <w:r w:rsidRPr="009314AF">
              <w:rPr>
                <w:rFonts w:ascii="Times New Roman" w:eastAsia="Times New Roman" w:hAnsi="Times New Roman"/>
                <w:sz w:val="22"/>
                <w:szCs w:val="22"/>
              </w:rPr>
              <w:t xml:space="preserve"> о садржини Регистра привредних субјеката и документа</w:t>
            </w:r>
            <w:r>
              <w:rPr>
                <w:rFonts w:ascii="Times New Roman" w:eastAsia="Times New Roman" w:hAnsi="Times New Roman"/>
                <w:sz w:val="22"/>
                <w:szCs w:val="22"/>
              </w:rPr>
              <w:t xml:space="preserve">цији потребној за регистрацију („Службени гласник РС”, број </w:t>
            </w:r>
            <w:r w:rsidRPr="009314AF">
              <w:rPr>
                <w:rFonts w:ascii="Times New Roman" w:eastAsia="Times New Roman" w:hAnsi="Times New Roman"/>
                <w:sz w:val="22"/>
                <w:szCs w:val="22"/>
              </w:rPr>
              <w:t>42/</w:t>
            </w:r>
            <w:r>
              <w:rPr>
                <w:rFonts w:ascii="Times New Roman" w:eastAsia="Times New Roman" w:hAnsi="Times New Roman"/>
                <w:sz w:val="22"/>
                <w:szCs w:val="22"/>
              </w:rPr>
              <w:t xml:space="preserve">16), у члану 47. </w:t>
            </w:r>
            <w:r w:rsidR="00A96DA8">
              <w:rPr>
                <w:rFonts w:ascii="Times New Roman" w:eastAsia="Times New Roman" w:hAnsi="Times New Roman"/>
                <w:sz w:val="22"/>
                <w:szCs w:val="22"/>
              </w:rPr>
              <w:t>после става 4</w:t>
            </w:r>
            <w:r>
              <w:rPr>
                <w:rFonts w:ascii="Times New Roman" w:eastAsia="Times New Roman" w:hAnsi="Times New Roman"/>
                <w:sz w:val="22"/>
                <w:szCs w:val="22"/>
              </w:rPr>
              <w:t xml:space="preserve">. </w:t>
            </w:r>
            <w:proofErr w:type="gramStart"/>
            <w:r w:rsidR="00A96DA8">
              <w:rPr>
                <w:rFonts w:ascii="Times New Roman" w:eastAsia="Times New Roman" w:hAnsi="Times New Roman"/>
                <w:sz w:val="22"/>
                <w:szCs w:val="22"/>
              </w:rPr>
              <w:t>додаје</w:t>
            </w:r>
            <w:proofErr w:type="gramEnd"/>
            <w:r w:rsidR="00A96DA8">
              <w:rPr>
                <w:rFonts w:ascii="Times New Roman" w:eastAsia="Times New Roman" w:hAnsi="Times New Roman"/>
                <w:sz w:val="22"/>
                <w:szCs w:val="22"/>
              </w:rPr>
              <w:t xml:space="preserve"> се  став 5. који гласи</w:t>
            </w:r>
            <w:r>
              <w:rPr>
                <w:rFonts w:ascii="Times New Roman" w:eastAsia="Times New Roman" w:hAnsi="Times New Roman"/>
                <w:sz w:val="22"/>
                <w:szCs w:val="22"/>
              </w:rPr>
              <w:t>:</w:t>
            </w:r>
          </w:p>
          <w:p w:rsidR="00A96DA8" w:rsidRDefault="00A96DA8" w:rsidP="00EF1DEB">
            <w:pPr>
              <w:rPr>
                <w:rFonts w:ascii="Times New Roman" w:eastAsia="Times New Roman" w:hAnsi="Times New Roman"/>
                <w:sz w:val="22"/>
                <w:szCs w:val="22"/>
              </w:rPr>
            </w:pPr>
          </w:p>
          <w:p w:rsidR="00EF1DEB" w:rsidRPr="001C067E" w:rsidRDefault="00EF1DEB" w:rsidP="001C067E">
            <w:pPr>
              <w:rPr>
                <w:rFonts w:ascii="Times New Roman" w:hAnsi="Times New Roman"/>
                <w:sz w:val="22"/>
              </w:rPr>
            </w:pPr>
            <w:r>
              <w:rPr>
                <w:rFonts w:ascii="Times New Roman" w:eastAsia="Times New Roman" w:hAnsi="Times New Roman"/>
                <w:sz w:val="22"/>
                <w:szCs w:val="22"/>
              </w:rPr>
              <w:t>”</w:t>
            </w:r>
            <w:r w:rsidR="001C067E" w:rsidRPr="001C067E">
              <w:rPr>
                <w:rFonts w:ascii="Times New Roman" w:hAnsi="Times New Roman"/>
                <w:sz w:val="22"/>
                <w:lang w:val="sr-Cyrl-BA"/>
              </w:rPr>
              <w:t xml:space="preserve">Агенција по </w:t>
            </w:r>
            <w:r w:rsidR="001C067E" w:rsidRPr="001C067E">
              <w:rPr>
                <w:rFonts w:ascii="Times New Roman" w:hAnsi="Times New Roman"/>
                <w:sz w:val="22"/>
              </w:rPr>
              <w:t xml:space="preserve">службеној дужности прибавља податке из службених евиденција и подносилацзахтева није у обавези да достави документ из става </w:t>
            </w:r>
            <w:r w:rsidR="001C067E">
              <w:rPr>
                <w:rFonts w:ascii="Times New Roman" w:hAnsi="Times New Roman"/>
                <w:sz w:val="22"/>
                <w:lang w:val="sr-Cyrl-BA"/>
              </w:rPr>
              <w:t>3. и 4. овог члана</w:t>
            </w:r>
            <w:r w:rsidR="001C067E" w:rsidRPr="001C067E">
              <w:rPr>
                <w:rFonts w:ascii="Times New Roman" w:hAnsi="Times New Roman"/>
                <w:sz w:val="22"/>
              </w:rPr>
              <w:t>, изузев ако изјави да ће теподатке прибавити сам.</w:t>
            </w:r>
            <w:r>
              <w:rPr>
                <w:rFonts w:ascii="Times New Roman" w:eastAsia="Times New Roman" w:hAnsi="Times New Roman"/>
                <w:color w:val="000000"/>
                <w:sz w:val="22"/>
                <w:szCs w:val="18"/>
                <w:shd w:val="clear" w:color="auto" w:fill="FFFFFF"/>
              </w:rPr>
              <w:t>”</w:t>
            </w:r>
          </w:p>
          <w:p w:rsidR="00A96DA8" w:rsidRDefault="00A96DA8" w:rsidP="00EF1DEB">
            <w:pPr>
              <w:jc w:val="center"/>
              <w:rPr>
                <w:rFonts w:ascii="Times New Roman" w:hAnsi="Times New Roman"/>
                <w:b/>
                <w:bCs/>
                <w:color w:val="000000"/>
                <w:sz w:val="22"/>
                <w:szCs w:val="22"/>
              </w:rPr>
            </w:pPr>
          </w:p>
          <w:p w:rsidR="00EF1DEB" w:rsidRPr="00442E8A" w:rsidRDefault="00EF1DEB" w:rsidP="00EF1DEB">
            <w:pPr>
              <w:jc w:val="center"/>
              <w:rPr>
                <w:rFonts w:ascii="Times New Roman" w:eastAsia="Times New Roman" w:hAnsi="Times New Roman"/>
                <w:b/>
                <w:bCs/>
                <w:sz w:val="22"/>
                <w:szCs w:val="22"/>
              </w:rPr>
            </w:pPr>
            <w:r w:rsidRPr="00442E8A">
              <w:rPr>
                <w:rFonts w:ascii="Times New Roman" w:hAnsi="Times New Roman"/>
                <w:b/>
                <w:bCs/>
                <w:color w:val="000000"/>
                <w:sz w:val="22"/>
                <w:szCs w:val="22"/>
              </w:rPr>
              <w:t xml:space="preserve">Члан 2. </w:t>
            </w:r>
          </w:p>
          <w:p w:rsidR="00EF1DEB" w:rsidRDefault="00EF1DEB" w:rsidP="00EF1DEB">
            <w:pPr>
              <w:rPr>
                <w:rFonts w:ascii="Times New Roman" w:eastAsia="Times New Roman" w:hAnsi="Times New Roman"/>
                <w:bCs/>
                <w:sz w:val="22"/>
                <w:szCs w:val="22"/>
              </w:rPr>
            </w:pPr>
            <w:r>
              <w:rPr>
                <w:rFonts w:ascii="Times New Roman" w:eastAsia="Times New Roman" w:hAnsi="Times New Roman"/>
                <w:bCs/>
                <w:sz w:val="22"/>
                <w:szCs w:val="22"/>
              </w:rPr>
              <w:t>Овај Правилник</w:t>
            </w:r>
            <w:r w:rsidRPr="00442E8A">
              <w:rPr>
                <w:rFonts w:ascii="Times New Roman" w:eastAsia="Times New Roman" w:hAnsi="Times New Roman"/>
                <w:bCs/>
                <w:sz w:val="22"/>
                <w:szCs w:val="22"/>
              </w:rPr>
              <w:t xml:space="preserve"> ступа на снагу осмог дана од дана објављивања у „Службеном гласнику Републике Србије.</w:t>
            </w:r>
            <w:r w:rsidRPr="0073094B">
              <w:rPr>
                <w:rFonts w:ascii="Times New Roman" w:eastAsia="Times New Roman" w:hAnsi="Times New Roman"/>
                <w:bCs/>
                <w:sz w:val="22"/>
                <w:szCs w:val="22"/>
              </w:rPr>
              <w:t>”</w:t>
            </w:r>
          </w:p>
          <w:p w:rsidR="004D5DBD" w:rsidRDefault="004D5DBD" w:rsidP="00EF1DEB">
            <w:pPr>
              <w:rPr>
                <w:rFonts w:ascii="Times New Roman" w:eastAsia="Times New Roman" w:hAnsi="Times New Roman"/>
                <w:bCs/>
                <w:sz w:val="22"/>
                <w:szCs w:val="22"/>
              </w:rPr>
            </w:pPr>
          </w:p>
          <w:p w:rsidR="004D5DBD" w:rsidRPr="00D6023B" w:rsidRDefault="004D5DBD" w:rsidP="004D5DBD">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4D5DBD" w:rsidRPr="00D6023B" w:rsidRDefault="004D5DBD" w:rsidP="004D5DBD">
            <w:pPr>
              <w:ind w:left="331"/>
              <w:jc w:val="center"/>
              <w:rPr>
                <w:rFonts w:ascii="Times New Roman" w:eastAsia="Times New Roman" w:hAnsi="Times New Roman"/>
                <w:b/>
                <w:sz w:val="22"/>
                <w:szCs w:val="22"/>
                <w:lang w:val="sr-Cyrl-RS"/>
              </w:rPr>
            </w:pPr>
          </w:p>
          <w:p w:rsidR="004D5DBD" w:rsidRPr="00D6023B" w:rsidRDefault="004D5DBD" w:rsidP="004D5DBD">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4D5DBD" w:rsidRPr="00D6023B" w:rsidRDefault="004D5DBD" w:rsidP="004D5DBD">
            <w:pPr>
              <w:ind w:left="331"/>
              <w:jc w:val="center"/>
              <w:rPr>
                <w:rFonts w:ascii="Times New Roman" w:eastAsia="Times New Roman" w:hAnsi="Times New Roman"/>
                <w:b/>
                <w:sz w:val="22"/>
                <w:szCs w:val="22"/>
              </w:rPr>
            </w:pPr>
          </w:p>
          <w:p w:rsidR="004D5DBD" w:rsidRPr="00D6023B" w:rsidRDefault="004D5DBD" w:rsidP="004D5DBD">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4D5DBD" w:rsidRPr="00D6023B" w:rsidRDefault="004D5DBD" w:rsidP="004D5DBD">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r w:rsidRPr="00D6023B">
              <w:rPr>
                <w:rFonts w:ascii="Times New Roman" w:hAnsi="Times New Roman"/>
                <w:sz w:val="22"/>
                <w:szCs w:val="22"/>
              </w:rPr>
              <w:t>Одлу</w:t>
            </w:r>
            <w:r w:rsidRPr="00D6023B">
              <w:rPr>
                <w:rFonts w:ascii="Times New Roman" w:hAnsi="Times New Roman"/>
                <w:sz w:val="22"/>
                <w:szCs w:val="22"/>
                <w:lang w:val="sr-Cyrl-RS"/>
              </w:rPr>
              <w:t>ци</w:t>
            </w:r>
            <w:r w:rsidRPr="00D6023B">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4D5DBD" w:rsidRPr="00D6023B" w:rsidRDefault="004D5DBD" w:rsidP="004D5DBD">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4D5DBD" w:rsidRDefault="004D5DBD" w:rsidP="004D5DBD">
            <w:pPr>
              <w:rPr>
                <w:rFonts w:ascii="Times New Roman" w:eastAsia="Times New Roman" w:hAnsi="Times New Roman"/>
                <w:b/>
                <w:bCs/>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4D5DBD" w:rsidRPr="0073094B" w:rsidRDefault="004D5DBD" w:rsidP="00EF1DEB">
            <w:pPr>
              <w:rPr>
                <w:rFonts w:ascii="Times New Roman" w:eastAsia="Times New Roman" w:hAnsi="Times New Roman"/>
                <w:b/>
                <w:sz w:val="22"/>
                <w:szCs w:val="22"/>
              </w:rPr>
            </w:pPr>
          </w:p>
          <w:p w:rsidR="00EF1DEB" w:rsidRPr="00853B1B" w:rsidRDefault="00EF1DEB" w:rsidP="00EF1DEB">
            <w:pPr>
              <w:jc w:val="left"/>
              <w:rPr>
                <w:rFonts w:ascii="Times New Roman" w:eastAsia="Times New Roman" w:hAnsi="Times New Roman"/>
                <w:b/>
                <w:sz w:val="22"/>
                <w:szCs w:val="22"/>
              </w:rPr>
            </w:pPr>
          </w:p>
        </w:tc>
      </w:tr>
      <w:tr w:rsidR="00CA1CE9" w:rsidRPr="003F5817" w:rsidTr="00C70F1B">
        <w:trPr>
          <w:trHeight w:val="454"/>
        </w:trPr>
        <w:tc>
          <w:tcPr>
            <w:tcW w:w="9060" w:type="dxa"/>
            <w:gridSpan w:val="2"/>
            <w:shd w:val="clear" w:color="auto" w:fill="DBE5F1" w:themeFill="accent1" w:themeFillTint="33"/>
            <w:vAlign w:val="center"/>
          </w:tcPr>
          <w:p w:rsidR="00CA1CE9" w:rsidRPr="00853B1B" w:rsidRDefault="00CA1CE9" w:rsidP="004B2267">
            <w:pPr>
              <w:pStyle w:val="NormalWeb"/>
              <w:numPr>
                <w:ilvl w:val="0"/>
                <w:numId w:val="17"/>
              </w:numPr>
              <w:spacing w:before="120" w:beforeAutospacing="0" w:after="120" w:afterAutospacing="0"/>
              <w:jc w:val="center"/>
              <w:rPr>
                <w:b/>
                <w:sz w:val="22"/>
                <w:szCs w:val="22"/>
              </w:rPr>
            </w:pPr>
            <w:r w:rsidRPr="00853B1B">
              <w:rPr>
                <w:b/>
                <w:sz w:val="22"/>
                <w:szCs w:val="22"/>
              </w:rPr>
              <w:lastRenderedPageBreak/>
              <w:t>ПРЕГЛЕД ОДРЕДБИ ПРОПИСА ЧИЈА СЕ ИЗМЕНА ПРЕДЛАЖЕ</w:t>
            </w:r>
          </w:p>
        </w:tc>
      </w:tr>
      <w:tr w:rsidR="00CA1CE9" w:rsidRPr="003F5817" w:rsidTr="00DB19B9">
        <w:trPr>
          <w:trHeight w:val="454"/>
        </w:trPr>
        <w:tc>
          <w:tcPr>
            <w:tcW w:w="9060" w:type="dxa"/>
            <w:gridSpan w:val="2"/>
            <w:shd w:val="clear" w:color="auto" w:fill="auto"/>
          </w:tcPr>
          <w:p w:rsidR="004D5DBD" w:rsidRDefault="004D5DBD" w:rsidP="003F5817">
            <w:pPr>
              <w:spacing w:before="330" w:after="120"/>
              <w:ind w:firstLine="480"/>
              <w:jc w:val="center"/>
              <w:rPr>
                <w:rFonts w:ascii="Times New Roman" w:eastAsia="Times New Roman" w:hAnsi="Times New Roman"/>
                <w:color w:val="000000"/>
                <w:sz w:val="22"/>
                <w:szCs w:val="18"/>
                <w:shd w:val="clear" w:color="auto" w:fill="FFFFFF"/>
              </w:rPr>
            </w:pPr>
            <w:bookmarkStart w:id="1" w:name="anchor-anchor"/>
            <w:r>
              <w:rPr>
                <w:rFonts w:ascii="Times New Roman" w:eastAsia="Times New Roman" w:hAnsi="Times New Roman"/>
                <w:b/>
                <w:sz w:val="22"/>
                <w:szCs w:val="22"/>
              </w:rPr>
              <w:t>ПРАВИЛНИК О САДРЖИНИ РЕГИСТРА ПРИВРЕДНИХ СУБЈЕКАТА И ДОКУМЕНТАЦИЈИ ПОТРЕБНОЈ ЗА РЕГИСТРАЦИЈУ</w:t>
            </w:r>
          </w:p>
          <w:p w:rsidR="003F5817" w:rsidRPr="003F5817" w:rsidRDefault="003F5817" w:rsidP="003F5817">
            <w:pPr>
              <w:spacing w:before="330" w:after="120"/>
              <w:ind w:firstLine="480"/>
              <w:jc w:val="center"/>
              <w:rPr>
                <w:rFonts w:ascii="Times New Roman" w:eastAsia="Times New Roman" w:hAnsi="Times New Roman"/>
                <w:color w:val="000000"/>
                <w:sz w:val="22"/>
                <w:szCs w:val="18"/>
                <w:shd w:val="clear" w:color="auto" w:fill="FFFFFF"/>
              </w:rPr>
            </w:pPr>
            <w:r w:rsidRPr="003F5817">
              <w:rPr>
                <w:rFonts w:ascii="Times New Roman" w:eastAsia="Times New Roman" w:hAnsi="Times New Roman"/>
                <w:color w:val="000000"/>
                <w:sz w:val="22"/>
                <w:szCs w:val="18"/>
                <w:shd w:val="clear" w:color="auto" w:fill="FFFFFF"/>
              </w:rPr>
              <w:t>Члан 47.</w:t>
            </w:r>
          </w:p>
          <w:p w:rsidR="003F5817" w:rsidRPr="003F5817" w:rsidRDefault="003F5817" w:rsidP="003F5817">
            <w:pPr>
              <w:spacing w:after="150"/>
              <w:ind w:firstLine="480"/>
              <w:jc w:val="left"/>
              <w:rPr>
                <w:rFonts w:ascii="Times New Roman" w:eastAsia="Times New Roman" w:hAnsi="Times New Roman"/>
                <w:color w:val="000000"/>
                <w:sz w:val="22"/>
                <w:szCs w:val="18"/>
                <w:shd w:val="clear" w:color="auto" w:fill="FFFFFF"/>
              </w:rPr>
            </w:pPr>
            <w:r w:rsidRPr="003F5817">
              <w:rPr>
                <w:rFonts w:ascii="Times New Roman" w:eastAsia="Times New Roman" w:hAnsi="Times New Roman"/>
                <w:color w:val="000000"/>
                <w:sz w:val="22"/>
                <w:szCs w:val="18"/>
                <w:shd w:val="clear" w:color="auto" w:fill="FFFFFF"/>
              </w:rPr>
              <w:t>Уз пријаву за објављивање предлога одлуке о промени правне форме на интернет страни Агенције прилаже се предлог одлуке о промени правне форме.</w:t>
            </w:r>
          </w:p>
          <w:p w:rsidR="003F5817" w:rsidRPr="003F5817" w:rsidRDefault="003F5817" w:rsidP="003F5817">
            <w:pPr>
              <w:spacing w:after="150"/>
              <w:ind w:firstLine="480"/>
              <w:jc w:val="left"/>
              <w:rPr>
                <w:rFonts w:ascii="Times New Roman" w:eastAsia="Times New Roman" w:hAnsi="Times New Roman"/>
                <w:color w:val="000000"/>
                <w:sz w:val="22"/>
                <w:szCs w:val="18"/>
                <w:shd w:val="clear" w:color="auto" w:fill="FFFFFF"/>
              </w:rPr>
            </w:pPr>
            <w:r w:rsidRPr="003F5817">
              <w:rPr>
                <w:rFonts w:ascii="Times New Roman" w:eastAsia="Times New Roman" w:hAnsi="Times New Roman"/>
                <w:color w:val="000000"/>
                <w:sz w:val="22"/>
                <w:szCs w:val="18"/>
                <w:shd w:val="clear" w:color="auto" w:fill="FFFFFF"/>
              </w:rPr>
              <w:t>Уз пријаву промене правне форме привредног друштва прилаже се:</w:t>
            </w:r>
          </w:p>
          <w:p w:rsidR="003F5817" w:rsidRPr="003F5817" w:rsidRDefault="003F5817" w:rsidP="003F5817">
            <w:pPr>
              <w:spacing w:after="150"/>
              <w:ind w:firstLine="480"/>
              <w:jc w:val="left"/>
              <w:rPr>
                <w:rFonts w:ascii="Times New Roman" w:eastAsia="Times New Roman" w:hAnsi="Times New Roman"/>
                <w:color w:val="000000"/>
                <w:sz w:val="22"/>
                <w:szCs w:val="18"/>
                <w:shd w:val="clear" w:color="auto" w:fill="FFFFFF"/>
              </w:rPr>
            </w:pPr>
            <w:r w:rsidRPr="003F5817">
              <w:rPr>
                <w:rFonts w:ascii="Times New Roman" w:eastAsia="Times New Roman" w:hAnsi="Times New Roman"/>
                <w:color w:val="000000"/>
                <w:sz w:val="22"/>
                <w:szCs w:val="18"/>
                <w:shd w:val="clear" w:color="auto" w:fill="FFFFFF"/>
              </w:rPr>
              <w:t>1) одлука надлежног органа о промени правне форме друштва;</w:t>
            </w:r>
          </w:p>
          <w:p w:rsidR="003F5817" w:rsidRPr="003F5817" w:rsidRDefault="003F5817" w:rsidP="003F5817">
            <w:pPr>
              <w:spacing w:after="150"/>
              <w:ind w:firstLine="480"/>
              <w:jc w:val="left"/>
              <w:rPr>
                <w:rFonts w:ascii="Times New Roman" w:eastAsia="Times New Roman" w:hAnsi="Times New Roman"/>
                <w:color w:val="000000"/>
                <w:sz w:val="22"/>
                <w:szCs w:val="18"/>
                <w:shd w:val="clear" w:color="auto" w:fill="FFFFFF"/>
              </w:rPr>
            </w:pPr>
            <w:r w:rsidRPr="003F5817">
              <w:rPr>
                <w:rFonts w:ascii="Times New Roman" w:eastAsia="Times New Roman" w:hAnsi="Times New Roman"/>
                <w:color w:val="000000"/>
                <w:sz w:val="22"/>
                <w:szCs w:val="18"/>
                <w:shd w:val="clear" w:color="auto" w:fill="FFFFFF"/>
              </w:rPr>
              <w:t>2) измене оснивачког акта друштва са овереним потписима чланова друштва или лица које су чланови овластили;</w:t>
            </w:r>
          </w:p>
          <w:p w:rsidR="003F5817" w:rsidRPr="003F5817" w:rsidRDefault="003F5817" w:rsidP="003F5817">
            <w:pPr>
              <w:spacing w:after="150"/>
              <w:ind w:firstLine="480"/>
              <w:jc w:val="left"/>
              <w:rPr>
                <w:rFonts w:ascii="Times New Roman" w:eastAsia="Times New Roman" w:hAnsi="Times New Roman"/>
                <w:color w:val="000000"/>
                <w:sz w:val="22"/>
                <w:szCs w:val="18"/>
                <w:shd w:val="clear" w:color="auto" w:fill="FFFFFF"/>
              </w:rPr>
            </w:pPr>
            <w:r w:rsidRPr="003F5817">
              <w:rPr>
                <w:rFonts w:ascii="Times New Roman" w:eastAsia="Times New Roman" w:hAnsi="Times New Roman"/>
                <w:color w:val="000000"/>
                <w:sz w:val="22"/>
                <w:szCs w:val="18"/>
                <w:shd w:val="clear" w:color="auto" w:fill="FFFFFF"/>
              </w:rPr>
              <w:t>3) пречишћен текст оснивачког акта, потписан од стране законског заступника или другог надлежног органа;</w:t>
            </w:r>
          </w:p>
          <w:p w:rsidR="003F5817" w:rsidRPr="003F5817" w:rsidRDefault="003F5817" w:rsidP="003F5817">
            <w:pPr>
              <w:spacing w:after="150"/>
              <w:ind w:firstLine="480"/>
              <w:jc w:val="left"/>
              <w:rPr>
                <w:rFonts w:ascii="Times New Roman" w:eastAsia="Times New Roman" w:hAnsi="Times New Roman"/>
                <w:color w:val="000000"/>
                <w:sz w:val="22"/>
                <w:szCs w:val="18"/>
                <w:shd w:val="clear" w:color="auto" w:fill="FFFFFF"/>
              </w:rPr>
            </w:pPr>
            <w:r w:rsidRPr="003F5817">
              <w:rPr>
                <w:rFonts w:ascii="Times New Roman" w:eastAsia="Times New Roman" w:hAnsi="Times New Roman"/>
                <w:color w:val="000000"/>
                <w:sz w:val="22"/>
                <w:szCs w:val="18"/>
                <w:shd w:val="clear" w:color="auto" w:fill="FFFFFF"/>
              </w:rPr>
              <w:t>4) статут друштва, ако друштво мења правну форму у акционарско друштво;</w:t>
            </w:r>
          </w:p>
          <w:p w:rsidR="003F5817" w:rsidRPr="003F5817" w:rsidRDefault="003F5817" w:rsidP="003F5817">
            <w:pPr>
              <w:spacing w:after="150"/>
              <w:ind w:firstLine="480"/>
              <w:jc w:val="left"/>
              <w:rPr>
                <w:rFonts w:ascii="Times New Roman" w:eastAsia="Times New Roman" w:hAnsi="Times New Roman"/>
                <w:color w:val="000000"/>
                <w:sz w:val="22"/>
                <w:szCs w:val="22"/>
                <w:shd w:val="clear" w:color="auto" w:fill="FFFFFF"/>
              </w:rPr>
            </w:pPr>
            <w:r w:rsidRPr="003F5817">
              <w:rPr>
                <w:rFonts w:ascii="Times New Roman" w:eastAsia="Times New Roman" w:hAnsi="Times New Roman"/>
                <w:color w:val="000000"/>
                <w:sz w:val="22"/>
                <w:szCs w:val="18"/>
                <w:shd w:val="clear" w:color="auto" w:fill="FFFFFF"/>
              </w:rPr>
              <w:t xml:space="preserve">5) одлука којом се именују чланови органа друштва, ако нису именовани изменама </w:t>
            </w:r>
            <w:r w:rsidRPr="003F5817">
              <w:rPr>
                <w:rFonts w:ascii="Times New Roman" w:eastAsia="Times New Roman" w:hAnsi="Times New Roman"/>
                <w:color w:val="000000"/>
                <w:sz w:val="22"/>
                <w:szCs w:val="22"/>
                <w:shd w:val="clear" w:color="auto" w:fill="FFFFFF"/>
              </w:rPr>
              <w:t>оснивачког акта.</w:t>
            </w:r>
          </w:p>
          <w:p w:rsidR="003F5817" w:rsidRPr="00A96DA8" w:rsidRDefault="003F5817" w:rsidP="003F5817">
            <w:pPr>
              <w:spacing w:after="150"/>
              <w:ind w:firstLine="480"/>
              <w:jc w:val="left"/>
              <w:rPr>
                <w:rFonts w:ascii="Times New Roman" w:eastAsia="Times New Roman" w:hAnsi="Times New Roman"/>
                <w:color w:val="000000"/>
                <w:sz w:val="22"/>
                <w:szCs w:val="22"/>
                <w:shd w:val="clear" w:color="auto" w:fill="FFFFFF"/>
              </w:rPr>
            </w:pPr>
            <w:r w:rsidRPr="00A96DA8">
              <w:rPr>
                <w:rFonts w:ascii="Times New Roman" w:eastAsia="Times New Roman" w:hAnsi="Times New Roman"/>
                <w:color w:val="000000"/>
                <w:sz w:val="22"/>
                <w:szCs w:val="22"/>
                <w:shd w:val="clear" w:color="auto" w:fill="FFFFFF"/>
              </w:rPr>
              <w:t>Ако друштво мења правну форму у акционарско друштво, поред докумената из става 2. овог члана прилаже се и документ ЦРХОВ о упису акција на емисиони рачун издаваоца.</w:t>
            </w:r>
          </w:p>
          <w:p w:rsidR="003F5817" w:rsidRPr="00A96DA8" w:rsidRDefault="003F5817" w:rsidP="003F5817">
            <w:pPr>
              <w:spacing w:after="150"/>
              <w:ind w:firstLine="480"/>
              <w:jc w:val="left"/>
              <w:rPr>
                <w:rFonts w:ascii="Times New Roman" w:eastAsia="Times New Roman" w:hAnsi="Times New Roman"/>
                <w:color w:val="000000"/>
                <w:sz w:val="22"/>
                <w:szCs w:val="18"/>
                <w:shd w:val="clear" w:color="auto" w:fill="FFFFFF"/>
              </w:rPr>
            </w:pPr>
            <w:r w:rsidRPr="00A96DA8">
              <w:rPr>
                <w:rFonts w:ascii="Times New Roman" w:eastAsia="Times New Roman" w:hAnsi="Times New Roman"/>
                <w:color w:val="000000"/>
                <w:sz w:val="22"/>
                <w:szCs w:val="18"/>
                <w:shd w:val="clear" w:color="auto" w:fill="FFFFFF"/>
              </w:rPr>
              <w:t>Ако акционарско друштво мења правну форму, поред докумената из става 2. овог члана, прилажу се и потврда ЦРХОВ да је поднет захтев за испис акција и јединствена евиденција акционара из ЦРХОВ.</w:t>
            </w:r>
          </w:p>
          <w:bookmarkEnd w:id="1"/>
          <w:p w:rsidR="001C067E" w:rsidRDefault="001C067E" w:rsidP="001C067E">
            <w:pPr>
              <w:rPr>
                <w:rFonts w:ascii="Times New Roman" w:hAnsi="Times New Roman"/>
                <w:sz w:val="22"/>
              </w:rPr>
            </w:pPr>
            <w:r w:rsidRPr="001C067E">
              <w:rPr>
                <w:rFonts w:ascii="Times New Roman" w:hAnsi="Times New Roman"/>
                <w:sz w:val="22"/>
                <w:lang w:val="sr-Cyrl-BA"/>
              </w:rPr>
              <w:t xml:space="preserve">АГЕНЦИЈА ПО </w:t>
            </w:r>
            <w:r w:rsidRPr="001C067E">
              <w:rPr>
                <w:rFonts w:ascii="Times New Roman" w:hAnsi="Times New Roman"/>
                <w:sz w:val="22"/>
              </w:rPr>
              <w:t xml:space="preserve">СЛУЖБЕНОЈ ДУЖНОСТИ ПРИБАВЉА ПОДАТКЕ ИЗ СЛУЖБЕНИХ ЕВИДЕНЦИЈА И ПОДНОСИЛАЦЗАХТЕВА НИЈЕ У ОБАВЕЗИ ДА ДОСТАВИ ДОКУМЕНТ ИЗ СТАВА </w:t>
            </w:r>
            <w:r>
              <w:rPr>
                <w:rFonts w:ascii="Times New Roman" w:hAnsi="Times New Roman"/>
                <w:sz w:val="22"/>
                <w:lang w:val="sr-Cyrl-BA"/>
              </w:rPr>
              <w:t>3. И 4. ОВОГ ЧЛАНА</w:t>
            </w:r>
            <w:r w:rsidRPr="001C067E">
              <w:rPr>
                <w:rFonts w:ascii="Times New Roman" w:hAnsi="Times New Roman"/>
                <w:sz w:val="22"/>
              </w:rPr>
              <w:t>, ИЗУЗЕВ АКО ИЗЈАВИ ДА ЋЕ ТЕПОДАТКЕ ПРИБАВИТИ САМ.</w:t>
            </w:r>
          </w:p>
          <w:p w:rsidR="004D5DBD" w:rsidRDefault="004D5DBD" w:rsidP="001C067E">
            <w:pPr>
              <w:rPr>
                <w:rFonts w:ascii="Times New Roman" w:hAnsi="Times New Roman"/>
                <w:sz w:val="22"/>
              </w:rPr>
            </w:pPr>
          </w:p>
          <w:p w:rsidR="004D5DBD" w:rsidRPr="00D6023B" w:rsidRDefault="004D5DBD" w:rsidP="004D5DBD">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4D5DBD" w:rsidRPr="00D6023B" w:rsidRDefault="004D5DBD" w:rsidP="004D5DBD">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4D5DBD" w:rsidRPr="00D6023B" w:rsidRDefault="004D5DBD" w:rsidP="004D5DBD">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4D5DBD" w:rsidRPr="00D6023B" w:rsidRDefault="004D5DBD" w:rsidP="004D5DB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4D5DBD" w:rsidRPr="004B1CBF" w:rsidRDefault="004D5DBD" w:rsidP="004D5DBD">
            <w:pPr>
              <w:rPr>
                <w:rFonts w:ascii="Times New Roman" w:hAnsi="Times New Roman"/>
                <w:sz w:val="22"/>
              </w:rPr>
            </w:pPr>
            <w:r w:rsidRPr="00D6023B">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p w:rsidR="004D5DBD" w:rsidRDefault="004D5DBD" w:rsidP="001C067E">
            <w:pPr>
              <w:rPr>
                <w:rFonts w:ascii="Times New Roman" w:hAnsi="Times New Roman"/>
                <w:sz w:val="22"/>
              </w:rPr>
            </w:pPr>
          </w:p>
          <w:p w:rsidR="004D5DBD" w:rsidRPr="001C067E" w:rsidRDefault="004D5DBD" w:rsidP="001C067E">
            <w:pPr>
              <w:rPr>
                <w:rFonts w:ascii="Times New Roman" w:hAnsi="Times New Roman"/>
                <w:sz w:val="22"/>
              </w:rPr>
            </w:pPr>
          </w:p>
          <w:p w:rsidR="00CA1CE9" w:rsidRPr="00A96DA8" w:rsidRDefault="00CA1CE9" w:rsidP="00A96DA8">
            <w:pPr>
              <w:rPr>
                <w:rFonts w:ascii="Times New Roman" w:eastAsia="Times New Roman" w:hAnsi="Times New Roman"/>
                <w:color w:val="000000"/>
                <w:szCs w:val="18"/>
                <w:shd w:val="clear" w:color="auto" w:fill="FFFFFF"/>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4B2267">
            <w:pPr>
              <w:pStyle w:val="NormalWeb"/>
              <w:numPr>
                <w:ilvl w:val="0"/>
                <w:numId w:val="1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3C01AF" w:rsidRPr="003C01AF" w:rsidRDefault="003C01AF" w:rsidP="003C01AF">
            <w:pPr>
              <w:jc w:val="left"/>
              <w:rPr>
                <w:rFonts w:ascii="Times New Roman" w:eastAsia="Times New Roman" w:hAnsi="Times New Roman"/>
                <w:bCs/>
                <w:sz w:val="22"/>
                <w:szCs w:val="22"/>
              </w:rPr>
            </w:pPr>
            <w:r w:rsidRPr="003C01AF">
              <w:rPr>
                <w:rFonts w:ascii="Times New Roman" w:eastAsia="Times New Roman" w:hAnsi="Times New Roman"/>
                <w:bCs/>
                <w:sz w:val="22"/>
                <w:szCs w:val="22"/>
              </w:rPr>
              <w:t>Директни трошкови спровођења овог поступка за привредне субјекте на годишњем нивоу</w:t>
            </w:r>
          </w:p>
          <w:p w:rsidR="003C01AF" w:rsidRPr="003C01AF" w:rsidRDefault="003C01AF" w:rsidP="003C01AF">
            <w:pPr>
              <w:jc w:val="left"/>
              <w:rPr>
                <w:rFonts w:ascii="Times New Roman" w:eastAsia="Times New Roman" w:hAnsi="Times New Roman"/>
                <w:bCs/>
                <w:sz w:val="22"/>
                <w:szCs w:val="22"/>
              </w:rPr>
            </w:pPr>
            <w:r w:rsidRPr="003C01AF">
              <w:rPr>
                <w:rFonts w:ascii="Times New Roman" w:eastAsia="Times New Roman" w:hAnsi="Times New Roman"/>
                <w:bCs/>
                <w:sz w:val="22"/>
                <w:szCs w:val="22"/>
              </w:rPr>
              <w:t>износе 870.529,74 РСД. Усвајање и примена препорука ће донети привредним субјектима</w:t>
            </w:r>
          </w:p>
          <w:p w:rsidR="003C01AF" w:rsidRPr="003C01AF" w:rsidRDefault="003C01AF" w:rsidP="003C01AF">
            <w:pPr>
              <w:jc w:val="left"/>
              <w:rPr>
                <w:rFonts w:ascii="Times New Roman" w:eastAsia="Times New Roman" w:hAnsi="Times New Roman"/>
                <w:bCs/>
                <w:sz w:val="22"/>
                <w:szCs w:val="22"/>
              </w:rPr>
            </w:pPr>
            <w:r w:rsidRPr="003C01AF">
              <w:rPr>
                <w:rFonts w:ascii="Times New Roman" w:eastAsia="Times New Roman" w:hAnsi="Times New Roman"/>
                <w:bCs/>
                <w:sz w:val="22"/>
                <w:szCs w:val="22"/>
              </w:rPr>
              <w:t>годишње директне уштеде од 91.475,67 РСД или 752,13 ЕУР. Ове уштеде износе 10,51%</w:t>
            </w:r>
          </w:p>
          <w:p w:rsidR="003C01AF" w:rsidRPr="003C01AF" w:rsidRDefault="003C01AF" w:rsidP="003C01AF">
            <w:pPr>
              <w:jc w:val="left"/>
              <w:rPr>
                <w:rFonts w:ascii="Times New Roman" w:eastAsia="Times New Roman" w:hAnsi="Times New Roman"/>
                <w:bCs/>
                <w:sz w:val="22"/>
                <w:szCs w:val="22"/>
              </w:rPr>
            </w:pPr>
            <w:r w:rsidRPr="003C01AF">
              <w:rPr>
                <w:rFonts w:ascii="Times New Roman" w:eastAsia="Times New Roman" w:hAnsi="Times New Roman"/>
                <w:bCs/>
                <w:sz w:val="22"/>
                <w:szCs w:val="22"/>
              </w:rPr>
              <w:t>укупних директних трошкова привредних субјеката у поступку.</w:t>
            </w:r>
          </w:p>
          <w:p w:rsidR="003C01AF" w:rsidRPr="003C01AF" w:rsidRDefault="003C01AF" w:rsidP="003C01AF">
            <w:pPr>
              <w:jc w:val="left"/>
              <w:rPr>
                <w:rFonts w:ascii="Times New Roman" w:eastAsia="Times New Roman" w:hAnsi="Times New Roman"/>
                <w:bCs/>
                <w:sz w:val="22"/>
                <w:szCs w:val="22"/>
              </w:rPr>
            </w:pPr>
            <w:r w:rsidRPr="003C01AF">
              <w:rPr>
                <w:rFonts w:ascii="Times New Roman" w:eastAsia="Times New Roman" w:hAnsi="Times New Roman"/>
                <w:bCs/>
                <w:sz w:val="22"/>
                <w:szCs w:val="22"/>
              </w:rPr>
              <w:t> </w:t>
            </w:r>
          </w:p>
          <w:p w:rsidR="003C01AF" w:rsidRPr="003C01AF" w:rsidRDefault="003C01AF" w:rsidP="003C01AF">
            <w:pPr>
              <w:jc w:val="left"/>
              <w:rPr>
                <w:rFonts w:ascii="Times New Roman" w:eastAsia="Times New Roman" w:hAnsi="Times New Roman"/>
                <w:bCs/>
                <w:sz w:val="22"/>
                <w:szCs w:val="22"/>
              </w:rPr>
            </w:pPr>
            <w:r w:rsidRPr="003C01AF">
              <w:rPr>
                <w:rFonts w:ascii="Times New Roman" w:eastAsia="Times New Roman" w:hAnsi="Times New Roman"/>
                <w:bCs/>
                <w:sz w:val="22"/>
                <w:szCs w:val="22"/>
              </w:rPr>
              <w:t>Усвајање препоруке ће допринети поједностављењу административног поступка и побољшању</w:t>
            </w:r>
          </w:p>
          <w:p w:rsidR="00CA1CE9" w:rsidRPr="00853B1B" w:rsidRDefault="003C01AF" w:rsidP="003C01AF">
            <w:pPr>
              <w:jc w:val="left"/>
              <w:rPr>
                <w:rFonts w:ascii="Times New Roman" w:eastAsia="Times New Roman" w:hAnsi="Times New Roman"/>
                <w:b/>
                <w:sz w:val="22"/>
                <w:szCs w:val="22"/>
              </w:rPr>
            </w:pPr>
            <w:r w:rsidRPr="003C01AF">
              <w:rPr>
                <w:rFonts w:ascii="Times New Roman" w:eastAsia="Times New Roman" w:hAnsi="Times New Roman"/>
                <w:bCs/>
                <w:sz w:val="22"/>
                <w:szCs w:val="22"/>
              </w:rPr>
              <w:t>пословног амбијента и истоветности поступања.</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E5C" w:rsidRDefault="00484E5C" w:rsidP="002A202F">
      <w:r>
        <w:separator/>
      </w:r>
    </w:p>
  </w:endnote>
  <w:endnote w:type="continuationSeparator" w:id="0">
    <w:p w:rsidR="00484E5C" w:rsidRDefault="00484E5C"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EF46CE" w:rsidRDefault="00DE21B7">
        <w:pPr>
          <w:pStyle w:val="Footer"/>
          <w:jc w:val="right"/>
        </w:pPr>
        <w:r>
          <w:fldChar w:fldCharType="begin"/>
        </w:r>
        <w:r w:rsidR="00EF46CE">
          <w:instrText xml:space="preserve"> PAGE   \* MERGEFORMAT </w:instrText>
        </w:r>
        <w:r>
          <w:fldChar w:fldCharType="separate"/>
        </w:r>
        <w:r w:rsidR="004A72A0">
          <w:rPr>
            <w:noProof/>
          </w:rPr>
          <w:t>7</w:t>
        </w:r>
        <w:r>
          <w:rPr>
            <w:noProof/>
          </w:rPr>
          <w:fldChar w:fldCharType="end"/>
        </w:r>
      </w:p>
    </w:sdtContent>
  </w:sdt>
  <w:p w:rsidR="00EF46CE" w:rsidRDefault="00EF4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E5C" w:rsidRDefault="00484E5C" w:rsidP="002A202F">
      <w:r>
        <w:separator/>
      </w:r>
    </w:p>
  </w:footnote>
  <w:footnote w:type="continuationSeparator" w:id="0">
    <w:p w:rsidR="00484E5C" w:rsidRDefault="00484E5C"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6434"/>
    <w:multiLevelType w:val="hybridMultilevel"/>
    <w:tmpl w:val="5F5E0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130986"/>
    <w:multiLevelType w:val="hybridMultilevel"/>
    <w:tmpl w:val="A754D074"/>
    <w:lvl w:ilvl="0" w:tplc="E160A5EA">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15:restartNumberingAfterBreak="0">
    <w:nsid w:val="0B8D4ECF"/>
    <w:multiLevelType w:val="hybridMultilevel"/>
    <w:tmpl w:val="C998479E"/>
    <w:lvl w:ilvl="0" w:tplc="43AEC3E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044C32"/>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6" w15:restartNumberingAfterBreak="0">
    <w:nsid w:val="28CF44A0"/>
    <w:multiLevelType w:val="multilevel"/>
    <w:tmpl w:val="C73488E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79438F"/>
    <w:multiLevelType w:val="hybridMultilevel"/>
    <w:tmpl w:val="07F4852C"/>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8"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D1E73FD"/>
    <w:multiLevelType w:val="hybridMultilevel"/>
    <w:tmpl w:val="88E2C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82488F"/>
    <w:multiLevelType w:val="hybridMultilevel"/>
    <w:tmpl w:val="A3185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220887"/>
    <w:multiLevelType w:val="hybridMultilevel"/>
    <w:tmpl w:val="EEDAD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4BB4472"/>
    <w:multiLevelType w:val="multilevel"/>
    <w:tmpl w:val="D070EF5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59D10A3"/>
    <w:multiLevelType w:val="hybridMultilevel"/>
    <w:tmpl w:val="BF860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17646C"/>
    <w:multiLevelType w:val="multilevel"/>
    <w:tmpl w:val="BDCCAAC8"/>
    <w:lvl w:ilvl="0">
      <w:start w:val="3"/>
      <w:numFmt w:val="decimal"/>
      <w:lvlText w:val="%1."/>
      <w:lvlJc w:val="left"/>
      <w:pPr>
        <w:ind w:left="360" w:hanging="360"/>
      </w:pPr>
      <w:rPr>
        <w:rFonts w:hint="default"/>
        <w:u w:val="single"/>
      </w:rPr>
    </w:lvl>
    <w:lvl w:ilvl="1">
      <w:start w:val="5"/>
      <w:numFmt w:val="decimal"/>
      <w:lvlText w:val="%1.%2."/>
      <w:lvlJc w:val="left"/>
      <w:pPr>
        <w:ind w:left="720" w:hanging="360"/>
      </w:pPr>
      <w:rPr>
        <w:rFonts w:hint="default"/>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19"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15:restartNumberingAfterBreak="0">
    <w:nsid w:val="76FE4BE8"/>
    <w:multiLevelType w:val="hybridMultilevel"/>
    <w:tmpl w:val="6E4E185A"/>
    <w:lvl w:ilvl="0" w:tplc="C2C23C18">
      <w:start w:val="1"/>
      <w:numFmt w:val="decimal"/>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3"/>
  </w:num>
  <w:num w:numId="3">
    <w:abstractNumId w:val="5"/>
  </w:num>
  <w:num w:numId="4">
    <w:abstractNumId w:val="19"/>
  </w:num>
  <w:num w:numId="5">
    <w:abstractNumId w:val="15"/>
  </w:num>
  <w:num w:numId="6">
    <w:abstractNumId w:val="0"/>
  </w:num>
  <w:num w:numId="7">
    <w:abstractNumId w:val="14"/>
  </w:num>
  <w:num w:numId="8">
    <w:abstractNumId w:val="1"/>
  </w:num>
  <w:num w:numId="9">
    <w:abstractNumId w:val="8"/>
  </w:num>
  <w:num w:numId="10">
    <w:abstractNumId w:val="6"/>
  </w:num>
  <w:num w:numId="11">
    <w:abstractNumId w:val="7"/>
  </w:num>
  <w:num w:numId="12">
    <w:abstractNumId w:val="10"/>
  </w:num>
  <w:num w:numId="13">
    <w:abstractNumId w:val="17"/>
  </w:num>
  <w:num w:numId="14">
    <w:abstractNumId w:val="12"/>
  </w:num>
  <w:num w:numId="15">
    <w:abstractNumId w:val="18"/>
  </w:num>
  <w:num w:numId="16">
    <w:abstractNumId w:val="4"/>
  </w:num>
  <w:num w:numId="17">
    <w:abstractNumId w:val="3"/>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0"/>
  </w:num>
  <w:num w:numId="21">
    <w:abstractNumId w:val="9"/>
  </w:num>
  <w:num w:numId="2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12E0"/>
    <w:rsid w:val="00002164"/>
    <w:rsid w:val="00005003"/>
    <w:rsid w:val="000050B3"/>
    <w:rsid w:val="00006BA3"/>
    <w:rsid w:val="00011EE2"/>
    <w:rsid w:val="00012BDA"/>
    <w:rsid w:val="0001445B"/>
    <w:rsid w:val="0002019D"/>
    <w:rsid w:val="00023EF9"/>
    <w:rsid w:val="00026C2F"/>
    <w:rsid w:val="00027945"/>
    <w:rsid w:val="00027C92"/>
    <w:rsid w:val="00036812"/>
    <w:rsid w:val="000372FD"/>
    <w:rsid w:val="000407F7"/>
    <w:rsid w:val="00044F35"/>
    <w:rsid w:val="00044F63"/>
    <w:rsid w:val="00050616"/>
    <w:rsid w:val="00061070"/>
    <w:rsid w:val="00071978"/>
    <w:rsid w:val="000814F8"/>
    <w:rsid w:val="00082B67"/>
    <w:rsid w:val="00083993"/>
    <w:rsid w:val="000914C5"/>
    <w:rsid w:val="000922ED"/>
    <w:rsid w:val="00092B84"/>
    <w:rsid w:val="0009542A"/>
    <w:rsid w:val="000A1ED3"/>
    <w:rsid w:val="000A53F3"/>
    <w:rsid w:val="000A5CDC"/>
    <w:rsid w:val="000B0437"/>
    <w:rsid w:val="000B54D7"/>
    <w:rsid w:val="000C1A7E"/>
    <w:rsid w:val="000D35AF"/>
    <w:rsid w:val="000D5029"/>
    <w:rsid w:val="000E2036"/>
    <w:rsid w:val="000E397D"/>
    <w:rsid w:val="000F457E"/>
    <w:rsid w:val="000F4CF6"/>
    <w:rsid w:val="000F512B"/>
    <w:rsid w:val="000F5E72"/>
    <w:rsid w:val="001156BA"/>
    <w:rsid w:val="0015182D"/>
    <w:rsid w:val="00161847"/>
    <w:rsid w:val="00170CA7"/>
    <w:rsid w:val="001711C5"/>
    <w:rsid w:val="001903BE"/>
    <w:rsid w:val="00196E37"/>
    <w:rsid w:val="001A023F"/>
    <w:rsid w:val="001A1898"/>
    <w:rsid w:val="001A3FAC"/>
    <w:rsid w:val="001A6472"/>
    <w:rsid w:val="001B565C"/>
    <w:rsid w:val="001C067E"/>
    <w:rsid w:val="001C5538"/>
    <w:rsid w:val="001D0EDE"/>
    <w:rsid w:val="001D1B18"/>
    <w:rsid w:val="001D20E2"/>
    <w:rsid w:val="001D7784"/>
    <w:rsid w:val="001E38DE"/>
    <w:rsid w:val="001F7B31"/>
    <w:rsid w:val="0020601F"/>
    <w:rsid w:val="0021172C"/>
    <w:rsid w:val="00212DA5"/>
    <w:rsid w:val="0021347C"/>
    <w:rsid w:val="002222EC"/>
    <w:rsid w:val="002323AC"/>
    <w:rsid w:val="00240953"/>
    <w:rsid w:val="00261404"/>
    <w:rsid w:val="002673B0"/>
    <w:rsid w:val="00275E2A"/>
    <w:rsid w:val="00276446"/>
    <w:rsid w:val="00287DD7"/>
    <w:rsid w:val="00296938"/>
    <w:rsid w:val="002A0C8F"/>
    <w:rsid w:val="002A202F"/>
    <w:rsid w:val="002B190A"/>
    <w:rsid w:val="002B19B4"/>
    <w:rsid w:val="002D0F4E"/>
    <w:rsid w:val="002E648C"/>
    <w:rsid w:val="002F1BEC"/>
    <w:rsid w:val="002F4757"/>
    <w:rsid w:val="00304115"/>
    <w:rsid w:val="00311BFE"/>
    <w:rsid w:val="00315FB6"/>
    <w:rsid w:val="00322199"/>
    <w:rsid w:val="003223C7"/>
    <w:rsid w:val="00326555"/>
    <w:rsid w:val="003410E0"/>
    <w:rsid w:val="00342F47"/>
    <w:rsid w:val="0035047E"/>
    <w:rsid w:val="00350EAD"/>
    <w:rsid w:val="00361F46"/>
    <w:rsid w:val="00363E5B"/>
    <w:rsid w:val="00364440"/>
    <w:rsid w:val="003651DB"/>
    <w:rsid w:val="003715A0"/>
    <w:rsid w:val="0037171F"/>
    <w:rsid w:val="00372E95"/>
    <w:rsid w:val="00376FD1"/>
    <w:rsid w:val="00377D4D"/>
    <w:rsid w:val="00381F2E"/>
    <w:rsid w:val="0039002C"/>
    <w:rsid w:val="003A2636"/>
    <w:rsid w:val="003B44DB"/>
    <w:rsid w:val="003B4BC9"/>
    <w:rsid w:val="003B6298"/>
    <w:rsid w:val="003C01AF"/>
    <w:rsid w:val="003D0196"/>
    <w:rsid w:val="003E2EB1"/>
    <w:rsid w:val="003E3C16"/>
    <w:rsid w:val="003F1C27"/>
    <w:rsid w:val="003F1FD4"/>
    <w:rsid w:val="003F5817"/>
    <w:rsid w:val="0040083A"/>
    <w:rsid w:val="0040157A"/>
    <w:rsid w:val="00407D96"/>
    <w:rsid w:val="00413083"/>
    <w:rsid w:val="00426FC3"/>
    <w:rsid w:val="00432495"/>
    <w:rsid w:val="004337A3"/>
    <w:rsid w:val="004341D6"/>
    <w:rsid w:val="004446FE"/>
    <w:rsid w:val="00444DA7"/>
    <w:rsid w:val="00447C30"/>
    <w:rsid w:val="00447ECD"/>
    <w:rsid w:val="00457882"/>
    <w:rsid w:val="00463CC7"/>
    <w:rsid w:val="0047669F"/>
    <w:rsid w:val="004809C4"/>
    <w:rsid w:val="00482139"/>
    <w:rsid w:val="0048433C"/>
    <w:rsid w:val="004847B1"/>
    <w:rsid w:val="00484E5C"/>
    <w:rsid w:val="00485184"/>
    <w:rsid w:val="0049545B"/>
    <w:rsid w:val="004A6B4E"/>
    <w:rsid w:val="004A72A0"/>
    <w:rsid w:val="004B2267"/>
    <w:rsid w:val="004B42E0"/>
    <w:rsid w:val="004D1DDD"/>
    <w:rsid w:val="004D3BD0"/>
    <w:rsid w:val="004D45B1"/>
    <w:rsid w:val="004D5DBD"/>
    <w:rsid w:val="004D68A7"/>
    <w:rsid w:val="004E29D1"/>
    <w:rsid w:val="00500566"/>
    <w:rsid w:val="005073A3"/>
    <w:rsid w:val="00523608"/>
    <w:rsid w:val="00525C0A"/>
    <w:rsid w:val="00530133"/>
    <w:rsid w:val="00535608"/>
    <w:rsid w:val="00537024"/>
    <w:rsid w:val="0054440F"/>
    <w:rsid w:val="00556688"/>
    <w:rsid w:val="0056162B"/>
    <w:rsid w:val="0056707B"/>
    <w:rsid w:val="005701B3"/>
    <w:rsid w:val="005812A9"/>
    <w:rsid w:val="0058194A"/>
    <w:rsid w:val="00581A9D"/>
    <w:rsid w:val="005945D7"/>
    <w:rsid w:val="005A1253"/>
    <w:rsid w:val="005A2503"/>
    <w:rsid w:val="005B4F04"/>
    <w:rsid w:val="005B7CB9"/>
    <w:rsid w:val="005D0023"/>
    <w:rsid w:val="005E21C4"/>
    <w:rsid w:val="005E77E0"/>
    <w:rsid w:val="005F4D59"/>
    <w:rsid w:val="0060001C"/>
    <w:rsid w:val="00600D31"/>
    <w:rsid w:val="0060786A"/>
    <w:rsid w:val="006237FE"/>
    <w:rsid w:val="00627AF7"/>
    <w:rsid w:val="00632540"/>
    <w:rsid w:val="00633F73"/>
    <w:rsid w:val="006379ED"/>
    <w:rsid w:val="00641B32"/>
    <w:rsid w:val="00645199"/>
    <w:rsid w:val="00645850"/>
    <w:rsid w:val="00661ECF"/>
    <w:rsid w:val="00690352"/>
    <w:rsid w:val="00692071"/>
    <w:rsid w:val="00694B28"/>
    <w:rsid w:val="006A4913"/>
    <w:rsid w:val="006C351C"/>
    <w:rsid w:val="006C5349"/>
    <w:rsid w:val="006C5F2A"/>
    <w:rsid w:val="006C662C"/>
    <w:rsid w:val="006E2B53"/>
    <w:rsid w:val="006F4A5C"/>
    <w:rsid w:val="00700016"/>
    <w:rsid w:val="0070049B"/>
    <w:rsid w:val="00715F5C"/>
    <w:rsid w:val="0071772D"/>
    <w:rsid w:val="007278C1"/>
    <w:rsid w:val="00733493"/>
    <w:rsid w:val="00737F1D"/>
    <w:rsid w:val="00744091"/>
    <w:rsid w:val="00773E4A"/>
    <w:rsid w:val="00776537"/>
    <w:rsid w:val="00782816"/>
    <w:rsid w:val="007854BB"/>
    <w:rsid w:val="00785A46"/>
    <w:rsid w:val="00785CB1"/>
    <w:rsid w:val="007861E3"/>
    <w:rsid w:val="00791BDE"/>
    <w:rsid w:val="007940D6"/>
    <w:rsid w:val="007A31C0"/>
    <w:rsid w:val="007B1740"/>
    <w:rsid w:val="007B1C70"/>
    <w:rsid w:val="007C4B5C"/>
    <w:rsid w:val="007C61B5"/>
    <w:rsid w:val="007D3889"/>
    <w:rsid w:val="007D39E4"/>
    <w:rsid w:val="007D43A7"/>
    <w:rsid w:val="007D4C3F"/>
    <w:rsid w:val="007E1695"/>
    <w:rsid w:val="007F204C"/>
    <w:rsid w:val="0080101A"/>
    <w:rsid w:val="00804060"/>
    <w:rsid w:val="008048FA"/>
    <w:rsid w:val="008166C9"/>
    <w:rsid w:val="00824E43"/>
    <w:rsid w:val="00827A02"/>
    <w:rsid w:val="00833D8C"/>
    <w:rsid w:val="00834C9A"/>
    <w:rsid w:val="0084661B"/>
    <w:rsid w:val="0084708C"/>
    <w:rsid w:val="008477B0"/>
    <w:rsid w:val="00850AD5"/>
    <w:rsid w:val="00852739"/>
    <w:rsid w:val="00853B1B"/>
    <w:rsid w:val="00861BAC"/>
    <w:rsid w:val="008629CC"/>
    <w:rsid w:val="00865EBB"/>
    <w:rsid w:val="0087225C"/>
    <w:rsid w:val="00886C36"/>
    <w:rsid w:val="008A4B05"/>
    <w:rsid w:val="008A6AC8"/>
    <w:rsid w:val="008C5591"/>
    <w:rsid w:val="008D04A6"/>
    <w:rsid w:val="008D4C1A"/>
    <w:rsid w:val="008D5877"/>
    <w:rsid w:val="008E2949"/>
    <w:rsid w:val="008F0867"/>
    <w:rsid w:val="008F172F"/>
    <w:rsid w:val="008F2044"/>
    <w:rsid w:val="008F2BE1"/>
    <w:rsid w:val="008F4DD1"/>
    <w:rsid w:val="00904BAB"/>
    <w:rsid w:val="009056DB"/>
    <w:rsid w:val="00912E66"/>
    <w:rsid w:val="00923F74"/>
    <w:rsid w:val="00937DC8"/>
    <w:rsid w:val="009462E5"/>
    <w:rsid w:val="00947592"/>
    <w:rsid w:val="00950280"/>
    <w:rsid w:val="00987243"/>
    <w:rsid w:val="00991A18"/>
    <w:rsid w:val="00991BB1"/>
    <w:rsid w:val="00994A16"/>
    <w:rsid w:val="009960B5"/>
    <w:rsid w:val="009A1C85"/>
    <w:rsid w:val="009A30D3"/>
    <w:rsid w:val="009B6ECE"/>
    <w:rsid w:val="009C0693"/>
    <w:rsid w:val="009D03A7"/>
    <w:rsid w:val="009E0479"/>
    <w:rsid w:val="009F2D3E"/>
    <w:rsid w:val="00A00C20"/>
    <w:rsid w:val="00A0102E"/>
    <w:rsid w:val="00A12960"/>
    <w:rsid w:val="00A1570D"/>
    <w:rsid w:val="00A22386"/>
    <w:rsid w:val="00A27AEA"/>
    <w:rsid w:val="00A30E87"/>
    <w:rsid w:val="00A31296"/>
    <w:rsid w:val="00A3374C"/>
    <w:rsid w:val="00A40E8C"/>
    <w:rsid w:val="00A41346"/>
    <w:rsid w:val="00A424CF"/>
    <w:rsid w:val="00A43808"/>
    <w:rsid w:val="00A56B75"/>
    <w:rsid w:val="00A71C04"/>
    <w:rsid w:val="00A815A8"/>
    <w:rsid w:val="00A94461"/>
    <w:rsid w:val="00A967BE"/>
    <w:rsid w:val="00A96DA8"/>
    <w:rsid w:val="00AA0017"/>
    <w:rsid w:val="00AA4BC5"/>
    <w:rsid w:val="00AB09B3"/>
    <w:rsid w:val="00AC02D1"/>
    <w:rsid w:val="00AD43ED"/>
    <w:rsid w:val="00AD5E56"/>
    <w:rsid w:val="00AE7D3A"/>
    <w:rsid w:val="00AF1C86"/>
    <w:rsid w:val="00B051DB"/>
    <w:rsid w:val="00B06019"/>
    <w:rsid w:val="00B07409"/>
    <w:rsid w:val="00B1006E"/>
    <w:rsid w:val="00B12B8F"/>
    <w:rsid w:val="00B178FB"/>
    <w:rsid w:val="00B47EFE"/>
    <w:rsid w:val="00B5252A"/>
    <w:rsid w:val="00B63DB1"/>
    <w:rsid w:val="00B66D5C"/>
    <w:rsid w:val="00B67138"/>
    <w:rsid w:val="00B6715C"/>
    <w:rsid w:val="00B728AD"/>
    <w:rsid w:val="00B81CFE"/>
    <w:rsid w:val="00B903AE"/>
    <w:rsid w:val="00B9157F"/>
    <w:rsid w:val="00B94BFC"/>
    <w:rsid w:val="00B95225"/>
    <w:rsid w:val="00BA55D3"/>
    <w:rsid w:val="00BA6759"/>
    <w:rsid w:val="00BA7204"/>
    <w:rsid w:val="00BB2C8C"/>
    <w:rsid w:val="00BB3661"/>
    <w:rsid w:val="00BB415A"/>
    <w:rsid w:val="00BC6826"/>
    <w:rsid w:val="00BD36CE"/>
    <w:rsid w:val="00BE3FF7"/>
    <w:rsid w:val="00BF3D29"/>
    <w:rsid w:val="00BF5B91"/>
    <w:rsid w:val="00C0295C"/>
    <w:rsid w:val="00C03C06"/>
    <w:rsid w:val="00C121EC"/>
    <w:rsid w:val="00C12C65"/>
    <w:rsid w:val="00C16ADC"/>
    <w:rsid w:val="00C17417"/>
    <w:rsid w:val="00C235CC"/>
    <w:rsid w:val="00C32351"/>
    <w:rsid w:val="00C32FC6"/>
    <w:rsid w:val="00C445E2"/>
    <w:rsid w:val="00C70F1B"/>
    <w:rsid w:val="00C7129D"/>
    <w:rsid w:val="00C72288"/>
    <w:rsid w:val="00C73CDA"/>
    <w:rsid w:val="00C748D1"/>
    <w:rsid w:val="00C90E7B"/>
    <w:rsid w:val="00C91014"/>
    <w:rsid w:val="00C97D06"/>
    <w:rsid w:val="00CA1CE9"/>
    <w:rsid w:val="00CB1A4E"/>
    <w:rsid w:val="00CB42F7"/>
    <w:rsid w:val="00CB69A9"/>
    <w:rsid w:val="00CC29F6"/>
    <w:rsid w:val="00CD1061"/>
    <w:rsid w:val="00CD2287"/>
    <w:rsid w:val="00CD5BBB"/>
    <w:rsid w:val="00CD6943"/>
    <w:rsid w:val="00CE0685"/>
    <w:rsid w:val="00CE4F98"/>
    <w:rsid w:val="00D02661"/>
    <w:rsid w:val="00D26E1B"/>
    <w:rsid w:val="00D272CE"/>
    <w:rsid w:val="00D2794A"/>
    <w:rsid w:val="00D37EA5"/>
    <w:rsid w:val="00D41852"/>
    <w:rsid w:val="00D429B8"/>
    <w:rsid w:val="00D47AB5"/>
    <w:rsid w:val="00D5419E"/>
    <w:rsid w:val="00D57B61"/>
    <w:rsid w:val="00D65713"/>
    <w:rsid w:val="00D73628"/>
    <w:rsid w:val="00D73918"/>
    <w:rsid w:val="00D75385"/>
    <w:rsid w:val="00D76CBF"/>
    <w:rsid w:val="00D8220B"/>
    <w:rsid w:val="00D84589"/>
    <w:rsid w:val="00D967D7"/>
    <w:rsid w:val="00DA125D"/>
    <w:rsid w:val="00DB19B9"/>
    <w:rsid w:val="00DB1C4A"/>
    <w:rsid w:val="00DB3265"/>
    <w:rsid w:val="00DB3D05"/>
    <w:rsid w:val="00DB6256"/>
    <w:rsid w:val="00DC4BC2"/>
    <w:rsid w:val="00DC6AC1"/>
    <w:rsid w:val="00DD0E97"/>
    <w:rsid w:val="00DD5750"/>
    <w:rsid w:val="00DD5F9C"/>
    <w:rsid w:val="00DE057D"/>
    <w:rsid w:val="00DE21B7"/>
    <w:rsid w:val="00DF2E8C"/>
    <w:rsid w:val="00DF4569"/>
    <w:rsid w:val="00E0020F"/>
    <w:rsid w:val="00E118C7"/>
    <w:rsid w:val="00E1427B"/>
    <w:rsid w:val="00E14E0D"/>
    <w:rsid w:val="00E2143C"/>
    <w:rsid w:val="00E22B8B"/>
    <w:rsid w:val="00E317D1"/>
    <w:rsid w:val="00E37FDC"/>
    <w:rsid w:val="00E40DF0"/>
    <w:rsid w:val="00E4267B"/>
    <w:rsid w:val="00E47DAC"/>
    <w:rsid w:val="00E6047C"/>
    <w:rsid w:val="00E6363F"/>
    <w:rsid w:val="00E63C8A"/>
    <w:rsid w:val="00E70BF6"/>
    <w:rsid w:val="00E73A56"/>
    <w:rsid w:val="00EA1343"/>
    <w:rsid w:val="00EB4FAC"/>
    <w:rsid w:val="00EC1E5A"/>
    <w:rsid w:val="00EC4E70"/>
    <w:rsid w:val="00EF1DEB"/>
    <w:rsid w:val="00EF46CE"/>
    <w:rsid w:val="00F0158D"/>
    <w:rsid w:val="00F061E9"/>
    <w:rsid w:val="00F11C98"/>
    <w:rsid w:val="00F12E47"/>
    <w:rsid w:val="00F20287"/>
    <w:rsid w:val="00F223B2"/>
    <w:rsid w:val="00F432ED"/>
    <w:rsid w:val="00F454AC"/>
    <w:rsid w:val="00F53241"/>
    <w:rsid w:val="00F67790"/>
    <w:rsid w:val="00F73108"/>
    <w:rsid w:val="00F92E04"/>
    <w:rsid w:val="00F95BD4"/>
    <w:rsid w:val="00FA2E07"/>
    <w:rsid w:val="00FA4BA7"/>
    <w:rsid w:val="00FA5C71"/>
    <w:rsid w:val="00FB1A1B"/>
    <w:rsid w:val="00FB645B"/>
    <w:rsid w:val="00FB7386"/>
    <w:rsid w:val="00FC09D6"/>
    <w:rsid w:val="00FC34EC"/>
    <w:rsid w:val="00FC3F69"/>
    <w:rsid w:val="00FC5312"/>
    <w:rsid w:val="00FD3964"/>
    <w:rsid w:val="00FD5171"/>
    <w:rsid w:val="00FD6737"/>
    <w:rsid w:val="00FE47FB"/>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37E77"/>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28626939">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93195231">
      <w:bodyDiv w:val="1"/>
      <w:marLeft w:val="0"/>
      <w:marRight w:val="0"/>
      <w:marTop w:val="0"/>
      <w:marBottom w:val="0"/>
      <w:divBdr>
        <w:top w:val="none" w:sz="0" w:space="0" w:color="auto"/>
        <w:left w:val="none" w:sz="0" w:space="0" w:color="auto"/>
        <w:bottom w:val="none" w:sz="0" w:space="0" w:color="auto"/>
        <w:right w:val="none" w:sz="0" w:space="0" w:color="auto"/>
      </w:divBdr>
    </w:div>
    <w:div w:id="1755275789">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 w:id="1982537806">
      <w:bodyDiv w:val="1"/>
      <w:marLeft w:val="0"/>
      <w:marRight w:val="0"/>
      <w:marTop w:val="0"/>
      <w:marBottom w:val="0"/>
      <w:divBdr>
        <w:top w:val="none" w:sz="0" w:space="0" w:color="auto"/>
        <w:left w:val="none" w:sz="0" w:space="0" w:color="auto"/>
        <w:bottom w:val="none" w:sz="0" w:space="0" w:color="auto"/>
        <w:right w:val="none" w:sz="0" w:space="0" w:color="auto"/>
      </w:divBdr>
    </w:div>
    <w:div w:id="207566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67939-478E-481E-949C-8838D14E9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2423</Words>
  <Characters>13814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5</cp:revision>
  <cp:lastPrinted>2018-09-05T12:48:00Z</cp:lastPrinted>
  <dcterms:created xsi:type="dcterms:W3CDTF">2020-05-21T23:58:00Z</dcterms:created>
  <dcterms:modified xsi:type="dcterms:W3CDTF">2020-06-30T12:56:00Z</dcterms:modified>
</cp:coreProperties>
</file>