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D3E" w:rsidRPr="00853B1B" w:rsidRDefault="003A2636" w:rsidP="009F2D3E">
      <w:pPr>
        <w:pStyle w:val="NormalWeb"/>
        <w:spacing w:before="0" w:beforeAutospacing="0" w:after="0" w:afterAutospacing="0" w:line="336" w:lineRule="atLeast"/>
        <w:jc w:val="center"/>
        <w:rPr>
          <w:b/>
          <w:sz w:val="22"/>
          <w:szCs w:val="22"/>
        </w:rPr>
      </w:pPr>
      <w:r w:rsidRPr="00FD5171">
        <w:rPr>
          <w:rFonts w:eastAsia="Calibri"/>
          <w:b/>
          <w:sz w:val="22"/>
          <w:szCs w:val="22"/>
        </w:rPr>
        <w:t>ПОЈЕДНОСТАВЉЕЊЕ</w:t>
      </w:r>
      <w:r w:rsidR="009F2D3E" w:rsidRPr="00FD5171">
        <w:rPr>
          <w:rFonts w:eastAsia="Calibri"/>
          <w:b/>
          <w:sz w:val="22"/>
          <w:szCs w:val="22"/>
        </w:rPr>
        <w:t xml:space="preserve"> АДМИНИСТРАТИВНОГ ПОСТУПКА</w:t>
      </w:r>
    </w:p>
    <w:p w:rsidR="00B1006E" w:rsidRPr="00853B1B" w:rsidRDefault="00B1006E" w:rsidP="000E2036">
      <w:pPr>
        <w:pStyle w:val="NormalWeb"/>
        <w:spacing w:before="0" w:beforeAutospacing="0" w:after="0" w:afterAutospacing="0" w:line="336" w:lineRule="atLeast"/>
        <w:jc w:val="center"/>
        <w:rPr>
          <w:b/>
          <w:sz w:val="22"/>
          <w:szCs w:val="22"/>
        </w:rPr>
      </w:pPr>
    </w:p>
    <w:tbl>
      <w:tblPr>
        <w:tblStyle w:val="TableGrid"/>
        <w:tblW w:w="0" w:type="auto"/>
        <w:tblLook w:val="04A0" w:firstRow="1" w:lastRow="0" w:firstColumn="1" w:lastColumn="0" w:noHBand="0" w:noVBand="1"/>
      </w:tblPr>
      <w:tblGrid>
        <w:gridCol w:w="2689"/>
        <w:gridCol w:w="6371"/>
      </w:tblGrid>
      <w:tr w:rsidR="00850AD5" w:rsidRPr="00674FBE"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r w:rsidRPr="00853B1B">
              <w:rPr>
                <w:rFonts w:ascii="Times New Roman" w:hAnsi="Times New Roman"/>
                <w:b/>
                <w:sz w:val="22"/>
                <w:szCs w:val="22"/>
              </w:rPr>
              <w:t xml:space="preserve">Назив административног поступка  </w:t>
            </w:r>
          </w:p>
        </w:tc>
        <w:tc>
          <w:tcPr>
            <w:tcW w:w="6371" w:type="dxa"/>
            <w:vAlign w:val="center"/>
          </w:tcPr>
          <w:p w:rsidR="000E2036" w:rsidRPr="00853B1B" w:rsidRDefault="005236A1" w:rsidP="00C32351">
            <w:pPr>
              <w:pStyle w:val="NormalWeb"/>
              <w:spacing w:before="120" w:beforeAutospacing="0" w:after="120" w:afterAutospacing="0"/>
              <w:jc w:val="both"/>
              <w:rPr>
                <w:sz w:val="22"/>
                <w:szCs w:val="22"/>
              </w:rPr>
            </w:pPr>
            <w:r w:rsidRPr="005236A1">
              <w:rPr>
                <w:sz w:val="22"/>
                <w:szCs w:val="22"/>
              </w:rPr>
              <w:t>Регистрација обнављања лиценце и промене података о туристичкој агенцији</w:t>
            </w:r>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r w:rsidRPr="00853B1B">
              <w:rPr>
                <w:b/>
                <w:sz w:val="22"/>
                <w:szCs w:val="22"/>
              </w:rPr>
              <w:t>Шифра поступка</w:t>
            </w:r>
          </w:p>
        </w:tc>
        <w:tc>
          <w:tcPr>
            <w:tcW w:w="6371" w:type="dxa"/>
            <w:vAlign w:val="center"/>
          </w:tcPr>
          <w:p w:rsidR="000E2036" w:rsidRPr="004D62DF" w:rsidRDefault="003C3AF5" w:rsidP="004A6B4E">
            <w:pPr>
              <w:pStyle w:val="NormalWeb"/>
              <w:spacing w:before="120" w:beforeAutospacing="0" w:after="120" w:afterAutospacing="0"/>
              <w:rPr>
                <w:sz w:val="22"/>
                <w:szCs w:val="22"/>
              </w:rPr>
            </w:pPr>
            <w:r>
              <w:rPr>
                <w:sz w:val="22"/>
                <w:szCs w:val="22"/>
              </w:rPr>
              <w:t>10.05</w:t>
            </w:r>
            <w:r w:rsidR="009F2D3E" w:rsidRPr="00853B1B">
              <w:rPr>
                <w:sz w:val="22"/>
                <w:szCs w:val="22"/>
              </w:rPr>
              <w:t>.0</w:t>
            </w:r>
            <w:r w:rsidR="004D62DF">
              <w:rPr>
                <w:sz w:val="22"/>
                <w:szCs w:val="22"/>
              </w:rPr>
              <w:t>1</w:t>
            </w:r>
            <w:r w:rsidR="005236A1">
              <w:rPr>
                <w:sz w:val="22"/>
                <w:szCs w:val="22"/>
              </w:rPr>
              <w:t>70</w:t>
            </w:r>
          </w:p>
        </w:tc>
      </w:tr>
      <w:tr w:rsidR="00850AD5" w:rsidRPr="00674FBE"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Регулаторно тело</w:t>
            </w:r>
          </w:p>
          <w:p w:rsidR="00275E2A" w:rsidRPr="00853B1B" w:rsidRDefault="00275E2A" w:rsidP="00850AD5">
            <w:pPr>
              <w:pStyle w:val="NormalWeb"/>
              <w:spacing w:before="0" w:beforeAutospacing="0" w:after="0" w:afterAutospacing="0"/>
              <w:rPr>
                <w:b/>
                <w:sz w:val="22"/>
                <w:szCs w:val="22"/>
              </w:rPr>
            </w:pPr>
            <w:r w:rsidRPr="00853B1B">
              <w:rPr>
                <w:b/>
                <w:sz w:val="22"/>
                <w:szCs w:val="22"/>
              </w:rPr>
              <w:t>(надлежно за спровођење препоруке)</w:t>
            </w:r>
          </w:p>
        </w:tc>
        <w:tc>
          <w:tcPr>
            <w:tcW w:w="6371" w:type="dxa"/>
            <w:vAlign w:val="center"/>
          </w:tcPr>
          <w:p w:rsidR="009F2D3E" w:rsidRPr="00B553E8" w:rsidRDefault="00B553E8" w:rsidP="004446FE">
            <w:pPr>
              <w:pStyle w:val="NormalWeb"/>
              <w:spacing w:before="120" w:beforeAutospacing="0" w:after="120" w:afterAutospacing="0"/>
              <w:rPr>
                <w:sz w:val="22"/>
                <w:szCs w:val="22"/>
              </w:rPr>
            </w:pPr>
            <w:r>
              <w:rPr>
                <w:sz w:val="22"/>
                <w:szCs w:val="22"/>
              </w:rPr>
              <w:t>Агенција за привредне регистре</w:t>
            </w:r>
          </w:p>
        </w:tc>
      </w:tr>
      <w:tr w:rsidR="00850AD5" w:rsidRPr="00674FBE"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Правни о</w:t>
            </w:r>
            <w:r w:rsidR="00B903AE" w:rsidRPr="00853B1B">
              <w:rPr>
                <w:b/>
                <w:sz w:val="22"/>
                <w:szCs w:val="22"/>
              </w:rPr>
              <w:t>квир</w:t>
            </w:r>
            <w:r w:rsidR="00DC4BC2" w:rsidRPr="00853B1B">
              <w:rPr>
                <w:b/>
                <w:sz w:val="22"/>
                <w:szCs w:val="22"/>
              </w:rPr>
              <w:t xml:space="preserve"> којим је уређен административни поступак</w:t>
            </w:r>
          </w:p>
        </w:tc>
        <w:tc>
          <w:tcPr>
            <w:tcW w:w="6371" w:type="dxa"/>
            <w:vAlign w:val="center"/>
          </w:tcPr>
          <w:p w:rsidR="00272088" w:rsidRPr="00272088" w:rsidRDefault="00272088" w:rsidP="00272088">
            <w:pPr>
              <w:pStyle w:val="ListParagraph"/>
              <w:numPr>
                <w:ilvl w:val="0"/>
                <w:numId w:val="28"/>
              </w:numPr>
              <w:spacing w:before="120" w:after="120"/>
              <w:rPr>
                <w:rFonts w:ascii="Times New Roman" w:hAnsi="Times New Roman"/>
                <w:sz w:val="22"/>
                <w:szCs w:val="22"/>
              </w:rPr>
            </w:pPr>
            <w:r w:rsidRPr="00272088">
              <w:rPr>
                <w:rFonts w:ascii="Times New Roman" w:hAnsi="Times New Roman"/>
                <w:sz w:val="22"/>
                <w:szCs w:val="22"/>
              </w:rPr>
              <w:t>Закон о туризму („Сл. гласник РС”, брoj 17/19)</w:t>
            </w:r>
          </w:p>
          <w:p w:rsidR="00272088" w:rsidRPr="00272088" w:rsidRDefault="00272088" w:rsidP="00272088">
            <w:pPr>
              <w:pStyle w:val="ListParagraph"/>
              <w:numPr>
                <w:ilvl w:val="0"/>
                <w:numId w:val="28"/>
              </w:numPr>
              <w:rPr>
                <w:rFonts w:ascii="Times New Roman" w:hAnsi="Times New Roman"/>
                <w:sz w:val="22"/>
                <w:szCs w:val="22"/>
              </w:rPr>
            </w:pPr>
            <w:r w:rsidRPr="00272088">
              <w:rPr>
                <w:rFonts w:ascii="Times New Roman" w:hAnsi="Times New Roman"/>
                <w:sz w:val="22"/>
                <w:szCs w:val="22"/>
              </w:rPr>
              <w:t>Закон о поступку регистрације у Агенцији за привредне регистре ( „Сл. гласник РС”, бр. 99/11, 83/14 и 31/19)</w:t>
            </w:r>
          </w:p>
          <w:p w:rsidR="00272088" w:rsidRPr="00727F3B" w:rsidRDefault="005236A1" w:rsidP="00272088">
            <w:pPr>
              <w:pStyle w:val="ListParagraph"/>
              <w:numPr>
                <w:ilvl w:val="0"/>
                <w:numId w:val="3"/>
              </w:numPr>
              <w:spacing w:before="120" w:after="120"/>
              <w:rPr>
                <w:rFonts w:ascii="Times New Roman" w:hAnsi="Times New Roman"/>
                <w:sz w:val="22"/>
                <w:szCs w:val="22"/>
              </w:rPr>
            </w:pPr>
            <w:bookmarkStart w:id="0" w:name="_Hlk34640674"/>
            <w:r w:rsidRPr="00727F3B">
              <w:rPr>
                <w:rFonts w:ascii="Times New Roman" w:hAnsi="Times New Roman"/>
                <w:sz w:val="22"/>
                <w:szCs w:val="22"/>
              </w:rPr>
              <w:t xml:space="preserve">Правилник о </w:t>
            </w:r>
            <w:bookmarkEnd w:id="0"/>
            <w:r w:rsidR="001409F1" w:rsidRPr="00727F3B">
              <w:rPr>
                <w:rFonts w:ascii="Times New Roman" w:hAnsi="Times New Roman"/>
                <w:sz w:val="22"/>
                <w:szCs w:val="22"/>
              </w:rPr>
              <w:t xml:space="preserve">условима и начину рангирања лиценце организатора путовања у различите категорије, начину промене категорије лиценце, садржини захтева за издавање и обнављање лиценце, као и о условима и начину издавања свечане форме лиценце </w:t>
            </w:r>
            <w:r w:rsidRPr="00727F3B">
              <w:rPr>
                <w:rFonts w:ascii="Times New Roman" w:hAnsi="Times New Roman"/>
                <w:sz w:val="22"/>
                <w:szCs w:val="22"/>
              </w:rPr>
              <w:t>(„Сл. глас</w:t>
            </w:r>
            <w:r w:rsidR="001409F1" w:rsidRPr="00727F3B">
              <w:rPr>
                <w:rFonts w:ascii="Times New Roman" w:hAnsi="Times New Roman"/>
                <w:sz w:val="22"/>
                <w:szCs w:val="22"/>
              </w:rPr>
              <w:t>ник РС”, број 81/19)</w:t>
            </w:r>
          </w:p>
          <w:p w:rsidR="00272088" w:rsidRPr="00272088" w:rsidRDefault="00272088" w:rsidP="00272088">
            <w:pPr>
              <w:pStyle w:val="ListParagraph"/>
              <w:numPr>
                <w:ilvl w:val="0"/>
                <w:numId w:val="28"/>
              </w:numPr>
              <w:spacing w:before="120" w:after="120"/>
              <w:rPr>
                <w:rFonts w:ascii="Times New Roman" w:hAnsi="Times New Roman"/>
                <w:sz w:val="22"/>
                <w:szCs w:val="22"/>
              </w:rPr>
            </w:pPr>
            <w:r w:rsidRPr="00272088">
              <w:rPr>
                <w:rFonts w:ascii="Times New Roman" w:hAnsi="Times New Roman"/>
                <w:sz w:val="22"/>
                <w:szCs w:val="22"/>
              </w:rPr>
              <w:t>Правилник о садржини Регистра туризма и документацији потребној за регистрацију и евиденцију („Сл. гласник РС”, бр. 55/12, 4/16, 81/19 и 13/20)</w:t>
            </w:r>
          </w:p>
          <w:p w:rsidR="00272088" w:rsidRPr="00727F3B" w:rsidRDefault="00272088" w:rsidP="00727F3B">
            <w:pPr>
              <w:pStyle w:val="ListParagraph"/>
              <w:numPr>
                <w:ilvl w:val="0"/>
                <w:numId w:val="3"/>
              </w:numPr>
              <w:spacing w:before="120" w:after="120"/>
              <w:rPr>
                <w:rFonts w:ascii="Times New Roman" w:hAnsi="Times New Roman"/>
                <w:sz w:val="22"/>
                <w:szCs w:val="22"/>
              </w:rPr>
            </w:pPr>
            <w:r w:rsidRPr="00272088">
              <w:rPr>
                <w:rFonts w:ascii="Times New Roman" w:hAnsi="Times New Roman"/>
                <w:sz w:val="22"/>
                <w:szCs w:val="22"/>
              </w:rPr>
              <w:t>Одлука о накнадама за послове регистрације и друге услуге које пружа Агенција за привредне регистре („Сл. гласник РС”, бр. 119/13, 138/14, 45/15, 106/15, 32/16, 60/16, 75/18, 73/19 и 15/20)</w:t>
            </w:r>
          </w:p>
        </w:tc>
      </w:tr>
      <w:tr w:rsidR="00850AD5" w:rsidRPr="00674FBE" w:rsidTr="00850AD5">
        <w:tc>
          <w:tcPr>
            <w:tcW w:w="2689"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r w:rsidRPr="00FD5171">
              <w:rPr>
                <w:rFonts w:eastAsiaTheme="minorHAnsi"/>
                <w:b/>
                <w:bCs/>
                <w:color w:val="000000" w:themeColor="text1"/>
                <w:sz w:val="22"/>
                <w:szCs w:val="22"/>
                <w:lang w:eastAsia="en-GB"/>
              </w:rPr>
              <w:t>Прописи које треба променити</w:t>
            </w:r>
            <w:r w:rsidR="00804060" w:rsidRPr="00FD5171">
              <w:rPr>
                <w:rFonts w:eastAsiaTheme="minorHAnsi"/>
                <w:b/>
                <w:bCs/>
                <w:color w:val="000000" w:themeColor="text1"/>
                <w:sz w:val="22"/>
                <w:szCs w:val="22"/>
                <w:lang w:eastAsia="en-GB"/>
              </w:rPr>
              <w:t xml:space="preserve"> /донети/укинути </w:t>
            </w:r>
            <w:r w:rsidRPr="00FD5171">
              <w:rPr>
                <w:rFonts w:eastAsiaTheme="minorHAnsi"/>
                <w:b/>
                <w:bCs/>
                <w:color w:val="000000" w:themeColor="text1"/>
                <w:sz w:val="22"/>
                <w:szCs w:val="22"/>
                <w:lang w:eastAsia="en-GB"/>
              </w:rPr>
              <w:t>да би се спровеле препоруке</w:t>
            </w:r>
          </w:p>
        </w:tc>
        <w:tc>
          <w:tcPr>
            <w:tcW w:w="6371" w:type="dxa"/>
            <w:vAlign w:val="center"/>
          </w:tcPr>
          <w:p w:rsidR="00375473" w:rsidRPr="00727F3B" w:rsidRDefault="00727F3B" w:rsidP="00727F3B">
            <w:pPr>
              <w:pStyle w:val="ListParagraph"/>
              <w:numPr>
                <w:ilvl w:val="0"/>
                <w:numId w:val="29"/>
              </w:numPr>
              <w:spacing w:before="120" w:after="120"/>
              <w:rPr>
                <w:rFonts w:ascii="Times New Roman" w:hAnsi="Times New Roman"/>
                <w:sz w:val="22"/>
                <w:szCs w:val="22"/>
              </w:rPr>
            </w:pPr>
            <w:r w:rsidRPr="00272088">
              <w:rPr>
                <w:rFonts w:ascii="Times New Roman" w:hAnsi="Times New Roman"/>
                <w:sz w:val="22"/>
                <w:szCs w:val="22"/>
              </w:rPr>
              <w:t>Одлука о накнадама за послове регистрације и друге услуге које пружа Агенција за привредне регистре („Сл. гласник РС”, бр. 119/13, 138/14, 45/15, 106/15, 32/16, 60/16, 75/18, 73/19 и 15/20)</w:t>
            </w:r>
          </w:p>
        </w:tc>
      </w:tr>
      <w:tr w:rsidR="00850AD5" w:rsidRPr="00761DB3" w:rsidTr="004769C8">
        <w:trPr>
          <w:trHeight w:val="444"/>
        </w:trPr>
        <w:tc>
          <w:tcPr>
            <w:tcW w:w="2689" w:type="dxa"/>
            <w:shd w:val="clear" w:color="auto" w:fill="DBE5F1" w:themeFill="accent1" w:themeFillTint="33"/>
            <w:vAlign w:val="center"/>
          </w:tcPr>
          <w:p w:rsidR="00275E2A" w:rsidRPr="00853B1B" w:rsidRDefault="00275E2A" w:rsidP="00AE7D3A">
            <w:pPr>
              <w:pStyle w:val="NormalWeb"/>
              <w:spacing w:before="0" w:beforeAutospacing="0" w:after="0" w:afterAutospacing="0"/>
              <w:rPr>
                <w:b/>
                <w:sz w:val="22"/>
                <w:szCs w:val="22"/>
                <w:highlight w:val="yellow"/>
              </w:rPr>
            </w:pPr>
            <w:r w:rsidRPr="009960B5">
              <w:rPr>
                <w:b/>
                <w:sz w:val="22"/>
                <w:szCs w:val="22"/>
              </w:rPr>
              <w:t xml:space="preserve">Рок за спровођење </w:t>
            </w:r>
            <w:r w:rsidR="00AE7D3A">
              <w:rPr>
                <w:b/>
                <w:sz w:val="22"/>
                <w:szCs w:val="22"/>
              </w:rPr>
              <w:t>п</w:t>
            </w:r>
            <w:r w:rsidRPr="009960B5">
              <w:rPr>
                <w:b/>
                <w:sz w:val="22"/>
                <w:szCs w:val="22"/>
              </w:rPr>
              <w:t>репорук</w:t>
            </w:r>
            <w:r w:rsidR="00D73918" w:rsidRPr="009960B5">
              <w:rPr>
                <w:b/>
                <w:sz w:val="22"/>
                <w:szCs w:val="22"/>
              </w:rPr>
              <w:t>а</w:t>
            </w:r>
          </w:p>
        </w:tc>
        <w:tc>
          <w:tcPr>
            <w:tcW w:w="6371" w:type="dxa"/>
            <w:vAlign w:val="center"/>
          </w:tcPr>
          <w:p w:rsidR="001C657C" w:rsidRPr="006165CF" w:rsidRDefault="0065774F" w:rsidP="0065774F">
            <w:pPr>
              <w:jc w:val="left"/>
              <w:rPr>
                <w:rFonts w:ascii="Times New Roman" w:hAnsi="Times New Roman"/>
                <w:sz w:val="22"/>
                <w:szCs w:val="22"/>
              </w:rPr>
            </w:pPr>
            <w:r w:rsidRPr="002D2EC2">
              <w:rPr>
                <w:rFonts w:ascii="Times New Roman" w:hAnsi="Times New Roman"/>
                <w:sz w:val="22"/>
                <w:szCs w:val="22"/>
                <w:lang w:val="sr-Cyrl-BA"/>
              </w:rPr>
              <w:t xml:space="preserve">Први квартал 2021. </w:t>
            </w:r>
            <w:r w:rsidR="00727F3B">
              <w:rPr>
                <w:rFonts w:ascii="Times New Roman" w:hAnsi="Times New Roman"/>
                <w:sz w:val="22"/>
                <w:szCs w:val="22"/>
                <w:lang w:val="sr-Cyrl-BA"/>
              </w:rPr>
              <w:t>године</w:t>
            </w:r>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2978F1">
              <w:rPr>
                <w:b/>
                <w:sz w:val="22"/>
                <w:szCs w:val="22"/>
              </w:rPr>
              <w:t>КРАТАК ОПИС ПРОБЛЕМА</w:t>
            </w:r>
          </w:p>
        </w:tc>
      </w:tr>
      <w:tr w:rsidR="00275E2A" w:rsidRPr="00674FBE" w:rsidTr="00CA1CE9">
        <w:tc>
          <w:tcPr>
            <w:tcW w:w="9060" w:type="dxa"/>
            <w:gridSpan w:val="2"/>
          </w:tcPr>
          <w:p w:rsidR="00D65394" w:rsidRDefault="00D65394" w:rsidP="002978F1">
            <w:pPr>
              <w:spacing w:before="120" w:after="120"/>
              <w:rPr>
                <w:rFonts w:ascii="Times New Roman" w:hAnsi="Times New Roman"/>
                <w:sz w:val="22"/>
                <w:szCs w:val="22"/>
              </w:rPr>
            </w:pPr>
          </w:p>
          <w:p w:rsidR="002978F1" w:rsidRPr="002978F1" w:rsidRDefault="002978F1" w:rsidP="002978F1">
            <w:pPr>
              <w:spacing w:before="120" w:after="120"/>
              <w:rPr>
                <w:rFonts w:ascii="Times New Roman" w:hAnsi="Times New Roman"/>
                <w:sz w:val="22"/>
                <w:szCs w:val="22"/>
              </w:rPr>
            </w:pPr>
            <w:r w:rsidRPr="002978F1">
              <w:rPr>
                <w:rFonts w:ascii="Times New Roman" w:hAnsi="Times New Roman"/>
                <w:sz w:val="22"/>
                <w:szCs w:val="22"/>
              </w:rPr>
              <w:t xml:space="preserve">Поступак ствара непотребно административно оптерећење, непоштовањем обавезе надлежног органа у прибављању података које издају други јавни органи, по службеној дужности. </w:t>
            </w:r>
            <w:r w:rsidR="00925E0C" w:rsidRPr="00945A43">
              <w:rPr>
                <w:rFonts w:ascii="Times New Roman" w:hAnsi="Times New Roman"/>
                <w:sz w:val="22"/>
                <w:szCs w:val="22"/>
              </w:rPr>
              <w:t>Од подносиоца захтева се захтева да се одређена документа достављају у оригиналу</w:t>
            </w:r>
            <w:r w:rsidR="00925E0C">
              <w:rPr>
                <w:rFonts w:ascii="Times New Roman" w:hAnsi="Times New Roman"/>
                <w:sz w:val="22"/>
                <w:szCs w:val="22"/>
              </w:rPr>
              <w:t>.</w:t>
            </w:r>
            <w:r w:rsidRPr="002978F1">
              <w:rPr>
                <w:rFonts w:ascii="Times New Roman" w:hAnsi="Times New Roman"/>
                <w:sz w:val="22"/>
                <w:szCs w:val="22"/>
              </w:rPr>
              <w:t xml:space="preserve">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w:t>
            </w:r>
          </w:p>
          <w:p w:rsidR="0009542A" w:rsidRDefault="00CD1061" w:rsidP="00CD1061">
            <w:pPr>
              <w:spacing w:before="120" w:after="120"/>
              <w:rPr>
                <w:rFonts w:ascii="Times New Roman" w:hAnsi="Times New Roman"/>
                <w:sz w:val="22"/>
                <w:szCs w:val="22"/>
              </w:rPr>
            </w:pPr>
            <w:r w:rsidRPr="00945A43">
              <w:rPr>
                <w:rFonts w:ascii="Times New Roman" w:hAnsi="Times New Roman"/>
                <w:sz w:val="22"/>
                <w:szCs w:val="22"/>
              </w:rPr>
              <w:t>Иако је прописом јасно дефинисано на који начин се спроводи административни поступак, постоји простор за његову оптимизацију на тај начин што ће се омогућити подношење захтева и издавање акта електронским путем.</w:t>
            </w:r>
          </w:p>
          <w:p w:rsidR="00751F04" w:rsidRDefault="00751F04" w:rsidP="00751F04">
            <w:pPr>
              <w:spacing w:before="120" w:after="120"/>
              <w:rPr>
                <w:rFonts w:ascii="Times New Roman" w:hAnsi="Times New Roman"/>
                <w:sz w:val="22"/>
                <w:szCs w:val="22"/>
              </w:rPr>
            </w:pPr>
            <w:r>
              <w:rPr>
                <w:rFonts w:ascii="Times New Roman" w:hAnsi="Times New Roman"/>
                <w:sz w:val="22"/>
                <w:szCs w:val="22"/>
              </w:rPr>
              <w:t>Од подносиоца захтева се неоправдано тражи да користи печат у обрасцу захтева.</w:t>
            </w:r>
          </w:p>
          <w:p w:rsidR="00D65394" w:rsidRDefault="00D65394" w:rsidP="00751F04">
            <w:pPr>
              <w:spacing w:before="120" w:after="120"/>
              <w:rPr>
                <w:rFonts w:ascii="Times New Roman" w:hAnsi="Times New Roman"/>
                <w:sz w:val="22"/>
                <w:szCs w:val="22"/>
              </w:rPr>
            </w:pPr>
          </w:p>
          <w:p w:rsidR="00D65394" w:rsidRDefault="00D65394" w:rsidP="00751F04">
            <w:pPr>
              <w:spacing w:before="120" w:after="120"/>
              <w:rPr>
                <w:rFonts w:ascii="Times New Roman" w:hAnsi="Times New Roman"/>
                <w:sz w:val="22"/>
                <w:szCs w:val="22"/>
              </w:rPr>
            </w:pPr>
          </w:p>
          <w:p w:rsidR="00D65394" w:rsidRPr="00751F04" w:rsidRDefault="00D65394" w:rsidP="00751F04">
            <w:pPr>
              <w:spacing w:before="120" w:after="120"/>
              <w:rPr>
                <w:rFonts w:ascii="Times New Roman" w:eastAsia="Times New Roman" w:hAnsi="Times New Roman"/>
                <w:sz w:val="22"/>
                <w:szCs w:val="22"/>
              </w:rPr>
            </w:pP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2978F1">
              <w:rPr>
                <w:b/>
                <w:sz w:val="22"/>
                <w:szCs w:val="22"/>
              </w:rPr>
              <w:lastRenderedPageBreak/>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945A43">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r w:rsidRPr="00F73108">
                    <w:rPr>
                      <w:rFonts w:ascii="Times New Roman" w:eastAsia="Times New Roman" w:hAnsi="Times New Roman"/>
                      <w:b/>
                      <w:bCs/>
                      <w:color w:val="000000"/>
                      <w:lang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Не</w:t>
                  </w:r>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5236A1"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5236A1" w:rsidRPr="002848A0" w:rsidRDefault="005236A1" w:rsidP="00602442">
                  <w:pPr>
                    <w:jc w:val="left"/>
                    <w:rPr>
                      <w:rFonts w:ascii="Times New Roman" w:hAnsi="Times New Roman"/>
                      <w:b/>
                      <w:bCs/>
                    </w:rPr>
                  </w:pPr>
                  <w:r w:rsidRPr="005236A1">
                    <w:rPr>
                      <w:rFonts w:ascii="Times New Roman" w:hAnsi="Times New Roman"/>
                      <w:b/>
                      <w:bCs/>
                    </w:rPr>
                    <w:t>Прибављање докумената по службеној дужности</w:t>
                  </w:r>
                </w:p>
              </w:tc>
              <w:tc>
                <w:tcPr>
                  <w:tcW w:w="984" w:type="pct"/>
                  <w:tcBorders>
                    <w:top w:val="single" w:sz="4" w:space="0" w:color="auto"/>
                    <w:left w:val="nil"/>
                    <w:bottom w:val="single" w:sz="4" w:space="0" w:color="auto"/>
                    <w:right w:val="single" w:sz="4" w:space="0" w:color="auto"/>
                  </w:tcBorders>
                  <w:shd w:val="clear" w:color="auto" w:fill="auto"/>
                  <w:vAlign w:val="center"/>
                </w:tcPr>
                <w:p w:rsidR="005236A1" w:rsidRDefault="005236A1" w:rsidP="00602442">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5236A1" w:rsidRPr="005236A1" w:rsidRDefault="005236A1" w:rsidP="00602442">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933" w:type="pct"/>
                  <w:tcBorders>
                    <w:top w:val="single" w:sz="4" w:space="0" w:color="auto"/>
                    <w:left w:val="nil"/>
                    <w:bottom w:val="single" w:sz="4" w:space="0" w:color="auto"/>
                    <w:right w:val="single" w:sz="4" w:space="0" w:color="auto"/>
                  </w:tcBorders>
                  <w:shd w:val="clear" w:color="auto" w:fill="auto"/>
                  <w:vAlign w:val="center"/>
                </w:tcPr>
                <w:p w:rsidR="005236A1" w:rsidRDefault="005236A1" w:rsidP="00602442">
                  <w:pPr>
                    <w:jc w:val="center"/>
                    <w:rPr>
                      <w:rFonts w:ascii="Times New Roman" w:eastAsia="Times New Roman" w:hAnsi="Times New Roman"/>
                      <w:bCs/>
                      <w:color w:val="000000"/>
                      <w:lang w:eastAsia="en-GB"/>
                    </w:rPr>
                  </w:pPr>
                </w:p>
              </w:tc>
            </w:tr>
            <w:tr w:rsidR="005236A1"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5236A1" w:rsidRPr="005236A1" w:rsidRDefault="005236A1" w:rsidP="00602442">
                  <w:pPr>
                    <w:jc w:val="left"/>
                    <w:rPr>
                      <w:rFonts w:ascii="Times New Roman" w:hAnsi="Times New Roman"/>
                      <w:b/>
                      <w:bCs/>
                    </w:rPr>
                  </w:pPr>
                  <w:r w:rsidRPr="005236A1">
                    <w:rPr>
                      <w:rFonts w:ascii="Times New Roman" w:hAnsi="Times New Roman"/>
                      <w:b/>
                      <w:bCs/>
                    </w:rPr>
                    <w:t>Образац административног захтева</w:t>
                  </w:r>
                </w:p>
              </w:tc>
              <w:tc>
                <w:tcPr>
                  <w:tcW w:w="984" w:type="pct"/>
                  <w:tcBorders>
                    <w:top w:val="single" w:sz="4" w:space="0" w:color="auto"/>
                    <w:left w:val="nil"/>
                    <w:bottom w:val="single" w:sz="4" w:space="0" w:color="auto"/>
                    <w:right w:val="single" w:sz="4" w:space="0" w:color="auto"/>
                  </w:tcBorders>
                  <w:shd w:val="clear" w:color="auto" w:fill="auto"/>
                  <w:vAlign w:val="center"/>
                </w:tcPr>
                <w:p w:rsidR="005236A1" w:rsidRDefault="005236A1" w:rsidP="00602442">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5236A1" w:rsidRDefault="005236A1" w:rsidP="00602442">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5236A1" w:rsidRDefault="005236A1" w:rsidP="00602442">
                  <w:pPr>
                    <w:jc w:val="center"/>
                    <w:rPr>
                      <w:rFonts w:ascii="Times New Roman" w:eastAsia="Times New Roman" w:hAnsi="Times New Roman"/>
                      <w:bCs/>
                      <w:color w:val="000000"/>
                      <w:lang w:eastAsia="en-GB"/>
                    </w:rPr>
                  </w:pPr>
                </w:p>
              </w:tc>
            </w:tr>
            <w:tr w:rsidR="005236A1"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5236A1" w:rsidRPr="005236A1" w:rsidRDefault="005236A1" w:rsidP="00602442">
                  <w:pPr>
                    <w:jc w:val="left"/>
                    <w:rPr>
                      <w:rFonts w:ascii="Times New Roman" w:hAnsi="Times New Roman"/>
                      <w:bCs/>
                    </w:rPr>
                  </w:pPr>
                  <w:r w:rsidRPr="005236A1">
                    <w:rPr>
                      <w:rFonts w:ascii="Times New Roman" w:hAnsi="Times New Roman"/>
                      <w:bCs/>
                      <w:i/>
                    </w:rPr>
                    <w:t>Унапређење постојећег обрасца</w:t>
                  </w:r>
                </w:p>
              </w:tc>
              <w:tc>
                <w:tcPr>
                  <w:tcW w:w="984" w:type="pct"/>
                  <w:tcBorders>
                    <w:top w:val="single" w:sz="4" w:space="0" w:color="auto"/>
                    <w:left w:val="nil"/>
                    <w:bottom w:val="single" w:sz="4" w:space="0" w:color="auto"/>
                    <w:right w:val="single" w:sz="4" w:space="0" w:color="auto"/>
                  </w:tcBorders>
                  <w:shd w:val="clear" w:color="auto" w:fill="auto"/>
                  <w:vAlign w:val="center"/>
                </w:tcPr>
                <w:p w:rsidR="005236A1" w:rsidRDefault="005236A1" w:rsidP="00602442">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5236A1" w:rsidRPr="005236A1" w:rsidRDefault="005236A1" w:rsidP="00602442">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933" w:type="pct"/>
                  <w:tcBorders>
                    <w:top w:val="single" w:sz="4" w:space="0" w:color="auto"/>
                    <w:left w:val="nil"/>
                    <w:bottom w:val="single" w:sz="4" w:space="0" w:color="auto"/>
                    <w:right w:val="single" w:sz="4" w:space="0" w:color="auto"/>
                  </w:tcBorders>
                  <w:shd w:val="clear" w:color="auto" w:fill="auto"/>
                  <w:vAlign w:val="center"/>
                </w:tcPr>
                <w:p w:rsidR="005236A1" w:rsidRDefault="005236A1" w:rsidP="00602442">
                  <w:pPr>
                    <w:jc w:val="center"/>
                    <w:rPr>
                      <w:rFonts w:ascii="Times New Roman" w:eastAsia="Times New Roman" w:hAnsi="Times New Roman"/>
                      <w:bCs/>
                      <w:color w:val="000000"/>
                      <w:lang w:eastAsia="en-GB"/>
                    </w:rPr>
                  </w:pPr>
                </w:p>
              </w:tc>
            </w:tr>
            <w:tr w:rsidR="00602442"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602442" w:rsidRPr="002848A0" w:rsidRDefault="00602442" w:rsidP="00602442">
                  <w:pPr>
                    <w:jc w:val="left"/>
                    <w:rPr>
                      <w:rFonts w:ascii="Times New Roman" w:hAnsi="Times New Roman"/>
                      <w:b/>
                      <w:bCs/>
                    </w:rPr>
                  </w:pPr>
                  <w:r w:rsidRPr="002848A0">
                    <w:rPr>
                      <w:rFonts w:ascii="Times New Roman" w:hAnsi="Times New Roman"/>
                      <w:b/>
                      <w:bCs/>
                    </w:rPr>
                    <w:t>Документација</w:t>
                  </w:r>
                </w:p>
              </w:tc>
              <w:tc>
                <w:tcPr>
                  <w:tcW w:w="984" w:type="pct"/>
                  <w:tcBorders>
                    <w:top w:val="single" w:sz="4" w:space="0" w:color="auto"/>
                    <w:left w:val="nil"/>
                    <w:bottom w:val="single" w:sz="4" w:space="0" w:color="auto"/>
                    <w:right w:val="single" w:sz="4" w:space="0" w:color="auto"/>
                  </w:tcBorders>
                  <w:shd w:val="clear" w:color="auto" w:fill="auto"/>
                  <w:vAlign w:val="center"/>
                </w:tcPr>
                <w:p w:rsidR="00602442" w:rsidRDefault="00602442" w:rsidP="00602442">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602442" w:rsidRPr="00C72288" w:rsidRDefault="00602442" w:rsidP="00602442">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602442" w:rsidRDefault="00602442" w:rsidP="00602442">
                  <w:pPr>
                    <w:jc w:val="center"/>
                    <w:rPr>
                      <w:rFonts w:ascii="Times New Roman" w:eastAsia="Times New Roman" w:hAnsi="Times New Roman"/>
                      <w:bCs/>
                      <w:color w:val="000000"/>
                      <w:lang w:eastAsia="en-GB"/>
                    </w:rPr>
                  </w:pPr>
                </w:p>
              </w:tc>
            </w:tr>
            <w:tr w:rsidR="00602442"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602442" w:rsidRPr="002848A0" w:rsidRDefault="00602442" w:rsidP="00602442">
                  <w:pPr>
                    <w:jc w:val="left"/>
                    <w:rPr>
                      <w:rFonts w:ascii="Times New Roman" w:hAnsi="Times New Roman"/>
                      <w:i/>
                    </w:rPr>
                  </w:pPr>
                  <w:r w:rsidRPr="002848A0">
                    <w:rPr>
                      <w:rFonts w:ascii="Times New Roman" w:hAnsi="Times New Roman"/>
                      <w:bCs/>
                      <w:i/>
                    </w:rPr>
                    <w:t>Промена форме докумената (оригинал, оверена копија, копија, копија уз оригинал на увид)</w:t>
                  </w:r>
                </w:p>
              </w:tc>
              <w:tc>
                <w:tcPr>
                  <w:tcW w:w="984" w:type="pct"/>
                  <w:tcBorders>
                    <w:top w:val="single" w:sz="4" w:space="0" w:color="auto"/>
                    <w:left w:val="nil"/>
                    <w:bottom w:val="single" w:sz="4" w:space="0" w:color="auto"/>
                    <w:right w:val="single" w:sz="4" w:space="0" w:color="auto"/>
                  </w:tcBorders>
                  <w:shd w:val="clear" w:color="auto" w:fill="auto"/>
                  <w:vAlign w:val="center"/>
                </w:tcPr>
                <w:p w:rsidR="00602442" w:rsidRPr="00727F3B" w:rsidRDefault="00727F3B" w:rsidP="00602442">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rsidR="00602442" w:rsidRPr="00C72288" w:rsidRDefault="00602442" w:rsidP="00602442">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602442" w:rsidRPr="00727F3B" w:rsidRDefault="00727F3B" w:rsidP="00602442">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1</w:t>
                  </w:r>
                </w:p>
              </w:tc>
            </w:tr>
            <w:tr w:rsidR="00602442" w:rsidRPr="00853B1B" w:rsidTr="0088400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602442" w:rsidRPr="00F73108" w:rsidRDefault="00D77804" w:rsidP="00602442">
                  <w:pPr>
                    <w:jc w:val="left"/>
                    <w:rPr>
                      <w:rFonts w:ascii="Times New Roman" w:hAnsi="Times New Roman"/>
                      <w:i/>
                    </w:rPr>
                  </w:pPr>
                  <w:r>
                    <w:rPr>
                      <w:rFonts w:ascii="Times New Roman" w:hAnsi="Times New Roman"/>
                      <w:b/>
                    </w:rPr>
                    <w:t xml:space="preserve">Увођење </w:t>
                  </w:r>
                  <w:r w:rsidRPr="00F73108">
                    <w:rPr>
                      <w:rFonts w:ascii="Times New Roman" w:hAnsi="Times New Roman"/>
                      <w:b/>
                    </w:rPr>
                    <w:t>е-управе</w:t>
                  </w:r>
                </w:p>
              </w:tc>
              <w:tc>
                <w:tcPr>
                  <w:tcW w:w="984" w:type="pct"/>
                  <w:tcBorders>
                    <w:top w:val="single" w:sz="4" w:space="0" w:color="auto"/>
                    <w:left w:val="nil"/>
                    <w:bottom w:val="single" w:sz="4" w:space="0" w:color="auto"/>
                    <w:right w:val="single" w:sz="4" w:space="0" w:color="auto"/>
                  </w:tcBorders>
                  <w:shd w:val="clear" w:color="auto" w:fill="auto"/>
                  <w:vAlign w:val="center"/>
                </w:tcPr>
                <w:p w:rsidR="00602442" w:rsidRPr="00F73108" w:rsidRDefault="00602442" w:rsidP="00602442">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602442" w:rsidRPr="00853B1B" w:rsidRDefault="00602442" w:rsidP="00602442">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602442" w:rsidRPr="00853B1B" w:rsidRDefault="00602442" w:rsidP="00602442">
                  <w:pPr>
                    <w:jc w:val="center"/>
                    <w:rPr>
                      <w:rFonts w:ascii="Times New Roman" w:eastAsia="Times New Roman" w:hAnsi="Times New Roman"/>
                      <w:bCs/>
                      <w:color w:val="000000"/>
                      <w:lang w:eastAsia="en-GB"/>
                    </w:rPr>
                  </w:pPr>
                </w:p>
              </w:tc>
            </w:tr>
            <w:tr w:rsidR="00602442" w:rsidRPr="00853B1B" w:rsidTr="0088400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602442" w:rsidRPr="00F73108" w:rsidRDefault="00602442" w:rsidP="00602442">
                  <w:pPr>
                    <w:jc w:val="left"/>
                    <w:rPr>
                      <w:rFonts w:ascii="Times New Roman" w:hAnsi="Times New Roman"/>
                      <w:b/>
                      <w:lang w:val="en-GB"/>
                    </w:rPr>
                  </w:pPr>
                  <w:r w:rsidRPr="00884005">
                    <w:rPr>
                      <w:rFonts w:ascii="Times New Roman" w:hAnsi="Times New Roman"/>
                      <w:b/>
                    </w:rPr>
                    <w:t>Престанак употребе печата</w:t>
                  </w:r>
                </w:p>
              </w:tc>
              <w:tc>
                <w:tcPr>
                  <w:tcW w:w="984" w:type="pct"/>
                  <w:tcBorders>
                    <w:top w:val="single" w:sz="4" w:space="0" w:color="auto"/>
                    <w:left w:val="nil"/>
                    <w:bottom w:val="single" w:sz="4" w:space="0" w:color="auto"/>
                    <w:right w:val="single" w:sz="4" w:space="0" w:color="auto"/>
                  </w:tcBorders>
                  <w:shd w:val="clear" w:color="auto" w:fill="auto"/>
                  <w:vAlign w:val="center"/>
                </w:tcPr>
                <w:p w:rsidR="00602442" w:rsidRPr="00F73108" w:rsidRDefault="00602442" w:rsidP="00602442">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602442" w:rsidRPr="00884005" w:rsidRDefault="00602442" w:rsidP="00602442">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933" w:type="pct"/>
                  <w:tcBorders>
                    <w:top w:val="single" w:sz="4" w:space="0" w:color="auto"/>
                    <w:left w:val="nil"/>
                    <w:bottom w:val="single" w:sz="4" w:space="0" w:color="auto"/>
                    <w:right w:val="single" w:sz="4" w:space="0" w:color="auto"/>
                  </w:tcBorders>
                  <w:shd w:val="clear" w:color="auto" w:fill="auto"/>
                  <w:vAlign w:val="center"/>
                </w:tcPr>
                <w:p w:rsidR="00602442" w:rsidRPr="00853B1B" w:rsidRDefault="00602442" w:rsidP="00602442">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7903A7">
              <w:rPr>
                <w:b/>
                <w:sz w:val="22"/>
                <w:szCs w:val="22"/>
              </w:rPr>
              <w:t>ОБРАЗЛОЖЕЊЕ</w:t>
            </w:r>
          </w:p>
        </w:tc>
      </w:tr>
      <w:tr w:rsidR="00CA1CE9" w:rsidRPr="00674FBE" w:rsidTr="00DB19B9">
        <w:trPr>
          <w:trHeight w:val="454"/>
        </w:trPr>
        <w:tc>
          <w:tcPr>
            <w:tcW w:w="9060" w:type="dxa"/>
            <w:gridSpan w:val="2"/>
            <w:shd w:val="clear" w:color="auto" w:fill="auto"/>
          </w:tcPr>
          <w:p w:rsidR="004C3811" w:rsidRPr="00511DA5" w:rsidRDefault="004C3811" w:rsidP="00C12C26">
            <w:pPr>
              <w:tabs>
                <w:tab w:val="left" w:pos="5497"/>
              </w:tabs>
              <w:rPr>
                <w:rFonts w:ascii="Times New Roman" w:hAnsi="Times New Roman"/>
                <w:b/>
                <w:sz w:val="22"/>
                <w:szCs w:val="22"/>
              </w:rPr>
            </w:pPr>
          </w:p>
          <w:p w:rsidR="005236A1" w:rsidRPr="00511DA5" w:rsidRDefault="005236A1" w:rsidP="004D62DF">
            <w:pPr>
              <w:pStyle w:val="ListParagraph"/>
              <w:numPr>
                <w:ilvl w:val="1"/>
                <w:numId w:val="14"/>
              </w:numPr>
              <w:rPr>
                <w:rFonts w:ascii="Times New Roman" w:hAnsi="Times New Roman"/>
                <w:b/>
                <w:sz w:val="22"/>
                <w:szCs w:val="22"/>
                <w:u w:val="single"/>
                <w:lang w:eastAsia="en-GB"/>
              </w:rPr>
            </w:pPr>
            <w:r w:rsidRPr="00511DA5">
              <w:rPr>
                <w:rFonts w:ascii="Times New Roman" w:hAnsi="Times New Roman"/>
                <w:b/>
                <w:bCs/>
                <w:sz w:val="22"/>
                <w:szCs w:val="22"/>
                <w:u w:val="single"/>
                <w:lang w:eastAsia="en-GB"/>
              </w:rPr>
              <w:t>Прибављање докумената по службеној дужности</w:t>
            </w:r>
          </w:p>
          <w:p w:rsidR="005236A1" w:rsidRPr="00511DA5" w:rsidRDefault="005236A1" w:rsidP="005236A1">
            <w:pPr>
              <w:pStyle w:val="ListParagraph"/>
              <w:rPr>
                <w:rFonts w:ascii="Times New Roman" w:hAnsi="Times New Roman"/>
                <w:b/>
                <w:sz w:val="22"/>
                <w:szCs w:val="22"/>
                <w:u w:val="single"/>
                <w:lang w:eastAsia="en-GB"/>
              </w:rPr>
            </w:pPr>
          </w:p>
          <w:p w:rsidR="002E3584" w:rsidRPr="00655BD6" w:rsidRDefault="002E3584" w:rsidP="002E3584">
            <w:pPr>
              <w:rPr>
                <w:rFonts w:ascii="Times New Roman" w:eastAsia="Times New Roman" w:hAnsi="Times New Roman"/>
                <w:sz w:val="22"/>
              </w:rPr>
            </w:pPr>
            <w:r w:rsidRPr="002E3584">
              <w:rPr>
                <w:rFonts w:ascii="Times New Roman" w:eastAsia="Times New Roman" w:hAnsi="Times New Roman"/>
                <w:sz w:val="22"/>
              </w:rPr>
              <w:t xml:space="preserve">Предлаже се елиминација подношења следећих докумената од стране подносиоца захтева, јер je надлежни орган дужан да, у складу са чл. 9. </w:t>
            </w:r>
            <w:proofErr w:type="gramStart"/>
            <w:r w:rsidRPr="002E3584">
              <w:rPr>
                <w:rFonts w:ascii="Times New Roman" w:eastAsia="Times New Roman" w:hAnsi="Times New Roman"/>
                <w:sz w:val="22"/>
              </w:rPr>
              <w:t>и</w:t>
            </w:r>
            <w:proofErr w:type="gramEnd"/>
            <w:r w:rsidRPr="002E3584">
              <w:rPr>
                <w:rFonts w:ascii="Times New Roman" w:eastAsia="Times New Roman" w:hAnsi="Times New Roman"/>
                <w:sz w:val="22"/>
              </w:rPr>
              <w:t xml:space="preserve"> 103. ЗОУП-а („Службени гласник РС”, бр. 18/16 и 95/18), Законом о електронском документу, електронској идентификацији и услугама од поверења у електронском пословању („Службени гласник РС”, број 94/17), Законом о електронској управи („Службени гласник РС”, број 27/18) и Правилником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w:t>
            </w:r>
            <w:r w:rsidR="00647B76" w:rsidRPr="002E3584">
              <w:rPr>
                <w:rFonts w:ascii="Times New Roman" w:eastAsia="Times New Roman" w:hAnsi="Times New Roman"/>
                <w:sz w:val="22"/>
              </w:rPr>
              <w:t>„</w:t>
            </w:r>
            <w:r w:rsidRPr="002E3584">
              <w:rPr>
                <w:rFonts w:ascii="Times New Roman" w:eastAsia="Times New Roman" w:hAnsi="Times New Roman"/>
                <w:sz w:val="22"/>
              </w:rPr>
              <w:t>Службени гласник РС", број 57/19), по службеној дужности прибави потребне податке од надлежног органа – „власника“ потребних података:</w:t>
            </w:r>
          </w:p>
          <w:p w:rsidR="002978F1" w:rsidRPr="00511DA5" w:rsidRDefault="002978F1" w:rsidP="005236A1">
            <w:pPr>
              <w:rPr>
                <w:rFonts w:ascii="Times New Roman" w:hAnsi="Times New Roman"/>
                <w:sz w:val="22"/>
                <w:szCs w:val="22"/>
              </w:rPr>
            </w:pPr>
          </w:p>
          <w:p w:rsidR="002978F1" w:rsidRPr="00DA7509" w:rsidRDefault="005236A1" w:rsidP="00682EA6">
            <w:pPr>
              <w:pStyle w:val="ListParagraph"/>
              <w:numPr>
                <w:ilvl w:val="0"/>
                <w:numId w:val="26"/>
              </w:numPr>
              <w:rPr>
                <w:rFonts w:ascii="Times New Roman" w:hAnsi="Times New Roman"/>
                <w:b/>
                <w:sz w:val="22"/>
                <w:szCs w:val="22"/>
              </w:rPr>
            </w:pPr>
            <w:r w:rsidRPr="00DA7509">
              <w:rPr>
                <w:rFonts w:ascii="Times New Roman" w:hAnsi="Times New Roman"/>
                <w:b/>
                <w:sz w:val="22"/>
                <w:szCs w:val="22"/>
              </w:rPr>
              <w:t>Документ 3 –</w:t>
            </w:r>
            <w:r w:rsidR="002978F1" w:rsidRPr="00DA7509">
              <w:rPr>
                <w:rFonts w:ascii="Times New Roman" w:hAnsi="Times New Roman"/>
                <w:b/>
                <w:sz w:val="22"/>
                <w:szCs w:val="22"/>
              </w:rPr>
              <w:t>Уговор о раду и/или М образац пријаве на обавезно социјално                      осигурање</w:t>
            </w:r>
          </w:p>
          <w:p w:rsidR="002978F1" w:rsidRPr="00DA7509" w:rsidRDefault="002978F1" w:rsidP="002978F1">
            <w:pPr>
              <w:rPr>
                <w:rFonts w:ascii="Times New Roman" w:hAnsi="Times New Roman"/>
                <w:sz w:val="22"/>
                <w:szCs w:val="22"/>
              </w:rPr>
            </w:pPr>
          </w:p>
          <w:p w:rsidR="005236A1" w:rsidRPr="00511DA5" w:rsidRDefault="002978F1" w:rsidP="005236A1">
            <w:pPr>
              <w:rPr>
                <w:rFonts w:ascii="Times New Roman" w:hAnsi="Times New Roman"/>
                <w:sz w:val="22"/>
                <w:szCs w:val="22"/>
                <w:lang w:val="ru-RU"/>
              </w:rPr>
            </w:pPr>
            <w:r w:rsidRPr="00DA7509">
              <w:rPr>
                <w:rFonts w:ascii="Times New Roman" w:hAnsi="Times New Roman"/>
                <w:sz w:val="22"/>
                <w:szCs w:val="22"/>
              </w:rPr>
              <w:t>П</w:t>
            </w:r>
            <w:r w:rsidR="005236A1" w:rsidRPr="00DA7509">
              <w:rPr>
                <w:rFonts w:ascii="Times New Roman" w:hAnsi="Times New Roman"/>
                <w:sz w:val="22"/>
                <w:szCs w:val="22"/>
              </w:rPr>
              <w:t>рема е Попису доставља</w:t>
            </w:r>
            <w:r w:rsidR="005236A1" w:rsidRPr="00511DA5">
              <w:rPr>
                <w:rFonts w:ascii="Times New Roman" w:hAnsi="Times New Roman"/>
                <w:sz w:val="22"/>
                <w:szCs w:val="22"/>
              </w:rPr>
              <w:t xml:space="preserve"> се уговор о раду и/или Образац М пријава - промена и одјава на обавезно здравствено осигурање</w:t>
            </w:r>
            <w:r w:rsidR="00682EA6">
              <w:rPr>
                <w:rFonts w:ascii="Times New Roman" w:hAnsi="Times New Roman"/>
                <w:sz w:val="22"/>
                <w:szCs w:val="22"/>
              </w:rPr>
              <w:t>. П</w:t>
            </w:r>
            <w:r w:rsidR="005236A1" w:rsidRPr="00511DA5">
              <w:rPr>
                <w:rFonts w:ascii="Times New Roman" w:hAnsi="Times New Roman"/>
                <w:sz w:val="22"/>
                <w:szCs w:val="22"/>
              </w:rPr>
              <w:t xml:space="preserve">одаци из овог </w:t>
            </w:r>
            <w:proofErr w:type="gramStart"/>
            <w:r w:rsidR="005236A1" w:rsidRPr="00511DA5">
              <w:rPr>
                <w:rFonts w:ascii="Times New Roman" w:hAnsi="Times New Roman"/>
                <w:sz w:val="22"/>
                <w:szCs w:val="22"/>
              </w:rPr>
              <w:t>документа  могу</w:t>
            </w:r>
            <w:proofErr w:type="gramEnd"/>
            <w:r w:rsidR="005236A1" w:rsidRPr="00511DA5">
              <w:rPr>
                <w:rFonts w:ascii="Times New Roman" w:hAnsi="Times New Roman"/>
                <w:sz w:val="22"/>
                <w:szCs w:val="22"/>
              </w:rPr>
              <w:t xml:space="preserve"> прибавити по службеној дужности </w:t>
            </w:r>
            <w:r w:rsidR="005236A1" w:rsidRPr="00511DA5">
              <w:rPr>
                <w:rFonts w:ascii="Times New Roman" w:hAnsi="Times New Roman"/>
                <w:sz w:val="22"/>
                <w:szCs w:val="22"/>
                <w:lang w:val="ru-RU"/>
              </w:rPr>
              <w:t>путем информационог система еЗУП на порталу е-Управа  или увидом у базу Централног регистра обавезног социјалног осигурања – ЦРОСО, тако што ће се проверити радни статус запослених лица.</w:t>
            </w:r>
          </w:p>
          <w:p w:rsidR="002978F1" w:rsidRPr="00511DA5" w:rsidRDefault="002978F1" w:rsidP="005236A1">
            <w:pPr>
              <w:rPr>
                <w:rFonts w:ascii="Times New Roman" w:hAnsi="Times New Roman"/>
                <w:sz w:val="22"/>
                <w:szCs w:val="22"/>
                <w:lang w:val="ru-RU"/>
              </w:rPr>
            </w:pPr>
          </w:p>
          <w:p w:rsidR="002978F1" w:rsidRPr="002F0D73" w:rsidRDefault="002978F1" w:rsidP="002F0D73">
            <w:pPr>
              <w:pStyle w:val="ListParagraph"/>
              <w:numPr>
                <w:ilvl w:val="0"/>
                <w:numId w:val="26"/>
              </w:numPr>
              <w:rPr>
                <w:rFonts w:ascii="Times New Roman" w:hAnsi="Times New Roman"/>
                <w:b/>
                <w:sz w:val="22"/>
                <w:szCs w:val="22"/>
              </w:rPr>
            </w:pPr>
            <w:r w:rsidRPr="002F0D73">
              <w:rPr>
                <w:rFonts w:ascii="Times New Roman" w:hAnsi="Times New Roman"/>
                <w:b/>
                <w:sz w:val="22"/>
                <w:szCs w:val="22"/>
              </w:rPr>
              <w:lastRenderedPageBreak/>
              <w:t>Документ 9 - Решење о поништавању погрешно одређеног матичног броја и                      поништавању грешком одређеног матичног броја</w:t>
            </w:r>
          </w:p>
          <w:p w:rsidR="002978F1" w:rsidRPr="00511DA5" w:rsidRDefault="002978F1" w:rsidP="002978F1">
            <w:pPr>
              <w:rPr>
                <w:rFonts w:ascii="Times New Roman" w:hAnsi="Times New Roman"/>
                <w:sz w:val="22"/>
                <w:szCs w:val="22"/>
              </w:rPr>
            </w:pPr>
          </w:p>
          <w:p w:rsidR="002978F1" w:rsidRPr="00511DA5" w:rsidRDefault="002978F1" w:rsidP="002978F1">
            <w:pPr>
              <w:rPr>
                <w:rFonts w:ascii="Times New Roman" w:hAnsi="Times New Roman"/>
                <w:sz w:val="22"/>
                <w:szCs w:val="22"/>
                <w:lang w:val="ru-RU"/>
              </w:rPr>
            </w:pPr>
            <w:r w:rsidRPr="00511DA5">
              <w:rPr>
                <w:rFonts w:ascii="Times New Roman" w:hAnsi="Times New Roman"/>
                <w:sz w:val="22"/>
                <w:szCs w:val="22"/>
                <w:lang w:val="ru-RU"/>
              </w:rPr>
              <w:t xml:space="preserve">Према е Попису доставља се Решење о поништавању погрешно одређеног матичног броја и поништаавњу грешком одређеног матичног броја. Истичемо да се ови подаци могу прибавити по службеној </w:t>
            </w:r>
            <w:r w:rsidRPr="00511DA5">
              <w:rPr>
                <w:rFonts w:ascii="Times New Roman" w:hAnsi="Times New Roman"/>
                <w:sz w:val="22"/>
                <w:szCs w:val="22"/>
              </w:rPr>
              <w:t xml:space="preserve">дужности </w:t>
            </w:r>
            <w:r w:rsidRPr="00511DA5">
              <w:rPr>
                <w:rFonts w:ascii="Times New Roman" w:hAnsi="Times New Roman"/>
                <w:sz w:val="22"/>
                <w:szCs w:val="22"/>
                <w:lang w:val="ru-RU"/>
              </w:rPr>
              <w:t>путем информационог система - еЗУП на порталу е-Управа, приступом регистру матичних књига.</w:t>
            </w:r>
          </w:p>
          <w:p w:rsidR="002978F1" w:rsidRPr="00511DA5" w:rsidRDefault="002978F1" w:rsidP="002978F1">
            <w:pPr>
              <w:rPr>
                <w:rFonts w:ascii="Times New Roman" w:hAnsi="Times New Roman"/>
                <w:sz w:val="22"/>
                <w:szCs w:val="22"/>
                <w:lang w:val="ru-RU"/>
              </w:rPr>
            </w:pPr>
          </w:p>
          <w:p w:rsidR="002978F1" w:rsidRPr="002F0D73" w:rsidRDefault="002978F1" w:rsidP="002F0D73">
            <w:pPr>
              <w:pStyle w:val="ListParagraph"/>
              <w:numPr>
                <w:ilvl w:val="0"/>
                <w:numId w:val="26"/>
              </w:numPr>
              <w:rPr>
                <w:rFonts w:ascii="Times New Roman" w:hAnsi="Times New Roman"/>
                <w:b/>
                <w:sz w:val="22"/>
                <w:szCs w:val="22"/>
              </w:rPr>
            </w:pPr>
            <w:r w:rsidRPr="002F0D73">
              <w:rPr>
                <w:rFonts w:ascii="Times New Roman" w:hAnsi="Times New Roman"/>
                <w:b/>
                <w:sz w:val="22"/>
                <w:szCs w:val="22"/>
              </w:rPr>
              <w:t>Документ 10 - Решење о промени личног имена</w:t>
            </w:r>
          </w:p>
          <w:p w:rsidR="002978F1" w:rsidRPr="00511DA5" w:rsidRDefault="002978F1" w:rsidP="005236A1">
            <w:pPr>
              <w:rPr>
                <w:rFonts w:ascii="Times New Roman" w:hAnsi="Times New Roman"/>
                <w:sz w:val="22"/>
                <w:szCs w:val="22"/>
              </w:rPr>
            </w:pPr>
          </w:p>
          <w:p w:rsidR="002978F1" w:rsidRPr="00511DA5" w:rsidRDefault="002978F1" w:rsidP="002978F1">
            <w:pPr>
              <w:rPr>
                <w:rFonts w:ascii="Times New Roman" w:hAnsi="Times New Roman"/>
                <w:sz w:val="22"/>
                <w:szCs w:val="22"/>
                <w:lang w:val="ru-RU"/>
              </w:rPr>
            </w:pPr>
            <w:r w:rsidRPr="00511DA5">
              <w:rPr>
                <w:rFonts w:ascii="Times New Roman" w:hAnsi="Times New Roman"/>
                <w:sz w:val="22"/>
                <w:szCs w:val="22"/>
                <w:lang w:val="ru-RU"/>
              </w:rPr>
              <w:t xml:space="preserve">Према е Попису доставља се Решење о промени личног имена. Истичемо да се ови подаци могу прибавити по службеној </w:t>
            </w:r>
            <w:r w:rsidRPr="00511DA5">
              <w:rPr>
                <w:rFonts w:ascii="Times New Roman" w:hAnsi="Times New Roman"/>
                <w:sz w:val="22"/>
                <w:szCs w:val="22"/>
              </w:rPr>
              <w:t xml:space="preserve">дужности </w:t>
            </w:r>
            <w:r w:rsidRPr="00511DA5">
              <w:rPr>
                <w:rFonts w:ascii="Times New Roman" w:hAnsi="Times New Roman"/>
                <w:sz w:val="22"/>
                <w:szCs w:val="22"/>
                <w:lang w:val="ru-RU"/>
              </w:rPr>
              <w:t>путем информационог система - еЗУП на порталу е-Управа, приступом регистру матичних књига.</w:t>
            </w:r>
          </w:p>
          <w:p w:rsidR="002978F1" w:rsidRPr="00511DA5" w:rsidRDefault="002978F1" w:rsidP="002978F1">
            <w:pPr>
              <w:rPr>
                <w:rFonts w:ascii="Times New Roman" w:hAnsi="Times New Roman"/>
                <w:sz w:val="22"/>
                <w:szCs w:val="22"/>
                <w:lang w:val="ru-RU"/>
              </w:rPr>
            </w:pPr>
          </w:p>
          <w:p w:rsidR="002978F1" w:rsidRPr="00426A3E" w:rsidRDefault="002978F1" w:rsidP="00426A3E">
            <w:pPr>
              <w:pStyle w:val="ListParagraph"/>
              <w:numPr>
                <w:ilvl w:val="0"/>
                <w:numId w:val="26"/>
              </w:numPr>
              <w:rPr>
                <w:rFonts w:ascii="Times New Roman" w:hAnsi="Times New Roman"/>
                <w:b/>
                <w:sz w:val="22"/>
              </w:rPr>
            </w:pPr>
            <w:r w:rsidRPr="00426A3E">
              <w:rPr>
                <w:rFonts w:ascii="Times New Roman" w:hAnsi="Times New Roman"/>
                <w:b/>
                <w:sz w:val="22"/>
              </w:rPr>
              <w:t>Документ 11 - Извод из матичне књиге венчаних</w:t>
            </w:r>
          </w:p>
          <w:p w:rsidR="002978F1" w:rsidRPr="00511DA5" w:rsidRDefault="002978F1" w:rsidP="002978F1">
            <w:pPr>
              <w:rPr>
                <w:rFonts w:ascii="Times New Roman" w:hAnsi="Times New Roman"/>
                <w:sz w:val="22"/>
                <w:szCs w:val="22"/>
                <w:lang w:val="ru-RU"/>
              </w:rPr>
            </w:pPr>
          </w:p>
          <w:p w:rsidR="002978F1" w:rsidRPr="00511DA5" w:rsidRDefault="002978F1" w:rsidP="002978F1">
            <w:pPr>
              <w:rPr>
                <w:rFonts w:ascii="Times New Roman" w:hAnsi="Times New Roman"/>
                <w:sz w:val="22"/>
                <w:szCs w:val="22"/>
                <w:lang w:val="ru-RU"/>
              </w:rPr>
            </w:pPr>
            <w:r w:rsidRPr="00511DA5">
              <w:rPr>
                <w:rFonts w:ascii="Times New Roman" w:hAnsi="Times New Roman"/>
                <w:sz w:val="22"/>
                <w:szCs w:val="22"/>
                <w:lang w:val="ru-RU"/>
              </w:rPr>
              <w:t xml:space="preserve">Према е Попису доставља се Решење о промени личног имена. Истичемо да се ови подаци могу прибавити по службеној </w:t>
            </w:r>
            <w:r w:rsidRPr="00511DA5">
              <w:rPr>
                <w:rFonts w:ascii="Times New Roman" w:hAnsi="Times New Roman"/>
                <w:sz w:val="22"/>
                <w:szCs w:val="22"/>
              </w:rPr>
              <w:t xml:space="preserve">дужности </w:t>
            </w:r>
            <w:r w:rsidRPr="00511DA5">
              <w:rPr>
                <w:rFonts w:ascii="Times New Roman" w:hAnsi="Times New Roman"/>
                <w:sz w:val="22"/>
                <w:szCs w:val="22"/>
                <w:lang w:val="ru-RU"/>
              </w:rPr>
              <w:t>путем информационог система - еЗУП на порталу е-Управа, приступом регистру матичних књига.</w:t>
            </w:r>
          </w:p>
          <w:p w:rsidR="005236A1" w:rsidRPr="00511DA5" w:rsidRDefault="005236A1" w:rsidP="005236A1">
            <w:pPr>
              <w:rPr>
                <w:rFonts w:ascii="Times New Roman" w:hAnsi="Times New Roman"/>
                <w:sz w:val="22"/>
                <w:szCs w:val="22"/>
                <w:lang w:val="ru-RU"/>
              </w:rPr>
            </w:pPr>
          </w:p>
          <w:p w:rsidR="005236A1" w:rsidRPr="00511DA5" w:rsidRDefault="005236A1" w:rsidP="005236A1">
            <w:pPr>
              <w:rPr>
                <w:rFonts w:ascii="Times New Roman" w:hAnsi="Times New Roman"/>
                <w:sz w:val="22"/>
                <w:szCs w:val="22"/>
              </w:rPr>
            </w:pPr>
            <w:r w:rsidRPr="00511DA5">
              <w:rPr>
                <w:rFonts w:ascii="Times New Roman" w:hAnsi="Times New Roman"/>
                <w:sz w:val="22"/>
                <w:szCs w:val="22"/>
                <w:lang w:val="ru-RU"/>
              </w:rPr>
              <w:t>Како би се омогућило споровођење ове препоруке, у обрасцу захтева је потр</w:t>
            </w:r>
            <w:r w:rsidRPr="00511DA5">
              <w:rPr>
                <w:rFonts w:ascii="Times New Roman" w:hAnsi="Times New Roman"/>
                <w:sz w:val="22"/>
                <w:szCs w:val="22"/>
              </w:rPr>
              <w:t>ебно затражити неопходне информације о лицима, за које је потребно утврдити ову чињеницу (име и презиме запосленог, ЈМБГ уз изјаву о заштити података).</w:t>
            </w:r>
          </w:p>
          <w:p w:rsidR="005236A1" w:rsidRPr="00511DA5" w:rsidRDefault="005236A1" w:rsidP="005236A1">
            <w:pPr>
              <w:rPr>
                <w:rFonts w:ascii="Times New Roman" w:hAnsi="Times New Roman"/>
                <w:sz w:val="22"/>
                <w:szCs w:val="22"/>
              </w:rPr>
            </w:pPr>
          </w:p>
          <w:p w:rsidR="002E3584" w:rsidRPr="002E3584" w:rsidRDefault="002E3584" w:rsidP="002E3584">
            <w:pPr>
              <w:shd w:val="clear" w:color="auto" w:fill="FFFFFF"/>
              <w:rPr>
                <w:rFonts w:ascii="Times New Roman" w:hAnsi="Times New Roman"/>
                <w:sz w:val="22"/>
              </w:rPr>
            </w:pPr>
            <w:r w:rsidRPr="002E3584">
              <w:rPr>
                <w:rFonts w:ascii="Times New Roman" w:hAnsi="Times New Roman"/>
                <w:sz w:val="22"/>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rsidR="002E3584" w:rsidRPr="002E3584" w:rsidRDefault="002E3584" w:rsidP="002E3584">
            <w:pPr>
              <w:shd w:val="clear" w:color="auto" w:fill="FFFFFF"/>
              <w:rPr>
                <w:rFonts w:ascii="Times New Roman" w:hAnsi="Times New Roman"/>
                <w:sz w:val="22"/>
              </w:rPr>
            </w:pPr>
            <w:r w:rsidRPr="002E3584">
              <w:rPr>
                <w:rFonts w:ascii="Times New Roman" w:hAnsi="Times New Roman"/>
                <w:sz w:val="22"/>
              </w:rPr>
              <w:t> </w:t>
            </w:r>
          </w:p>
          <w:p w:rsidR="002E3584" w:rsidRPr="002E3584" w:rsidRDefault="002E3584" w:rsidP="002E3584">
            <w:pPr>
              <w:numPr>
                <w:ilvl w:val="0"/>
                <w:numId w:val="27"/>
              </w:numPr>
              <w:shd w:val="clear" w:color="auto" w:fill="FFFFFF"/>
              <w:spacing w:after="160" w:line="252" w:lineRule="auto"/>
              <w:contextualSpacing/>
              <w:rPr>
                <w:rFonts w:ascii="Times New Roman" w:eastAsia="Times New Roman" w:hAnsi="Times New Roman"/>
                <w:sz w:val="22"/>
              </w:rPr>
            </w:pPr>
            <w:r w:rsidRPr="002E3584">
              <w:rPr>
                <w:rFonts w:ascii="Times New Roman" w:eastAsia="Times New Roman" w:hAnsi="Times New Roman"/>
                <w:sz w:val="22"/>
              </w:rPr>
              <w:t>Путем Информационог система за размену података из регистара преко Сервисне магистрале органа: </w:t>
            </w:r>
          </w:p>
          <w:p w:rsidR="002E3584" w:rsidRPr="002E3584" w:rsidRDefault="002E3584" w:rsidP="002E3584">
            <w:pPr>
              <w:numPr>
                <w:ilvl w:val="0"/>
                <w:numId w:val="27"/>
              </w:numPr>
              <w:shd w:val="clear" w:color="auto" w:fill="FFFFFF"/>
              <w:spacing w:after="160" w:line="252" w:lineRule="auto"/>
              <w:contextualSpacing/>
              <w:rPr>
                <w:rFonts w:ascii="Times New Roman" w:eastAsia="Times New Roman" w:hAnsi="Times New Roman"/>
                <w:sz w:val="22"/>
              </w:rPr>
            </w:pPr>
            <w:r w:rsidRPr="002E3584">
              <w:rPr>
                <w:rFonts w:ascii="Times New Roman" w:eastAsia="Times New Roman" w:hAnsi="Times New Roman"/>
                <w:sz w:val="22"/>
              </w:rPr>
              <w:t>Прибављањем података упитом ка регистру и уписивањем у софтверско решење органа који води поступак преко Сервисне магистрале органа;</w:t>
            </w:r>
          </w:p>
          <w:p w:rsidR="002E3584" w:rsidRPr="002E3584" w:rsidRDefault="002E3584" w:rsidP="002E3584">
            <w:pPr>
              <w:shd w:val="clear" w:color="auto" w:fill="FFFFFF"/>
              <w:spacing w:line="252" w:lineRule="auto"/>
              <w:contextualSpacing/>
              <w:rPr>
                <w:rFonts w:ascii="Times New Roman" w:hAnsi="Times New Roman"/>
                <w:sz w:val="22"/>
              </w:rPr>
            </w:pPr>
          </w:p>
          <w:p w:rsidR="002E3584" w:rsidRPr="002E3584" w:rsidRDefault="002E3584" w:rsidP="002E3584">
            <w:pPr>
              <w:shd w:val="clear" w:color="auto" w:fill="FFFFFF"/>
              <w:spacing w:line="252" w:lineRule="auto"/>
              <w:contextualSpacing/>
              <w:rPr>
                <w:rFonts w:ascii="Times New Roman" w:hAnsi="Times New Roman"/>
                <w:sz w:val="22"/>
              </w:rPr>
            </w:pPr>
            <w:r w:rsidRPr="002E3584">
              <w:rPr>
                <w:rFonts w:ascii="Times New Roman" w:hAnsi="Times New Roman"/>
                <w:sz w:val="22"/>
              </w:rPr>
              <w:t>Изузетно, орган може на захтев прибавити скуп података из регистра и уписати их у сопствено софтверско решење.</w:t>
            </w:r>
          </w:p>
          <w:p w:rsidR="002E3584" w:rsidRPr="002E3584" w:rsidRDefault="002E3584" w:rsidP="002E3584">
            <w:pPr>
              <w:shd w:val="clear" w:color="auto" w:fill="FFFFFF"/>
              <w:spacing w:line="252" w:lineRule="auto"/>
              <w:contextualSpacing/>
              <w:rPr>
                <w:rFonts w:ascii="Times New Roman" w:hAnsi="Times New Roman"/>
                <w:sz w:val="22"/>
              </w:rPr>
            </w:pPr>
          </w:p>
          <w:p w:rsidR="002E3584" w:rsidRPr="002E3584" w:rsidRDefault="002E3584" w:rsidP="002E3584">
            <w:pPr>
              <w:rPr>
                <w:rFonts w:ascii="Times New Roman" w:eastAsia="Times New Roman" w:hAnsi="Times New Roman"/>
                <w:sz w:val="22"/>
              </w:rPr>
            </w:pPr>
            <w:r w:rsidRPr="002E3584">
              <w:rPr>
                <w:rFonts w:ascii="Times New Roman" w:hAnsi="Times New Roman"/>
                <w:sz w:val="22"/>
              </w:rPr>
              <w:t>Уколико не постоје технички предуслови за размену података на начин описан у тачки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w:t>
            </w:r>
            <w:r w:rsidRPr="002E3584">
              <w:rPr>
                <w:rFonts w:ascii="Times New Roman" w:eastAsia="Times New Roman" w:hAnsi="Times New Roman"/>
                <w:sz w:val="22"/>
              </w:rPr>
              <w:t xml:space="preserve"> Уколико одређена службена евиденција није доступна преко сервисне магистрале органа, најбрже и најбезбедније орган може прибавити податке из </w:t>
            </w:r>
            <w:proofErr w:type="gramStart"/>
            <w:r w:rsidRPr="002E3584">
              <w:rPr>
                <w:rFonts w:ascii="Times New Roman" w:eastAsia="Times New Roman" w:hAnsi="Times New Roman"/>
                <w:sz w:val="22"/>
              </w:rPr>
              <w:t>такве  евиденције</w:t>
            </w:r>
            <w:proofErr w:type="gramEnd"/>
            <w:r w:rsidRPr="002E3584">
              <w:rPr>
                <w:rFonts w:ascii="Times New Roman" w:eastAsia="Times New Roman" w:hAnsi="Times New Roman"/>
                <w:sz w:val="22"/>
              </w:rPr>
              <w:t xml:space="preserve"> коришћењем тзв. </w:t>
            </w:r>
            <w:proofErr w:type="gramStart"/>
            <w:r w:rsidRPr="002E3584">
              <w:rPr>
                <w:rFonts w:ascii="Times New Roman" w:eastAsia="Times New Roman" w:hAnsi="Times New Roman"/>
                <w:sz w:val="22"/>
              </w:rPr>
              <w:t>сервиса</w:t>
            </w:r>
            <w:proofErr w:type="gramEnd"/>
            <w:r w:rsidRPr="002E3584">
              <w:rPr>
                <w:rFonts w:ascii="Times New Roman" w:eastAsia="Times New Roman" w:hAnsi="Times New Roman"/>
                <w:sz w:val="22"/>
              </w:rPr>
              <w:t xml:space="preserve">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rsidR="005236A1" w:rsidRPr="00511DA5" w:rsidRDefault="005236A1" w:rsidP="005236A1">
            <w:pPr>
              <w:rPr>
                <w:rFonts w:ascii="Times New Roman" w:hAnsi="Times New Roman"/>
                <w:sz w:val="22"/>
                <w:szCs w:val="22"/>
              </w:rPr>
            </w:pPr>
          </w:p>
          <w:p w:rsidR="005236A1" w:rsidRPr="00511DA5" w:rsidRDefault="005236A1" w:rsidP="005236A1">
            <w:pPr>
              <w:rPr>
                <w:rFonts w:ascii="Times New Roman" w:hAnsi="Times New Roman"/>
                <w:sz w:val="22"/>
                <w:szCs w:val="22"/>
              </w:rPr>
            </w:pPr>
            <w:r w:rsidRPr="00511DA5">
              <w:rPr>
                <w:rFonts w:ascii="Times New Roman" w:hAnsi="Times New Roman"/>
                <w:b/>
                <w:sz w:val="22"/>
                <w:szCs w:val="22"/>
              </w:rPr>
              <w:t>За примену ове препоруке није потребна измена прописа.</w:t>
            </w:r>
          </w:p>
          <w:p w:rsidR="005236A1" w:rsidRPr="00BB72FA" w:rsidRDefault="005236A1" w:rsidP="005236A1">
            <w:pPr>
              <w:pStyle w:val="ListParagraph"/>
              <w:rPr>
                <w:rFonts w:ascii="Times New Roman" w:hAnsi="Times New Roman"/>
                <w:sz w:val="24"/>
                <w:szCs w:val="22"/>
                <w:lang w:eastAsia="en-GB"/>
              </w:rPr>
            </w:pPr>
          </w:p>
          <w:p w:rsidR="00D65394" w:rsidRPr="00D65394" w:rsidRDefault="00D65394" w:rsidP="00D65394">
            <w:pPr>
              <w:rPr>
                <w:rFonts w:ascii="Times New Roman" w:hAnsi="Times New Roman"/>
                <w:b/>
                <w:u w:val="single"/>
                <w:lang w:eastAsia="en-GB"/>
              </w:rPr>
            </w:pPr>
          </w:p>
          <w:p w:rsidR="005236A1" w:rsidRPr="00511DA5" w:rsidRDefault="005236A1" w:rsidP="005236A1">
            <w:pPr>
              <w:pStyle w:val="ListParagraph"/>
              <w:numPr>
                <w:ilvl w:val="1"/>
                <w:numId w:val="18"/>
              </w:numPr>
              <w:rPr>
                <w:rFonts w:ascii="Times New Roman" w:hAnsi="Times New Roman"/>
                <w:b/>
                <w:sz w:val="22"/>
                <w:szCs w:val="22"/>
                <w:u w:val="single"/>
                <w:lang w:eastAsia="en-GB"/>
              </w:rPr>
            </w:pPr>
            <w:r w:rsidRPr="00511DA5">
              <w:rPr>
                <w:rFonts w:ascii="Times New Roman" w:hAnsi="Times New Roman"/>
                <w:b/>
                <w:sz w:val="22"/>
                <w:szCs w:val="22"/>
                <w:u w:val="single"/>
                <w:lang w:eastAsia="en-GB"/>
              </w:rPr>
              <w:t>Унапређење постојећег обрасца</w:t>
            </w:r>
          </w:p>
          <w:p w:rsidR="005236A1" w:rsidRPr="00511DA5" w:rsidRDefault="005236A1" w:rsidP="005236A1">
            <w:pPr>
              <w:pStyle w:val="ListParagraph"/>
              <w:rPr>
                <w:rFonts w:ascii="Times New Roman" w:eastAsia="Times New Roman" w:hAnsi="Times New Roman"/>
                <w:sz w:val="22"/>
                <w:szCs w:val="22"/>
              </w:rPr>
            </w:pPr>
          </w:p>
          <w:p w:rsidR="005236A1" w:rsidRPr="00511DA5" w:rsidRDefault="005236A1" w:rsidP="005236A1">
            <w:pPr>
              <w:rPr>
                <w:rFonts w:ascii="Times New Roman" w:hAnsi="Times New Roman"/>
                <w:sz w:val="22"/>
                <w:szCs w:val="22"/>
              </w:rPr>
            </w:pPr>
            <w:r w:rsidRPr="00511DA5">
              <w:rPr>
                <w:rFonts w:ascii="Times New Roman" w:hAnsi="Times New Roman"/>
                <w:sz w:val="22"/>
                <w:szCs w:val="22"/>
                <w:lang w:val="ru-RU"/>
              </w:rPr>
              <w:t>Како би се омогућило прибављање података по службеној дужности (препорука 3.1), у обрасцу захтева – Регистрационој пријави потр</w:t>
            </w:r>
            <w:r w:rsidRPr="00511DA5">
              <w:rPr>
                <w:rFonts w:ascii="Times New Roman" w:hAnsi="Times New Roman"/>
                <w:sz w:val="22"/>
                <w:szCs w:val="22"/>
              </w:rPr>
              <w:t xml:space="preserve">ебно </w:t>
            </w:r>
            <w:r w:rsidRPr="00511DA5">
              <w:rPr>
                <w:rFonts w:ascii="Times New Roman" w:hAnsi="Times New Roman"/>
                <w:sz w:val="22"/>
                <w:szCs w:val="22"/>
                <w:lang w:val="ru-RU"/>
              </w:rPr>
              <w:t xml:space="preserve">је </w:t>
            </w:r>
            <w:r w:rsidRPr="00511DA5">
              <w:rPr>
                <w:rFonts w:ascii="Times New Roman" w:hAnsi="Times New Roman"/>
                <w:sz w:val="22"/>
                <w:szCs w:val="22"/>
              </w:rPr>
              <w:t>затражити неопходне информације од подносиоца захтева (име и презиме запосленог, ЈМБГ уз изјаву о заштити података).</w:t>
            </w:r>
          </w:p>
          <w:p w:rsidR="005236A1" w:rsidRPr="00511DA5" w:rsidRDefault="005236A1" w:rsidP="005236A1">
            <w:pPr>
              <w:rPr>
                <w:rFonts w:ascii="Times New Roman" w:hAnsi="Times New Roman"/>
                <w:sz w:val="22"/>
                <w:szCs w:val="22"/>
              </w:rPr>
            </w:pPr>
          </w:p>
          <w:p w:rsidR="005236A1" w:rsidRDefault="005236A1" w:rsidP="005236A1">
            <w:pPr>
              <w:rPr>
                <w:rFonts w:ascii="Times New Roman" w:hAnsi="Times New Roman"/>
                <w:b/>
                <w:sz w:val="22"/>
                <w:szCs w:val="22"/>
              </w:rPr>
            </w:pPr>
            <w:r w:rsidRPr="00511DA5">
              <w:rPr>
                <w:rFonts w:ascii="Times New Roman" w:hAnsi="Times New Roman"/>
                <w:b/>
                <w:sz w:val="22"/>
                <w:szCs w:val="22"/>
              </w:rPr>
              <w:t>За примену ове препоруке није потребна измена прописа.</w:t>
            </w:r>
          </w:p>
          <w:p w:rsidR="002B214D" w:rsidRDefault="002B214D" w:rsidP="005236A1">
            <w:pPr>
              <w:rPr>
                <w:rFonts w:ascii="Times New Roman" w:hAnsi="Times New Roman"/>
                <w:b/>
                <w:sz w:val="22"/>
                <w:szCs w:val="22"/>
              </w:rPr>
            </w:pPr>
          </w:p>
          <w:p w:rsidR="00C3795B" w:rsidRPr="00655BD6" w:rsidRDefault="00C3795B" w:rsidP="00655BD6">
            <w:pPr>
              <w:rPr>
                <w:rFonts w:ascii="Times New Roman" w:hAnsi="Times New Roman"/>
                <w:b/>
                <w:u w:val="single"/>
                <w:lang w:eastAsia="en-GB"/>
              </w:rPr>
            </w:pPr>
          </w:p>
          <w:p w:rsidR="00BF4988" w:rsidRPr="003A5519" w:rsidRDefault="00BF4988" w:rsidP="003A5519">
            <w:pPr>
              <w:pStyle w:val="ListParagraph"/>
              <w:numPr>
                <w:ilvl w:val="1"/>
                <w:numId w:val="18"/>
              </w:numPr>
              <w:rPr>
                <w:rFonts w:ascii="Times New Roman" w:hAnsi="Times New Roman"/>
                <w:b/>
                <w:sz w:val="22"/>
                <w:szCs w:val="22"/>
                <w:u w:val="single"/>
                <w:lang w:eastAsia="en-GB"/>
              </w:rPr>
            </w:pPr>
            <w:r w:rsidRPr="003A5519">
              <w:rPr>
                <w:rFonts w:ascii="Times New Roman" w:hAnsi="Times New Roman"/>
                <w:b/>
                <w:sz w:val="22"/>
                <w:szCs w:val="22"/>
                <w:u w:val="single"/>
                <w:lang w:eastAsia="en-GB"/>
              </w:rPr>
              <w:t>Промена форме докумената (оригинал, оверена копија, копија, копија уз оригинал на увид</w:t>
            </w:r>
          </w:p>
          <w:p w:rsidR="00EB501A" w:rsidRPr="00511DA5" w:rsidRDefault="00EB501A" w:rsidP="00EB501A">
            <w:pPr>
              <w:pStyle w:val="ListParagraph"/>
              <w:rPr>
                <w:rFonts w:ascii="Times New Roman" w:hAnsi="Times New Roman"/>
                <w:b/>
                <w:sz w:val="22"/>
                <w:szCs w:val="22"/>
                <w:u w:val="single"/>
                <w:lang w:eastAsia="en-GB"/>
              </w:rPr>
            </w:pPr>
          </w:p>
          <w:p w:rsidR="00FE403A" w:rsidRPr="00736632" w:rsidRDefault="004D62DF" w:rsidP="00736632">
            <w:pPr>
              <w:pStyle w:val="ListParagraph"/>
              <w:numPr>
                <w:ilvl w:val="0"/>
                <w:numId w:val="21"/>
              </w:numPr>
              <w:ind w:left="1134"/>
              <w:rPr>
                <w:rFonts w:ascii="Times New Roman" w:hAnsi="Times New Roman"/>
                <w:b/>
                <w:sz w:val="22"/>
                <w:szCs w:val="22"/>
                <w:lang w:eastAsia="en-GB"/>
              </w:rPr>
            </w:pPr>
            <w:r w:rsidRPr="00736632">
              <w:rPr>
                <w:rFonts w:ascii="Times New Roman" w:hAnsi="Times New Roman"/>
                <w:b/>
                <w:sz w:val="22"/>
                <w:szCs w:val="22"/>
                <w:lang w:eastAsia="en-GB"/>
              </w:rPr>
              <w:t>Документ 2</w:t>
            </w:r>
            <w:r w:rsidR="00751F04" w:rsidRPr="00736632">
              <w:rPr>
                <w:rFonts w:ascii="Times New Roman" w:hAnsi="Times New Roman"/>
                <w:b/>
                <w:sz w:val="22"/>
                <w:szCs w:val="22"/>
                <w:lang w:eastAsia="en-GB"/>
              </w:rPr>
              <w:t>–Доказ о уплати накнаде</w:t>
            </w:r>
          </w:p>
          <w:p w:rsidR="00FE403A" w:rsidRPr="00511DA5" w:rsidRDefault="00FE403A" w:rsidP="00FE403A">
            <w:pPr>
              <w:pStyle w:val="ListParagraph"/>
              <w:rPr>
                <w:rFonts w:ascii="Times New Roman" w:hAnsi="Times New Roman"/>
                <w:sz w:val="22"/>
                <w:szCs w:val="22"/>
                <w:lang w:eastAsia="en-GB"/>
              </w:rPr>
            </w:pPr>
          </w:p>
          <w:p w:rsidR="00751F04" w:rsidRPr="00511DA5" w:rsidRDefault="00751F04" w:rsidP="00751F04">
            <w:pPr>
              <w:rPr>
                <w:rFonts w:ascii="Times New Roman" w:hAnsi="Times New Roman"/>
                <w:sz w:val="22"/>
                <w:szCs w:val="22"/>
                <w:lang w:eastAsia="en-GB"/>
              </w:rPr>
            </w:pPr>
            <w:r w:rsidRPr="00511DA5">
              <w:rPr>
                <w:rFonts w:ascii="Times New Roman" w:hAnsi="Times New Roman"/>
                <w:sz w:val="22"/>
                <w:szCs w:val="22"/>
                <w:lang w:eastAsia="en-GB"/>
              </w:rPr>
              <w:t>Према члану 43</w:t>
            </w:r>
            <w:r w:rsidR="00736632">
              <w:rPr>
                <w:rFonts w:ascii="Times New Roman" w:hAnsi="Times New Roman"/>
                <w:sz w:val="22"/>
                <w:szCs w:val="22"/>
                <w:lang w:eastAsia="en-GB"/>
              </w:rPr>
              <w:t>.</w:t>
            </w:r>
            <w:r w:rsidRPr="00511DA5">
              <w:rPr>
                <w:rFonts w:ascii="Times New Roman" w:hAnsi="Times New Roman"/>
                <w:sz w:val="22"/>
                <w:szCs w:val="22"/>
                <w:lang w:eastAsia="en-GB"/>
              </w:rPr>
              <w:t xml:space="preserve"> Одлуке о накнадама за послове регистрације и друге услуге које пружа Агенција за привредне регистре подносилац захтева уз регистрациону пријаву доставља као један од могућих доказа о уплати: 1) први примерак Налога за уплату оверен од стране пружаоца платних услуга, 2) Налог за пренос оверен од стране пружаоца платних услуга, 3) Извод пословног рачуна платиоца оверен од стране платиоца или пружаоца платних услуга или 4) Потврду о извршеној уплати накнаде оверену од стране пружаоца платних услуга.</w:t>
            </w:r>
          </w:p>
          <w:p w:rsidR="00751F04" w:rsidRPr="00511DA5" w:rsidRDefault="00751F04" w:rsidP="00751F04">
            <w:pPr>
              <w:rPr>
                <w:rFonts w:ascii="Times New Roman" w:hAnsi="Times New Roman"/>
                <w:sz w:val="22"/>
                <w:szCs w:val="22"/>
                <w:lang w:eastAsia="en-GB"/>
              </w:rPr>
            </w:pPr>
            <w:r w:rsidRPr="00511DA5">
              <w:rPr>
                <w:rFonts w:ascii="Times New Roman" w:hAnsi="Times New Roman"/>
                <w:sz w:val="22"/>
                <w:szCs w:val="22"/>
                <w:lang w:eastAsia="en-GB"/>
              </w:rPr>
              <w:t xml:space="preserve">Предлажемо да се доказ о уплати накнаде доставља у обичној фотокопији, односно да се омогући подношење извода са пословног рачуна странке, без печата банке, у складу са мишљењем Министарства финансија бр. 434-01-7/07-04 од 25.05.2009. </w:t>
            </w:r>
            <w:proofErr w:type="gramStart"/>
            <w:r w:rsidRPr="00511DA5">
              <w:rPr>
                <w:rFonts w:ascii="Times New Roman" w:hAnsi="Times New Roman"/>
                <w:sz w:val="22"/>
                <w:szCs w:val="22"/>
                <w:lang w:eastAsia="en-GB"/>
              </w:rPr>
              <w:t>године</w:t>
            </w:r>
            <w:proofErr w:type="gramEnd"/>
            <w:r w:rsidRPr="00511DA5">
              <w:rPr>
                <w:rFonts w:ascii="Times New Roman" w:hAnsi="Times New Roman"/>
                <w:sz w:val="22"/>
                <w:szCs w:val="22"/>
                <w:lang w:eastAsia="en-GB"/>
              </w:rPr>
              <w:t xml:space="preserve">, у коме се наводи да је извод са пословног рачуна странке, без печата банке, валидан доказ о уплати таксе. </w:t>
            </w:r>
          </w:p>
          <w:p w:rsidR="00223B38" w:rsidRPr="004F0074" w:rsidRDefault="00223B38" w:rsidP="00223B38">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r w:rsidRPr="004F0074">
              <w:rPr>
                <w:rFonts w:ascii="Times New Roman" w:hAnsi="Times New Roman"/>
                <w:b/>
                <w:bCs/>
                <w:sz w:val="22"/>
                <w:szCs w:val="22"/>
              </w:rPr>
              <w:t>Одлук</w:t>
            </w:r>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накнадама за послове регистрације и друге услуге које пружа Агенција за привредне регистре („Сл. </w:t>
            </w:r>
            <w:proofErr w:type="gramStart"/>
            <w:r w:rsidRPr="004F0074">
              <w:rPr>
                <w:rFonts w:ascii="Times New Roman" w:hAnsi="Times New Roman"/>
                <w:b/>
                <w:bCs/>
                <w:sz w:val="22"/>
                <w:szCs w:val="22"/>
              </w:rPr>
              <w:t>гласник</w:t>
            </w:r>
            <w:proofErr w:type="gramEnd"/>
            <w:r w:rsidRPr="004F0074">
              <w:rPr>
                <w:rFonts w:ascii="Times New Roman" w:hAnsi="Times New Roman"/>
                <w:b/>
                <w:bCs/>
                <w:sz w:val="22"/>
                <w:szCs w:val="22"/>
              </w:rPr>
              <w:t xml:space="preserve"> РС”, бр. 119/13, 138/14, 45/15, 106/15, 32/16, 60/16, 75/18, 73/19 и 15/20)</w:t>
            </w:r>
            <w:r w:rsidRPr="004F0074">
              <w:rPr>
                <w:rFonts w:ascii="Times New Roman" w:hAnsi="Times New Roman"/>
                <w:b/>
                <w:bCs/>
                <w:sz w:val="22"/>
                <w:szCs w:val="22"/>
                <w:lang w:val="sr-Cyrl-RS"/>
              </w:rPr>
              <w:t>.</w:t>
            </w:r>
          </w:p>
          <w:p w:rsidR="00C3795B" w:rsidRPr="00511DA5" w:rsidRDefault="00C3795B" w:rsidP="00EB501A">
            <w:pPr>
              <w:rPr>
                <w:rFonts w:ascii="Times New Roman" w:hAnsi="Times New Roman"/>
                <w:sz w:val="22"/>
                <w:szCs w:val="22"/>
                <w:lang w:eastAsia="en-GB"/>
              </w:rPr>
            </w:pPr>
          </w:p>
          <w:p w:rsidR="00773E4A" w:rsidRPr="003A5519" w:rsidRDefault="003A5519" w:rsidP="003A5519">
            <w:pPr>
              <w:ind w:left="540"/>
              <w:jc w:val="left"/>
              <w:rPr>
                <w:rFonts w:ascii="Times New Roman" w:hAnsi="Times New Roman"/>
                <w:b/>
                <w:sz w:val="22"/>
                <w:szCs w:val="22"/>
                <w:u w:val="single"/>
                <w:lang w:val="sr-Cyrl-RS"/>
              </w:rPr>
            </w:pPr>
            <w:r w:rsidRPr="003A5519">
              <w:rPr>
                <w:rFonts w:ascii="Times New Roman" w:hAnsi="Times New Roman"/>
                <w:b/>
                <w:sz w:val="22"/>
                <w:szCs w:val="22"/>
                <w:u w:val="single"/>
                <w:lang w:val="sr-Cyrl-RS"/>
              </w:rPr>
              <w:t>3.4.</w:t>
            </w:r>
            <w:r>
              <w:t xml:space="preserve"> </w:t>
            </w:r>
            <w:r w:rsidRPr="003A5519">
              <w:rPr>
                <w:rFonts w:ascii="Times New Roman" w:hAnsi="Times New Roman"/>
                <w:b/>
                <w:sz w:val="22"/>
                <w:szCs w:val="22"/>
                <w:u w:val="single"/>
                <w:lang w:val="sr-Cyrl-RS"/>
              </w:rPr>
              <w:t>Увођење е-управе по испуњењу свих техничких предуслова и када све надлежне институције буду своје податке учиниле доступним у електронској форми</w:t>
            </w:r>
          </w:p>
          <w:p w:rsidR="00884005" w:rsidRPr="00511DA5" w:rsidRDefault="00884005" w:rsidP="00884005">
            <w:pPr>
              <w:pStyle w:val="ListParagraph"/>
              <w:ind w:left="900"/>
              <w:jc w:val="left"/>
              <w:rPr>
                <w:rFonts w:ascii="Times New Roman" w:hAnsi="Times New Roman"/>
                <w:b/>
                <w:sz w:val="22"/>
                <w:szCs w:val="22"/>
                <w:u w:val="single"/>
              </w:rPr>
            </w:pPr>
          </w:p>
          <w:p w:rsidR="00BB72FA" w:rsidRPr="00853B1B" w:rsidRDefault="00BB72FA" w:rsidP="00BB72FA">
            <w:pPr>
              <w:shd w:val="clear" w:color="auto" w:fill="FFFFFF"/>
              <w:rPr>
                <w:rFonts w:ascii="Times New Roman" w:hAnsi="Times New Roman"/>
                <w:sz w:val="22"/>
                <w:szCs w:val="22"/>
              </w:rPr>
            </w:pPr>
            <w:r w:rsidRPr="00853B1B">
              <w:rPr>
                <w:rFonts w:ascii="Times New Roman" w:hAnsi="Times New Roman"/>
                <w:sz w:val="22"/>
                <w:szCs w:val="22"/>
              </w:rPr>
              <w:t>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потпуно увођење е-упра</w:t>
            </w:r>
            <w:r>
              <w:rPr>
                <w:rFonts w:ascii="Times New Roman" w:hAnsi="Times New Roman"/>
                <w:sz w:val="22"/>
                <w:szCs w:val="22"/>
              </w:rPr>
              <w:t>ве</w:t>
            </w:r>
            <w:r w:rsidRPr="00853B1B">
              <w:rPr>
                <w:rFonts w:ascii="Times New Roman" w:hAnsi="Times New Roman"/>
                <w:sz w:val="22"/>
                <w:szCs w:val="22"/>
              </w:rPr>
              <w:t>.</w:t>
            </w:r>
          </w:p>
          <w:p w:rsidR="00884005" w:rsidRPr="00511DA5" w:rsidRDefault="00884005" w:rsidP="00884005">
            <w:pPr>
              <w:shd w:val="clear" w:color="auto" w:fill="FFFFFF"/>
              <w:ind w:left="30"/>
              <w:jc w:val="left"/>
              <w:rPr>
                <w:rFonts w:ascii="Times New Roman" w:hAnsi="Times New Roman"/>
                <w:sz w:val="22"/>
                <w:szCs w:val="22"/>
              </w:rPr>
            </w:pPr>
          </w:p>
          <w:p w:rsidR="00884005" w:rsidRPr="00511DA5" w:rsidRDefault="00884005" w:rsidP="00884005">
            <w:pPr>
              <w:rPr>
                <w:rFonts w:ascii="Times New Roman" w:hAnsi="Times New Roman"/>
                <w:b/>
                <w:sz w:val="22"/>
                <w:szCs w:val="22"/>
              </w:rPr>
            </w:pPr>
            <w:r w:rsidRPr="00511DA5">
              <w:rPr>
                <w:rFonts w:ascii="Times New Roman" w:hAnsi="Times New Roman"/>
                <w:b/>
                <w:sz w:val="22"/>
                <w:szCs w:val="22"/>
                <w:lang w:val="ru-RU"/>
              </w:rPr>
              <w:t>За примену ове препоруке, није неопходна измена прописа.</w:t>
            </w:r>
            <w:bookmarkStart w:id="1" w:name="_GoBack"/>
            <w:bookmarkEnd w:id="1"/>
          </w:p>
          <w:p w:rsidR="0097440F" w:rsidRDefault="0097440F" w:rsidP="00884005">
            <w:pPr>
              <w:rPr>
                <w:rFonts w:ascii="Times New Roman" w:hAnsi="Times New Roman"/>
                <w:b/>
                <w:bCs/>
                <w:sz w:val="22"/>
                <w:szCs w:val="22"/>
              </w:rPr>
            </w:pPr>
          </w:p>
          <w:p w:rsidR="00984186" w:rsidRPr="00511DA5" w:rsidRDefault="00984186" w:rsidP="00D65394">
            <w:pPr>
              <w:rPr>
                <w:rFonts w:ascii="Times New Roman" w:eastAsia="Times New Roman" w:hAnsi="Times New Roman"/>
                <w:sz w:val="22"/>
                <w:szCs w:val="22"/>
              </w:rPr>
            </w:pPr>
          </w:p>
        </w:tc>
      </w:tr>
      <w:tr w:rsidR="00CA1CE9" w:rsidRPr="00674FBE" w:rsidTr="00C70F1B">
        <w:trPr>
          <w:trHeight w:val="454"/>
        </w:trPr>
        <w:tc>
          <w:tcPr>
            <w:tcW w:w="9060" w:type="dxa"/>
            <w:gridSpan w:val="2"/>
            <w:shd w:val="clear" w:color="auto" w:fill="DBE5F1" w:themeFill="accent1" w:themeFillTint="33"/>
            <w:vAlign w:val="center"/>
          </w:tcPr>
          <w:p w:rsidR="00CA1CE9" w:rsidRPr="00853B1B" w:rsidRDefault="00CA1CE9" w:rsidP="00EB501A">
            <w:pPr>
              <w:pStyle w:val="NormalWeb"/>
              <w:numPr>
                <w:ilvl w:val="0"/>
                <w:numId w:val="22"/>
              </w:numPr>
              <w:spacing w:before="120" w:beforeAutospacing="0" w:after="120" w:afterAutospacing="0"/>
              <w:jc w:val="center"/>
              <w:rPr>
                <w:b/>
                <w:sz w:val="22"/>
                <w:szCs w:val="22"/>
              </w:rPr>
            </w:pPr>
            <w:r w:rsidRPr="00853B1B">
              <w:rPr>
                <w:b/>
                <w:sz w:val="22"/>
                <w:szCs w:val="22"/>
              </w:rPr>
              <w:lastRenderedPageBreak/>
              <w:t>САДРЖАЈ ПРЕПОРУКЕ СА НАЦРТОМ  ПРОПИСА ЧИЈА СЕ ИЗМЕНА ПРЕДЛАЖЕ  (уколико се предлаже измена прописа)</w:t>
            </w:r>
          </w:p>
        </w:tc>
      </w:tr>
      <w:tr w:rsidR="00CA1CE9" w:rsidRPr="00674FBE" w:rsidTr="00DB19B9">
        <w:trPr>
          <w:trHeight w:val="454"/>
        </w:trPr>
        <w:tc>
          <w:tcPr>
            <w:tcW w:w="9060" w:type="dxa"/>
            <w:gridSpan w:val="2"/>
            <w:shd w:val="clear" w:color="auto" w:fill="auto"/>
          </w:tcPr>
          <w:p w:rsidR="006F0F2D" w:rsidRDefault="006F0F2D" w:rsidP="006F0F2D">
            <w:pPr>
              <w:ind w:left="331"/>
              <w:jc w:val="right"/>
              <w:rPr>
                <w:rFonts w:ascii="Times New Roman" w:eastAsia="Times New Roman" w:hAnsi="Times New Roman"/>
                <w:b/>
                <w:sz w:val="22"/>
                <w:szCs w:val="22"/>
                <w:lang w:val="sr-Cyrl-RS"/>
              </w:rPr>
            </w:pPr>
            <w:r>
              <w:rPr>
                <w:rFonts w:ascii="Times New Roman" w:eastAsia="Times New Roman" w:hAnsi="Times New Roman"/>
                <w:b/>
                <w:sz w:val="22"/>
                <w:szCs w:val="22"/>
                <w:lang w:val="sr-Cyrl-RS"/>
              </w:rPr>
              <w:t>Нацрт</w:t>
            </w:r>
          </w:p>
          <w:p w:rsidR="006F0F2D" w:rsidRDefault="006F0F2D" w:rsidP="006F0F2D">
            <w:pPr>
              <w:ind w:left="331"/>
              <w:jc w:val="right"/>
              <w:rPr>
                <w:rFonts w:ascii="Times New Roman" w:eastAsia="Times New Roman" w:hAnsi="Times New Roman"/>
                <w:b/>
                <w:sz w:val="22"/>
                <w:szCs w:val="22"/>
                <w:lang w:val="sr-Cyrl-RS"/>
              </w:rPr>
            </w:pPr>
          </w:p>
          <w:p w:rsidR="006F0F2D" w:rsidRDefault="006F0F2D" w:rsidP="006F0F2D">
            <w:pPr>
              <w:ind w:left="331"/>
              <w:jc w:val="center"/>
              <w:rPr>
                <w:rFonts w:ascii="Times New Roman" w:eastAsia="Times New Roman" w:hAnsi="Times New Roman"/>
                <w:b/>
                <w:sz w:val="22"/>
                <w:szCs w:val="22"/>
              </w:rPr>
            </w:pPr>
            <w:r>
              <w:rPr>
                <w:rFonts w:ascii="Times New Roman" w:eastAsia="Times New Roman" w:hAnsi="Times New Roman"/>
                <w:b/>
                <w:sz w:val="22"/>
                <w:szCs w:val="22"/>
                <w:lang w:val="sr-Cyrl-RS"/>
              </w:rPr>
              <w:t xml:space="preserve">Одлука о измени </w:t>
            </w:r>
            <w:r w:rsidRPr="00402868">
              <w:rPr>
                <w:rFonts w:ascii="Times New Roman" w:eastAsia="Times New Roman" w:hAnsi="Times New Roman"/>
                <w:b/>
                <w:sz w:val="22"/>
                <w:szCs w:val="22"/>
              </w:rPr>
              <w:t>Одлук</w:t>
            </w:r>
            <w:r>
              <w:rPr>
                <w:rFonts w:ascii="Times New Roman" w:eastAsia="Times New Roman" w:hAnsi="Times New Roman"/>
                <w:b/>
                <w:sz w:val="22"/>
                <w:szCs w:val="22"/>
                <w:lang w:val="sr-Cyrl-RS"/>
              </w:rPr>
              <w:t>е</w:t>
            </w:r>
            <w:r w:rsidRPr="00402868">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6F0F2D" w:rsidRDefault="006F0F2D" w:rsidP="006F0F2D">
            <w:pPr>
              <w:ind w:left="331"/>
              <w:jc w:val="center"/>
              <w:rPr>
                <w:rFonts w:ascii="Times New Roman" w:eastAsia="Times New Roman" w:hAnsi="Times New Roman"/>
                <w:b/>
                <w:sz w:val="22"/>
                <w:szCs w:val="22"/>
              </w:rPr>
            </w:pPr>
          </w:p>
          <w:p w:rsidR="006F0F2D" w:rsidRPr="00817206" w:rsidRDefault="006F0F2D" w:rsidP="006F0F2D">
            <w:pPr>
              <w:ind w:left="142"/>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Члан 1.</w:t>
            </w:r>
          </w:p>
          <w:p w:rsidR="006F0F2D" w:rsidRPr="00781198" w:rsidRDefault="006F0F2D" w:rsidP="006F0F2D">
            <w:pPr>
              <w:spacing w:before="120" w:after="120"/>
              <w:rPr>
                <w:rFonts w:ascii="Times New Roman" w:hAnsi="Times New Roman"/>
                <w:b/>
                <w:bCs/>
                <w:sz w:val="22"/>
                <w:szCs w:val="22"/>
                <w:lang w:val="sr-Cyrl-RS"/>
              </w:rPr>
            </w:pPr>
            <w:r w:rsidRPr="0027768C">
              <w:rPr>
                <w:rFonts w:ascii="Times New Roman" w:eastAsia="Times New Roman" w:hAnsi="Times New Roman"/>
                <w:bCs/>
                <w:sz w:val="22"/>
                <w:szCs w:val="22"/>
                <w:lang w:val="sr-Cyrl-RS"/>
              </w:rPr>
              <w:t xml:space="preserve">У </w:t>
            </w:r>
            <w:r w:rsidRPr="0027768C">
              <w:rPr>
                <w:rFonts w:ascii="Times New Roman" w:hAnsi="Times New Roman"/>
                <w:sz w:val="22"/>
                <w:szCs w:val="22"/>
              </w:rPr>
              <w:t>Одлу</w:t>
            </w:r>
            <w:r w:rsidRPr="0027768C">
              <w:rPr>
                <w:rFonts w:ascii="Times New Roman" w:hAnsi="Times New Roman"/>
                <w:sz w:val="22"/>
                <w:szCs w:val="22"/>
                <w:lang w:val="sr-Cyrl-RS"/>
              </w:rPr>
              <w:t>ци</w:t>
            </w:r>
            <w:r w:rsidRPr="0027768C">
              <w:rPr>
                <w:rFonts w:ascii="Times New Roman" w:hAnsi="Times New Roman"/>
                <w:sz w:val="22"/>
                <w:szCs w:val="22"/>
              </w:rPr>
              <w:t xml:space="preserve"> о накнадама за послове регистрације и друге услуге које пружа Агенција за привредне регистре („Сл. </w:t>
            </w:r>
            <w:proofErr w:type="gramStart"/>
            <w:r w:rsidRPr="0027768C">
              <w:rPr>
                <w:rFonts w:ascii="Times New Roman" w:hAnsi="Times New Roman"/>
                <w:sz w:val="22"/>
                <w:szCs w:val="22"/>
              </w:rPr>
              <w:t>гласник</w:t>
            </w:r>
            <w:proofErr w:type="gramEnd"/>
            <w:r w:rsidRPr="0027768C">
              <w:rPr>
                <w:rFonts w:ascii="Times New Roman" w:hAnsi="Times New Roman"/>
                <w:sz w:val="22"/>
                <w:szCs w:val="22"/>
              </w:rPr>
              <w:t xml:space="preserve"> РС”, бр. 119/13, 138/14, 45/15, 106/15, 32/16, 60/16, 75/18, 73/19 и 15/20)</w:t>
            </w:r>
            <w:r>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6F0F2D" w:rsidRDefault="006F0F2D" w:rsidP="006F0F2D">
            <w:pPr>
              <w:spacing w:before="120" w:after="120"/>
              <w:jc w:val="center"/>
              <w:rPr>
                <w:rFonts w:ascii="Times New Roman" w:hAnsi="Times New Roman"/>
                <w:b/>
                <w:bCs/>
                <w:sz w:val="22"/>
                <w:szCs w:val="22"/>
                <w:lang w:val="sr-Cyrl-RS"/>
              </w:rPr>
            </w:pPr>
            <w:r w:rsidRPr="00781198">
              <w:rPr>
                <w:rFonts w:ascii="Times New Roman" w:hAnsi="Times New Roman"/>
                <w:b/>
                <w:bCs/>
                <w:sz w:val="22"/>
                <w:szCs w:val="22"/>
                <w:lang w:val="sr-Cyrl-RS"/>
              </w:rPr>
              <w:t>Члан 2.</w:t>
            </w:r>
          </w:p>
          <w:p w:rsidR="006F0F2D" w:rsidRPr="00B916F4" w:rsidRDefault="006F0F2D" w:rsidP="006F0F2D">
            <w:pPr>
              <w:spacing w:before="120" w:after="120"/>
              <w:rPr>
                <w:rFonts w:ascii="Times New Roman" w:hAnsi="Times New Roman"/>
                <w:sz w:val="22"/>
                <w:szCs w:val="22"/>
                <w:lang w:val="sr-Cyrl-RS"/>
              </w:rPr>
            </w:pPr>
            <w:r>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CA1CE9" w:rsidRPr="00853B1B" w:rsidRDefault="00CA1CE9" w:rsidP="00DB19B9">
            <w:pPr>
              <w:jc w:val="left"/>
              <w:rPr>
                <w:rFonts w:ascii="Times New Roman" w:eastAsia="Times New Roman" w:hAnsi="Times New Roman"/>
                <w:b/>
                <w:sz w:val="22"/>
                <w:szCs w:val="22"/>
              </w:rPr>
            </w:pPr>
          </w:p>
        </w:tc>
      </w:tr>
      <w:tr w:rsidR="00CA1CE9" w:rsidRPr="00674FBE" w:rsidTr="00C70F1B">
        <w:trPr>
          <w:trHeight w:val="454"/>
        </w:trPr>
        <w:tc>
          <w:tcPr>
            <w:tcW w:w="9060" w:type="dxa"/>
            <w:gridSpan w:val="2"/>
            <w:shd w:val="clear" w:color="auto" w:fill="DBE5F1" w:themeFill="accent1" w:themeFillTint="33"/>
            <w:vAlign w:val="center"/>
          </w:tcPr>
          <w:p w:rsidR="00CA1CE9" w:rsidRPr="00853B1B" w:rsidRDefault="00CA1CE9" w:rsidP="00EB501A">
            <w:pPr>
              <w:pStyle w:val="NormalWeb"/>
              <w:numPr>
                <w:ilvl w:val="0"/>
                <w:numId w:val="7"/>
              </w:numPr>
              <w:spacing w:before="120" w:beforeAutospacing="0" w:after="120" w:afterAutospacing="0"/>
              <w:jc w:val="center"/>
              <w:rPr>
                <w:b/>
                <w:sz w:val="22"/>
                <w:szCs w:val="22"/>
              </w:rPr>
            </w:pPr>
            <w:r w:rsidRPr="00853B1B">
              <w:rPr>
                <w:b/>
                <w:sz w:val="22"/>
                <w:szCs w:val="22"/>
              </w:rPr>
              <w:lastRenderedPageBreak/>
              <w:t>ПРЕГЛЕД ОДРЕДБИ ПРОПИСА ЧИЈА СЕ ИЗМЕНА ПРЕДЛАЖЕ</w:t>
            </w:r>
          </w:p>
        </w:tc>
      </w:tr>
      <w:tr w:rsidR="00CA1CE9" w:rsidRPr="00674FBE" w:rsidTr="00DB19B9">
        <w:trPr>
          <w:trHeight w:val="454"/>
        </w:trPr>
        <w:tc>
          <w:tcPr>
            <w:tcW w:w="9060" w:type="dxa"/>
            <w:gridSpan w:val="2"/>
            <w:shd w:val="clear" w:color="auto" w:fill="auto"/>
          </w:tcPr>
          <w:p w:rsidR="006F0F2D" w:rsidRDefault="006F0F2D" w:rsidP="006F0F2D">
            <w:pPr>
              <w:ind w:left="331"/>
              <w:jc w:val="center"/>
              <w:rPr>
                <w:rFonts w:ascii="Times New Roman" w:eastAsia="Times New Roman" w:hAnsi="Times New Roman"/>
                <w:b/>
                <w:sz w:val="22"/>
                <w:szCs w:val="22"/>
              </w:rPr>
            </w:pPr>
            <w:r>
              <w:rPr>
                <w:rFonts w:ascii="Times New Roman" w:eastAsia="Times New Roman" w:hAnsi="Times New Roman"/>
                <w:b/>
                <w:sz w:val="22"/>
                <w:szCs w:val="22"/>
                <w:lang w:val="sr-Cyrl-RS"/>
              </w:rPr>
              <w:t xml:space="preserve">Преглед одредби Одлуке о измени </w:t>
            </w:r>
            <w:r w:rsidRPr="00402868">
              <w:rPr>
                <w:rFonts w:ascii="Times New Roman" w:eastAsia="Times New Roman" w:hAnsi="Times New Roman"/>
                <w:b/>
                <w:sz w:val="22"/>
                <w:szCs w:val="22"/>
              </w:rPr>
              <w:t>Одлук</w:t>
            </w:r>
            <w:r>
              <w:rPr>
                <w:rFonts w:ascii="Times New Roman" w:eastAsia="Times New Roman" w:hAnsi="Times New Roman"/>
                <w:b/>
                <w:sz w:val="22"/>
                <w:szCs w:val="22"/>
                <w:lang w:val="sr-Cyrl-RS"/>
              </w:rPr>
              <w:t>е</w:t>
            </w:r>
            <w:r w:rsidRPr="00402868">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6F0F2D" w:rsidRPr="00412D77" w:rsidRDefault="006F0F2D" w:rsidP="006F0F2D">
            <w:pPr>
              <w:pStyle w:val="bold"/>
              <w:shd w:val="clear" w:color="auto" w:fill="FFFFFF"/>
              <w:spacing w:before="330" w:beforeAutospacing="0" w:after="120" w:afterAutospacing="0"/>
              <w:ind w:firstLine="480"/>
              <w:jc w:val="center"/>
              <w:rPr>
                <w:color w:val="000000" w:themeColor="text1"/>
                <w:sz w:val="22"/>
                <w:szCs w:val="22"/>
              </w:rPr>
            </w:pPr>
            <w:r w:rsidRPr="00412D77">
              <w:rPr>
                <w:color w:val="000000" w:themeColor="text1"/>
                <w:sz w:val="22"/>
                <w:szCs w:val="22"/>
              </w:rPr>
              <w:t>VIII. НАЧИН ПЛАЋАЊА НАКНАДА</w:t>
            </w:r>
          </w:p>
          <w:p w:rsidR="006F0F2D" w:rsidRPr="00412D77" w:rsidRDefault="006F0F2D" w:rsidP="006F0F2D">
            <w:pPr>
              <w:pStyle w:val="clan"/>
              <w:shd w:val="clear" w:color="auto" w:fill="FFFFFF"/>
              <w:spacing w:before="330" w:beforeAutospacing="0" w:after="120" w:afterAutospacing="0"/>
              <w:ind w:firstLine="480"/>
              <w:jc w:val="center"/>
              <w:rPr>
                <w:color w:val="000000" w:themeColor="text1"/>
                <w:sz w:val="22"/>
                <w:szCs w:val="22"/>
              </w:rPr>
            </w:pPr>
            <w:r w:rsidRPr="00412D77">
              <w:rPr>
                <w:color w:val="000000" w:themeColor="text1"/>
                <w:sz w:val="22"/>
                <w:szCs w:val="22"/>
              </w:rPr>
              <w:t>Члан 43.</w:t>
            </w:r>
          </w:p>
          <w:p w:rsidR="006F0F2D" w:rsidRPr="00412D77" w:rsidRDefault="006F0F2D" w:rsidP="006F0F2D">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6F0F2D" w:rsidRPr="00412D77" w:rsidRDefault="006F0F2D" w:rsidP="006F0F2D">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6F0F2D" w:rsidRPr="00412D77" w:rsidRDefault="006F0F2D" w:rsidP="006F0F2D">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Подносилац захтева уз регистрациону пријаву доставља један од следећих доказа о уплати:</w:t>
            </w:r>
          </w:p>
          <w:p w:rsidR="006F0F2D" w:rsidRPr="00412D77" w:rsidRDefault="006F0F2D" w:rsidP="006F0F2D">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1. Први примерак Налога за уплату оверен од стране пружаоца платних услуга, који садржи:</w:t>
            </w:r>
          </w:p>
          <w:p w:rsidR="006F0F2D" w:rsidRPr="00412D77" w:rsidRDefault="006F0F2D" w:rsidP="006F0F2D">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6F0F2D" w:rsidRPr="00412D77" w:rsidRDefault="006F0F2D" w:rsidP="006F0F2D">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обавезан јединствени позив на број одобрења за сваку уплату, генерисан од стране Агенције, по моделу 97,</w:t>
            </w:r>
          </w:p>
          <w:p w:rsidR="006F0F2D" w:rsidRPr="00412D77" w:rsidRDefault="006F0F2D" w:rsidP="006F0F2D">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2. Налог за пренос оверен од стране пружаоца платних услуга, који садржи: </w:t>
            </w:r>
          </w:p>
          <w:p w:rsidR="006F0F2D" w:rsidRPr="00412D77" w:rsidRDefault="006F0F2D" w:rsidP="006F0F2D">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6F0F2D" w:rsidRPr="00412D77" w:rsidRDefault="006F0F2D" w:rsidP="006F0F2D">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обавезан јединствени позив на број одобрења за сваку уплату, генерисан од стране Агенције, по моделу 97;</w:t>
            </w:r>
          </w:p>
          <w:p w:rsidR="006F0F2D" w:rsidRPr="00412D77" w:rsidRDefault="006F0F2D" w:rsidP="006F0F2D">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клаузулу да је уплата накнаде реализована и датум када је реализована,</w:t>
            </w:r>
          </w:p>
          <w:p w:rsidR="006F0F2D" w:rsidRPr="00412D77" w:rsidRDefault="006F0F2D" w:rsidP="006F0F2D">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xml:space="preserve">3. Извод пословног рачуна платиоца </w:t>
            </w:r>
            <w:r w:rsidR="00DE2333" w:rsidRPr="00412D77">
              <w:rPr>
                <w:strike/>
                <w:color w:val="000000" w:themeColor="text1"/>
                <w:sz w:val="22"/>
                <w:szCs w:val="22"/>
              </w:rPr>
              <w:t>оверен од стране платиоца или пружаоца платних услуга</w:t>
            </w:r>
            <w:r w:rsidRPr="00412D77">
              <w:rPr>
                <w:color w:val="000000" w:themeColor="text1"/>
                <w:sz w:val="22"/>
                <w:szCs w:val="22"/>
              </w:rPr>
              <w:t>, који садржи:</w:t>
            </w:r>
          </w:p>
          <w:p w:rsidR="006F0F2D" w:rsidRPr="00412D77" w:rsidRDefault="006F0F2D" w:rsidP="006F0F2D">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6F0F2D" w:rsidRPr="00412D77" w:rsidRDefault="006F0F2D" w:rsidP="006F0F2D">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обавезан јединствени позив на број одобрења за сваку уплату, генерисан од стране Агенције по моделу 97,</w:t>
            </w:r>
          </w:p>
          <w:p w:rsidR="006F0F2D" w:rsidRPr="00412D77" w:rsidRDefault="006F0F2D" w:rsidP="006F0F2D">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4. Потврду о извршеној уплати накнаде оверену од стране пружаоца платних услуга која садржи:</w:t>
            </w:r>
          </w:p>
          <w:p w:rsidR="006F0F2D" w:rsidRPr="00412D77" w:rsidRDefault="006F0F2D" w:rsidP="006F0F2D">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lastRenderedPageBreak/>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6F0F2D" w:rsidRPr="00412D77" w:rsidRDefault="006F0F2D" w:rsidP="006F0F2D">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обавезни јединствени позив на број одобрења за сваку уплату по моделу 97 генерисан од стране Агенције. </w:t>
            </w:r>
          </w:p>
          <w:p w:rsidR="006F0F2D" w:rsidRPr="00412D77" w:rsidRDefault="006F0F2D" w:rsidP="006F0F2D">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Агенција испоставља обрачун накнаде за давање регистрованих података, извештаја и пружање других услуга из чл. 28, 30, 34, 35. и 36. ове одлуке.</w:t>
            </w:r>
          </w:p>
          <w:p w:rsidR="006F0F2D" w:rsidRPr="00412D77" w:rsidRDefault="006F0F2D" w:rsidP="006F0F2D">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6F0F2D" w:rsidRPr="00412D77" w:rsidRDefault="006F0F2D" w:rsidP="006F0F2D">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6F0F2D" w:rsidRPr="00412D77" w:rsidRDefault="006F0F2D" w:rsidP="006F0F2D">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6F0F2D" w:rsidRPr="00412D77" w:rsidRDefault="006F0F2D" w:rsidP="006F0F2D">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За потребе наплате накнаде путем платних картица Агенција може отворити платни рачун код пословне банке.</w:t>
            </w:r>
          </w:p>
          <w:p w:rsidR="006F0F2D" w:rsidRPr="00412D77" w:rsidRDefault="006F0F2D" w:rsidP="006F0F2D">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6F0F2D" w:rsidRPr="00412D77" w:rsidRDefault="006F0F2D" w:rsidP="006F0F2D">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6F0F2D" w:rsidRPr="00412D77" w:rsidRDefault="006F0F2D" w:rsidP="006F0F2D">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Захтев за повраћај накнаде подноси се регистру односно другом организационом делу надлежном за решавање по поднетом захтеву.</w:t>
            </w:r>
          </w:p>
          <w:p w:rsidR="006F0F2D" w:rsidRPr="00412D77" w:rsidRDefault="006F0F2D" w:rsidP="006F0F2D">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6F0F2D" w:rsidRPr="00412D77" w:rsidRDefault="006F0F2D" w:rsidP="006F0F2D">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Повраћај средстава ближе се уређује општим актом, који доноси Управни одбор и који се објављује на интернет страни Агенције.</w:t>
            </w:r>
          </w:p>
          <w:p w:rsidR="006F0F2D" w:rsidRPr="00412D77" w:rsidRDefault="006F0F2D" w:rsidP="006F0F2D">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Подаци о више или погрешно уплаћеним средствима евидентирају се, прате и објављују на интернет страни Агенције, која се редовно ажурира.</w:t>
            </w:r>
          </w:p>
          <w:p w:rsidR="006F0F2D" w:rsidRPr="00412D77" w:rsidRDefault="006F0F2D" w:rsidP="006F0F2D">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6F0F2D" w:rsidRPr="00412D77" w:rsidRDefault="006F0F2D" w:rsidP="006F0F2D">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Повраћај неискоришћених средстава одобрава директор Агенције.</w:t>
            </w:r>
          </w:p>
          <w:p w:rsidR="00CA1CE9" w:rsidRPr="006F0F2D" w:rsidRDefault="006F0F2D" w:rsidP="006F0F2D">
            <w:pPr>
              <w:ind w:firstLine="426"/>
              <w:rPr>
                <w:rFonts w:ascii="Times New Roman" w:eastAsia="Times New Roman" w:hAnsi="Times New Roman"/>
                <w:b/>
                <w:sz w:val="22"/>
                <w:szCs w:val="22"/>
              </w:rPr>
            </w:pPr>
            <w:r w:rsidRPr="006F0F2D">
              <w:rPr>
                <w:rFonts w:ascii="Times New Roman" w:hAnsi="Times New Roman"/>
                <w:color w:val="000000" w:themeColor="text1"/>
                <w:sz w:val="22"/>
                <w:szCs w:val="22"/>
              </w:rPr>
              <w:t>На више и погрешно уплаћена средства која нису враћена јер није поднет захтев за повраћај, односно за која се не могу утврдити сви подаци потребни за извршење повраћаја, примењују се одредбе закона којима се регулише застарелост потраживања.</w:t>
            </w: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7"/>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DB19B9">
        <w:trPr>
          <w:trHeight w:val="454"/>
        </w:trPr>
        <w:tc>
          <w:tcPr>
            <w:tcW w:w="9060" w:type="dxa"/>
            <w:gridSpan w:val="2"/>
            <w:shd w:val="clear" w:color="auto" w:fill="auto"/>
          </w:tcPr>
          <w:p w:rsidR="00CC789D" w:rsidRPr="00707BE2" w:rsidRDefault="00CC789D" w:rsidP="00CC789D">
            <w:pPr>
              <w:shd w:val="clear" w:color="auto" w:fill="FFFFFF"/>
              <w:spacing w:before="120"/>
              <w:rPr>
                <w:rFonts w:eastAsia="Times New Roman" w:cs="Calibri"/>
                <w:color w:val="000000"/>
                <w:sz w:val="22"/>
                <w:szCs w:val="22"/>
              </w:rPr>
            </w:pPr>
            <w:r w:rsidRPr="00707BE2">
              <w:rPr>
                <w:rFonts w:ascii="Times New Roman" w:eastAsia="Times New Roman" w:hAnsi="Times New Roman"/>
                <w:color w:val="000000"/>
                <w:sz w:val="22"/>
                <w:szCs w:val="22"/>
              </w:rPr>
              <w:t>Директни трошкови спровођења овог поступка за привредне субјекте на год</w:t>
            </w:r>
            <w:r>
              <w:rPr>
                <w:rFonts w:ascii="Times New Roman" w:eastAsia="Times New Roman" w:hAnsi="Times New Roman"/>
                <w:color w:val="000000"/>
                <w:sz w:val="22"/>
                <w:szCs w:val="22"/>
              </w:rPr>
              <w:t>ишњем нивоу износе 1.689.354</w:t>
            </w:r>
            <w:proofErr w:type="gramStart"/>
            <w:r>
              <w:rPr>
                <w:rFonts w:ascii="Times New Roman" w:eastAsia="Times New Roman" w:hAnsi="Times New Roman"/>
                <w:color w:val="000000"/>
                <w:sz w:val="22"/>
                <w:szCs w:val="22"/>
              </w:rPr>
              <w:t>,19</w:t>
            </w:r>
            <w:proofErr w:type="gramEnd"/>
            <w:r>
              <w:rPr>
                <w:rFonts w:ascii="Times New Roman" w:eastAsia="Times New Roman" w:hAnsi="Times New Roman"/>
                <w:color w:val="000000"/>
                <w:sz w:val="22"/>
                <w:szCs w:val="22"/>
              </w:rPr>
              <w:t xml:space="preserve"> РСД. </w:t>
            </w:r>
            <w:r w:rsidRPr="00707BE2">
              <w:rPr>
                <w:rFonts w:ascii="Times New Roman" w:eastAsia="Times New Roman" w:hAnsi="Times New Roman"/>
                <w:color w:val="000000"/>
                <w:sz w:val="22"/>
                <w:szCs w:val="22"/>
              </w:rPr>
              <w:t>Усвајање и примена препорука ће донети привредним субјектима годишњ</w:t>
            </w:r>
            <w:r>
              <w:rPr>
                <w:rFonts w:ascii="Times New Roman" w:eastAsia="Times New Roman" w:hAnsi="Times New Roman"/>
                <w:color w:val="000000"/>
                <w:sz w:val="22"/>
                <w:szCs w:val="22"/>
              </w:rPr>
              <w:t>е директне уштеде од 152.028,48 РСД или 1.250,01 ЕУР. Ове уштеде износе 9</w:t>
            </w:r>
            <w:proofErr w:type="gramStart"/>
            <w:r>
              <w:rPr>
                <w:rFonts w:ascii="Times New Roman" w:eastAsia="Times New Roman" w:hAnsi="Times New Roman"/>
                <w:color w:val="000000"/>
                <w:sz w:val="22"/>
                <w:szCs w:val="22"/>
              </w:rPr>
              <w:t>,00</w:t>
            </w:r>
            <w:proofErr w:type="gramEnd"/>
            <w:r w:rsidRPr="00707BE2">
              <w:rPr>
                <w:rFonts w:ascii="Times New Roman" w:eastAsia="Times New Roman" w:hAnsi="Times New Roman"/>
                <w:color w:val="000000"/>
                <w:sz w:val="22"/>
                <w:szCs w:val="22"/>
              </w:rPr>
              <w:t>% укупних директних трошкова привредних субјеката у поступку.</w:t>
            </w:r>
          </w:p>
          <w:p w:rsidR="00CC789D" w:rsidRPr="00707BE2" w:rsidRDefault="00CC789D" w:rsidP="00CC789D">
            <w:pPr>
              <w:shd w:val="clear" w:color="auto" w:fill="FFFFFF"/>
              <w:spacing w:before="120"/>
              <w:rPr>
                <w:rFonts w:eastAsia="Times New Roman" w:cs="Calibri"/>
                <w:color w:val="000000"/>
                <w:sz w:val="22"/>
                <w:szCs w:val="22"/>
              </w:rPr>
            </w:pPr>
          </w:p>
          <w:p w:rsidR="00CA1CE9" w:rsidRPr="00853B1B" w:rsidRDefault="00CC789D" w:rsidP="00CC789D">
            <w:pPr>
              <w:rPr>
                <w:rFonts w:ascii="Times New Roman" w:eastAsia="Times New Roman" w:hAnsi="Times New Roman"/>
                <w:b/>
                <w:sz w:val="22"/>
                <w:szCs w:val="22"/>
              </w:rPr>
            </w:pPr>
            <w:r w:rsidRPr="00707BE2">
              <w:rPr>
                <w:rFonts w:ascii="Times New Roman" w:eastAsia="Times New Roman" w:hAnsi="Times New Roman"/>
                <w:color w:val="000000"/>
                <w:sz w:val="22"/>
                <w:szCs w:val="22"/>
                <w:shd w:val="clear" w:color="auto" w:fill="FFFFFF"/>
              </w:rPr>
              <w:t>Усвајање препоруке ће допринети поједностављењу административног поступка и побољшању пословног амбијента и истоветности поступања.  </w:t>
            </w:r>
          </w:p>
        </w:tc>
      </w:tr>
    </w:tbl>
    <w:p w:rsidR="003E3C16" w:rsidRPr="00853B1B" w:rsidRDefault="003E3C16" w:rsidP="003E3C16">
      <w:pPr>
        <w:rPr>
          <w:rFonts w:ascii="Times New Roman" w:eastAsia="Times New Roman" w:hAnsi="Times New Roman"/>
        </w:rPr>
      </w:pPr>
    </w:p>
    <w:sectPr w:rsidR="003E3C16" w:rsidRPr="00853B1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364" w:rsidRDefault="00526364" w:rsidP="002A202F">
      <w:r>
        <w:separator/>
      </w:r>
    </w:p>
  </w:endnote>
  <w:endnote w:type="continuationSeparator" w:id="0">
    <w:p w:rsidR="00526364" w:rsidRDefault="00526364"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0F0771" w:rsidRDefault="00205ADE">
        <w:pPr>
          <w:pStyle w:val="Footer"/>
          <w:jc w:val="right"/>
        </w:pPr>
        <w:r>
          <w:fldChar w:fldCharType="begin"/>
        </w:r>
        <w:r w:rsidR="000F0771">
          <w:instrText xml:space="preserve"> PAGE   \* MERGEFORMAT </w:instrText>
        </w:r>
        <w:r>
          <w:fldChar w:fldCharType="separate"/>
        </w:r>
        <w:r w:rsidR="003A5519">
          <w:rPr>
            <w:noProof/>
          </w:rPr>
          <w:t>4</w:t>
        </w:r>
        <w:r>
          <w:rPr>
            <w:noProof/>
          </w:rPr>
          <w:fldChar w:fldCharType="end"/>
        </w:r>
      </w:p>
    </w:sdtContent>
  </w:sdt>
  <w:p w:rsidR="000F0771" w:rsidRDefault="000F07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364" w:rsidRDefault="00526364" w:rsidP="002A202F">
      <w:r>
        <w:separator/>
      </w:r>
    </w:p>
  </w:footnote>
  <w:footnote w:type="continuationSeparator" w:id="0">
    <w:p w:rsidR="00526364" w:rsidRDefault="00526364"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97704"/>
    <w:multiLevelType w:val="multilevel"/>
    <w:tmpl w:val="D1D8FF86"/>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b/>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8152B2"/>
    <w:multiLevelType w:val="hybridMultilevel"/>
    <w:tmpl w:val="FA10B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ED183C"/>
    <w:multiLevelType w:val="hybridMultilevel"/>
    <w:tmpl w:val="531A849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18F404CF"/>
    <w:multiLevelType w:val="hybridMultilevel"/>
    <w:tmpl w:val="1DE08C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7" w15:restartNumberingAfterBreak="0">
    <w:nsid w:val="23066430"/>
    <w:multiLevelType w:val="hybridMultilevel"/>
    <w:tmpl w:val="A55A0CF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25BB38AF"/>
    <w:multiLevelType w:val="hybridMultilevel"/>
    <w:tmpl w:val="F000F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E25359"/>
    <w:multiLevelType w:val="hybridMultilevel"/>
    <w:tmpl w:val="93603350"/>
    <w:lvl w:ilvl="0" w:tplc="CAB62538">
      <w:start w:val="3"/>
      <w:numFmt w:val="decimal"/>
      <w:lvlText w:val="%1.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CF44A0"/>
    <w:multiLevelType w:val="multilevel"/>
    <w:tmpl w:val="808CECA4"/>
    <w:lvl w:ilvl="0">
      <w:start w:val="3"/>
      <w:numFmt w:val="decimal"/>
      <w:lvlText w:val="%1."/>
      <w:lvlJc w:val="left"/>
      <w:pPr>
        <w:ind w:left="360" w:hanging="360"/>
      </w:pPr>
      <w:rPr>
        <w:rFonts w:hint="default"/>
      </w:rPr>
    </w:lvl>
    <w:lvl w:ilvl="1">
      <w:start w:val="3"/>
      <w:numFmt w:val="decimal"/>
      <w:lvlText w:val="%1.%2."/>
      <w:lvlJc w:val="left"/>
      <w:pPr>
        <w:ind w:left="90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156CEF"/>
    <w:multiLevelType w:val="multilevel"/>
    <w:tmpl w:val="AB22CDB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A055C3"/>
    <w:multiLevelType w:val="multilevel"/>
    <w:tmpl w:val="ADDC475E"/>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454328F"/>
    <w:multiLevelType w:val="hybridMultilevel"/>
    <w:tmpl w:val="C422E306"/>
    <w:lvl w:ilvl="0" w:tplc="4188872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5F1D46"/>
    <w:multiLevelType w:val="hybridMultilevel"/>
    <w:tmpl w:val="5DA02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AE22A89"/>
    <w:multiLevelType w:val="hybridMultilevel"/>
    <w:tmpl w:val="0F1CE7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488E38E3"/>
    <w:multiLevelType w:val="multilevel"/>
    <w:tmpl w:val="1C86B8A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F62162C"/>
    <w:multiLevelType w:val="hybridMultilevel"/>
    <w:tmpl w:val="CED68E2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15:restartNumberingAfterBreak="0">
    <w:nsid w:val="5018723E"/>
    <w:multiLevelType w:val="multilevel"/>
    <w:tmpl w:val="E72ADBB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0326530"/>
    <w:multiLevelType w:val="hybridMultilevel"/>
    <w:tmpl w:val="60261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C71FF7"/>
    <w:multiLevelType w:val="hybridMultilevel"/>
    <w:tmpl w:val="04E879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4BB4472"/>
    <w:multiLevelType w:val="hybridMultilevel"/>
    <w:tmpl w:val="F9DA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5836AA"/>
    <w:multiLevelType w:val="multilevel"/>
    <w:tmpl w:val="24C03544"/>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7" w15:restartNumberingAfterBreak="0">
    <w:nsid w:val="7DBD18A9"/>
    <w:multiLevelType w:val="hybridMultilevel"/>
    <w:tmpl w:val="70445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2"/>
  </w:num>
  <w:num w:numId="3">
    <w:abstractNumId w:val="6"/>
  </w:num>
  <w:num w:numId="4">
    <w:abstractNumId w:val="26"/>
  </w:num>
  <w:num w:numId="5">
    <w:abstractNumId w:val="24"/>
  </w:num>
  <w:num w:numId="6">
    <w:abstractNumId w:val="2"/>
  </w:num>
  <w:num w:numId="7">
    <w:abstractNumId w:val="23"/>
  </w:num>
  <w:num w:numId="8">
    <w:abstractNumId w:val="3"/>
  </w:num>
  <w:num w:numId="9">
    <w:abstractNumId w:val="11"/>
  </w:num>
  <w:num w:numId="10">
    <w:abstractNumId w:val="10"/>
  </w:num>
  <w:num w:numId="11">
    <w:abstractNumId w:val="15"/>
  </w:num>
  <w:num w:numId="12">
    <w:abstractNumId w:val="9"/>
  </w:num>
  <w:num w:numId="13">
    <w:abstractNumId w:val="21"/>
  </w:num>
  <w:num w:numId="14">
    <w:abstractNumId w:val="17"/>
  </w:num>
  <w:num w:numId="15">
    <w:abstractNumId w:val="12"/>
  </w:num>
  <w:num w:numId="16">
    <w:abstractNumId w:val="27"/>
  </w:num>
  <w:num w:numId="17">
    <w:abstractNumId w:val="14"/>
  </w:num>
  <w:num w:numId="18">
    <w:abstractNumId w:val="0"/>
  </w:num>
  <w:num w:numId="19">
    <w:abstractNumId w:val="20"/>
  </w:num>
  <w:num w:numId="20">
    <w:abstractNumId w:val="8"/>
  </w:num>
  <w:num w:numId="21">
    <w:abstractNumId w:val="1"/>
  </w:num>
  <w:num w:numId="22">
    <w:abstractNumId w:val="13"/>
  </w:num>
  <w:num w:numId="23">
    <w:abstractNumId w:val="18"/>
  </w:num>
  <w:num w:numId="24">
    <w:abstractNumId w:val="19"/>
  </w:num>
  <w:num w:numId="25">
    <w:abstractNumId w:val="5"/>
  </w:num>
  <w:num w:numId="26">
    <w:abstractNumId w:val="7"/>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E2MDU3sjAwtzCztDRW0lEKTi0uzszPAykwrAUA14JXqCwAAAA="/>
  </w:docVars>
  <w:rsids>
    <w:rsidRoot w:val="000E2036"/>
    <w:rsid w:val="00002164"/>
    <w:rsid w:val="000050B3"/>
    <w:rsid w:val="00010F78"/>
    <w:rsid w:val="00011EE2"/>
    <w:rsid w:val="0001445B"/>
    <w:rsid w:val="0002019D"/>
    <w:rsid w:val="00023EF9"/>
    <w:rsid w:val="00026C2F"/>
    <w:rsid w:val="00027945"/>
    <w:rsid w:val="00036812"/>
    <w:rsid w:val="000372FD"/>
    <w:rsid w:val="000407F7"/>
    <w:rsid w:val="00044F35"/>
    <w:rsid w:val="00044F63"/>
    <w:rsid w:val="00050616"/>
    <w:rsid w:val="00061070"/>
    <w:rsid w:val="0007025D"/>
    <w:rsid w:val="00071978"/>
    <w:rsid w:val="00076165"/>
    <w:rsid w:val="000814F8"/>
    <w:rsid w:val="00083993"/>
    <w:rsid w:val="000914C5"/>
    <w:rsid w:val="000922ED"/>
    <w:rsid w:val="00092B84"/>
    <w:rsid w:val="0009542A"/>
    <w:rsid w:val="000A1ED3"/>
    <w:rsid w:val="000A53F3"/>
    <w:rsid w:val="000A5CDC"/>
    <w:rsid w:val="000B0437"/>
    <w:rsid w:val="000B2D91"/>
    <w:rsid w:val="000B43B6"/>
    <w:rsid w:val="000B54D7"/>
    <w:rsid w:val="000C1A7E"/>
    <w:rsid w:val="000D4197"/>
    <w:rsid w:val="000D5029"/>
    <w:rsid w:val="000E2036"/>
    <w:rsid w:val="000E397D"/>
    <w:rsid w:val="000F0771"/>
    <w:rsid w:val="000F4CF6"/>
    <w:rsid w:val="000F5031"/>
    <w:rsid w:val="000F512B"/>
    <w:rsid w:val="000F5E72"/>
    <w:rsid w:val="001135C3"/>
    <w:rsid w:val="001137A0"/>
    <w:rsid w:val="001156BA"/>
    <w:rsid w:val="001342FA"/>
    <w:rsid w:val="001409F1"/>
    <w:rsid w:val="00145897"/>
    <w:rsid w:val="00146525"/>
    <w:rsid w:val="0015182D"/>
    <w:rsid w:val="00161847"/>
    <w:rsid w:val="00165552"/>
    <w:rsid w:val="00170CA7"/>
    <w:rsid w:val="001711C5"/>
    <w:rsid w:val="001760FA"/>
    <w:rsid w:val="001903BE"/>
    <w:rsid w:val="001930B4"/>
    <w:rsid w:val="0019420A"/>
    <w:rsid w:val="00196E37"/>
    <w:rsid w:val="001A023F"/>
    <w:rsid w:val="001A1898"/>
    <w:rsid w:val="001A3FAC"/>
    <w:rsid w:val="001A6472"/>
    <w:rsid w:val="001C5019"/>
    <w:rsid w:val="001C5538"/>
    <w:rsid w:val="001C657C"/>
    <w:rsid w:val="001D0EDE"/>
    <w:rsid w:val="001D1B18"/>
    <w:rsid w:val="001D20E2"/>
    <w:rsid w:val="001E38DE"/>
    <w:rsid w:val="001E53CA"/>
    <w:rsid w:val="001F7B31"/>
    <w:rsid w:val="002030B9"/>
    <w:rsid w:val="00205ADE"/>
    <w:rsid w:val="0020601F"/>
    <w:rsid w:val="0021172C"/>
    <w:rsid w:val="00212DA5"/>
    <w:rsid w:val="00212DCF"/>
    <w:rsid w:val="0021347C"/>
    <w:rsid w:val="002222EC"/>
    <w:rsid w:val="00223B38"/>
    <w:rsid w:val="00223CD5"/>
    <w:rsid w:val="002323AC"/>
    <w:rsid w:val="00240953"/>
    <w:rsid w:val="002425B5"/>
    <w:rsid w:val="0024601A"/>
    <w:rsid w:val="00254F4F"/>
    <w:rsid w:val="00261404"/>
    <w:rsid w:val="00262FA3"/>
    <w:rsid w:val="002673B0"/>
    <w:rsid w:val="00272088"/>
    <w:rsid w:val="00275E2A"/>
    <w:rsid w:val="00276446"/>
    <w:rsid w:val="002848A0"/>
    <w:rsid w:val="002866A0"/>
    <w:rsid w:val="00287DD7"/>
    <w:rsid w:val="00296938"/>
    <w:rsid w:val="002978F1"/>
    <w:rsid w:val="002A0C8F"/>
    <w:rsid w:val="002A202F"/>
    <w:rsid w:val="002B19B4"/>
    <w:rsid w:val="002B214D"/>
    <w:rsid w:val="002B4AAB"/>
    <w:rsid w:val="002C5DB1"/>
    <w:rsid w:val="002D0F4E"/>
    <w:rsid w:val="002D6A0F"/>
    <w:rsid w:val="002E3584"/>
    <w:rsid w:val="002E648C"/>
    <w:rsid w:val="002F0D73"/>
    <w:rsid w:val="002F1BEC"/>
    <w:rsid w:val="002F4757"/>
    <w:rsid w:val="00303F94"/>
    <w:rsid w:val="00304115"/>
    <w:rsid w:val="00306DD6"/>
    <w:rsid w:val="00311BFE"/>
    <w:rsid w:val="00322199"/>
    <w:rsid w:val="003223C7"/>
    <w:rsid w:val="0032241E"/>
    <w:rsid w:val="00326555"/>
    <w:rsid w:val="00335754"/>
    <w:rsid w:val="003410E0"/>
    <w:rsid w:val="00342F47"/>
    <w:rsid w:val="003472D9"/>
    <w:rsid w:val="0035047E"/>
    <w:rsid w:val="00350EAD"/>
    <w:rsid w:val="00362D23"/>
    <w:rsid w:val="00363E5B"/>
    <w:rsid w:val="00364440"/>
    <w:rsid w:val="003651DB"/>
    <w:rsid w:val="003715A0"/>
    <w:rsid w:val="0037171F"/>
    <w:rsid w:val="00372E95"/>
    <w:rsid w:val="00375473"/>
    <w:rsid w:val="00376FD1"/>
    <w:rsid w:val="0039002C"/>
    <w:rsid w:val="003A2636"/>
    <w:rsid w:val="003A5519"/>
    <w:rsid w:val="003B44DB"/>
    <w:rsid w:val="003B4BC9"/>
    <w:rsid w:val="003B6298"/>
    <w:rsid w:val="003C3AF5"/>
    <w:rsid w:val="003E2EB1"/>
    <w:rsid w:val="003E3C16"/>
    <w:rsid w:val="003F1FD4"/>
    <w:rsid w:val="003F7CB9"/>
    <w:rsid w:val="0040157A"/>
    <w:rsid w:val="00407D96"/>
    <w:rsid w:val="00426A3E"/>
    <w:rsid w:val="00426FC3"/>
    <w:rsid w:val="00431B95"/>
    <w:rsid w:val="00432495"/>
    <w:rsid w:val="004341D6"/>
    <w:rsid w:val="004446FE"/>
    <w:rsid w:val="00444DA7"/>
    <w:rsid w:val="004466CF"/>
    <w:rsid w:val="00447ECD"/>
    <w:rsid w:val="00457882"/>
    <w:rsid w:val="00463CC7"/>
    <w:rsid w:val="0047669F"/>
    <w:rsid w:val="004769C8"/>
    <w:rsid w:val="004809C4"/>
    <w:rsid w:val="00482139"/>
    <w:rsid w:val="0048433C"/>
    <w:rsid w:val="004847B1"/>
    <w:rsid w:val="00485184"/>
    <w:rsid w:val="0049545B"/>
    <w:rsid w:val="004A6B4E"/>
    <w:rsid w:val="004B42E0"/>
    <w:rsid w:val="004C3811"/>
    <w:rsid w:val="004D3BD0"/>
    <w:rsid w:val="004D45B1"/>
    <w:rsid w:val="004D62DF"/>
    <w:rsid w:val="004D68A7"/>
    <w:rsid w:val="004E16F0"/>
    <w:rsid w:val="004E29D1"/>
    <w:rsid w:val="004F21C1"/>
    <w:rsid w:val="004F6A45"/>
    <w:rsid w:val="00500566"/>
    <w:rsid w:val="005073A3"/>
    <w:rsid w:val="00511DA5"/>
    <w:rsid w:val="00515A39"/>
    <w:rsid w:val="00523608"/>
    <w:rsid w:val="005236A1"/>
    <w:rsid w:val="00525186"/>
    <w:rsid w:val="00525C0A"/>
    <w:rsid w:val="00526364"/>
    <w:rsid w:val="00530133"/>
    <w:rsid w:val="00535608"/>
    <w:rsid w:val="00547E1B"/>
    <w:rsid w:val="0055138F"/>
    <w:rsid w:val="00554FDC"/>
    <w:rsid w:val="00556688"/>
    <w:rsid w:val="0056162B"/>
    <w:rsid w:val="0056707B"/>
    <w:rsid w:val="00577251"/>
    <w:rsid w:val="005812A9"/>
    <w:rsid w:val="0058194A"/>
    <w:rsid w:val="00581A9D"/>
    <w:rsid w:val="005852E5"/>
    <w:rsid w:val="005859B1"/>
    <w:rsid w:val="005876F7"/>
    <w:rsid w:val="005945D7"/>
    <w:rsid w:val="005A2503"/>
    <w:rsid w:val="005B4BB9"/>
    <w:rsid w:val="005B4F04"/>
    <w:rsid w:val="005B7CB9"/>
    <w:rsid w:val="005C006E"/>
    <w:rsid w:val="005D0023"/>
    <w:rsid w:val="005E21C4"/>
    <w:rsid w:val="005F4D59"/>
    <w:rsid w:val="0060001C"/>
    <w:rsid w:val="00600D31"/>
    <w:rsid w:val="00602442"/>
    <w:rsid w:val="00607479"/>
    <w:rsid w:val="0060786A"/>
    <w:rsid w:val="006165CF"/>
    <w:rsid w:val="00621999"/>
    <w:rsid w:val="006237FE"/>
    <w:rsid w:val="00627AF7"/>
    <w:rsid w:val="00632540"/>
    <w:rsid w:val="00633F73"/>
    <w:rsid w:val="006364FB"/>
    <w:rsid w:val="00645199"/>
    <w:rsid w:val="00645850"/>
    <w:rsid w:val="00647B76"/>
    <w:rsid w:val="00651540"/>
    <w:rsid w:val="00653553"/>
    <w:rsid w:val="00655BD6"/>
    <w:rsid w:val="0065774F"/>
    <w:rsid w:val="00661ECF"/>
    <w:rsid w:val="006638CB"/>
    <w:rsid w:val="00674FBE"/>
    <w:rsid w:val="0068088C"/>
    <w:rsid w:val="00682EA6"/>
    <w:rsid w:val="00692071"/>
    <w:rsid w:val="00694B28"/>
    <w:rsid w:val="006A4913"/>
    <w:rsid w:val="006A5A30"/>
    <w:rsid w:val="006C5349"/>
    <w:rsid w:val="006C5F2A"/>
    <w:rsid w:val="006C662C"/>
    <w:rsid w:val="006D341C"/>
    <w:rsid w:val="006D5C25"/>
    <w:rsid w:val="006E1B88"/>
    <w:rsid w:val="006E67AF"/>
    <w:rsid w:val="006F0F2D"/>
    <w:rsid w:val="006F154A"/>
    <w:rsid w:val="006F4A5C"/>
    <w:rsid w:val="00700016"/>
    <w:rsid w:val="00715F5C"/>
    <w:rsid w:val="0071772D"/>
    <w:rsid w:val="007278C1"/>
    <w:rsid w:val="00727F3B"/>
    <w:rsid w:val="00733493"/>
    <w:rsid w:val="00736632"/>
    <w:rsid w:val="00737F1D"/>
    <w:rsid w:val="00744091"/>
    <w:rsid w:val="00751F04"/>
    <w:rsid w:val="0075644E"/>
    <w:rsid w:val="007600E2"/>
    <w:rsid w:val="00761DB3"/>
    <w:rsid w:val="007624DB"/>
    <w:rsid w:val="007627FB"/>
    <w:rsid w:val="00773E4A"/>
    <w:rsid w:val="00781A03"/>
    <w:rsid w:val="00782816"/>
    <w:rsid w:val="00782B47"/>
    <w:rsid w:val="00782D4F"/>
    <w:rsid w:val="00785A46"/>
    <w:rsid w:val="007861E3"/>
    <w:rsid w:val="007903A7"/>
    <w:rsid w:val="00791BDE"/>
    <w:rsid w:val="007940D6"/>
    <w:rsid w:val="007A31C0"/>
    <w:rsid w:val="007A507A"/>
    <w:rsid w:val="007A75FF"/>
    <w:rsid w:val="007B1740"/>
    <w:rsid w:val="007B1C70"/>
    <w:rsid w:val="007C2213"/>
    <w:rsid w:val="007C4B5C"/>
    <w:rsid w:val="007C61B5"/>
    <w:rsid w:val="007D0FC2"/>
    <w:rsid w:val="007D3889"/>
    <w:rsid w:val="007D39E4"/>
    <w:rsid w:val="007D43A7"/>
    <w:rsid w:val="007E1695"/>
    <w:rsid w:val="007F00BC"/>
    <w:rsid w:val="007F204C"/>
    <w:rsid w:val="007F6905"/>
    <w:rsid w:val="0080101A"/>
    <w:rsid w:val="00804060"/>
    <w:rsid w:val="008048FA"/>
    <w:rsid w:val="00814139"/>
    <w:rsid w:val="008166C9"/>
    <w:rsid w:val="00824E43"/>
    <w:rsid w:val="00827A02"/>
    <w:rsid w:val="00833D8C"/>
    <w:rsid w:val="00834C9A"/>
    <w:rsid w:val="0084708C"/>
    <w:rsid w:val="008477B0"/>
    <w:rsid w:val="00850AD5"/>
    <w:rsid w:val="00851F8D"/>
    <w:rsid w:val="00852739"/>
    <w:rsid w:val="00853B1B"/>
    <w:rsid w:val="00861BAC"/>
    <w:rsid w:val="008629CC"/>
    <w:rsid w:val="00865EBB"/>
    <w:rsid w:val="0087225C"/>
    <w:rsid w:val="0087593A"/>
    <w:rsid w:val="00884005"/>
    <w:rsid w:val="00886C36"/>
    <w:rsid w:val="008A4B05"/>
    <w:rsid w:val="008A6AC8"/>
    <w:rsid w:val="008C1B94"/>
    <w:rsid w:val="008C287D"/>
    <w:rsid w:val="008C5591"/>
    <w:rsid w:val="008C7822"/>
    <w:rsid w:val="008D04A6"/>
    <w:rsid w:val="008D4C1A"/>
    <w:rsid w:val="008E2949"/>
    <w:rsid w:val="008F0867"/>
    <w:rsid w:val="008F172F"/>
    <w:rsid w:val="008F2044"/>
    <w:rsid w:val="008F2BE1"/>
    <w:rsid w:val="008F4DD1"/>
    <w:rsid w:val="009056DB"/>
    <w:rsid w:val="00912E66"/>
    <w:rsid w:val="00925E0C"/>
    <w:rsid w:val="00945046"/>
    <w:rsid w:val="00945A43"/>
    <w:rsid w:val="00947592"/>
    <w:rsid w:val="00950280"/>
    <w:rsid w:val="00961237"/>
    <w:rsid w:val="00961283"/>
    <w:rsid w:val="00962D81"/>
    <w:rsid w:val="009671F3"/>
    <w:rsid w:val="0097440F"/>
    <w:rsid w:val="00984186"/>
    <w:rsid w:val="00987243"/>
    <w:rsid w:val="00991A18"/>
    <w:rsid w:val="00991BB1"/>
    <w:rsid w:val="00994A16"/>
    <w:rsid w:val="009960B5"/>
    <w:rsid w:val="00997BAB"/>
    <w:rsid w:val="009A1C85"/>
    <w:rsid w:val="009A30D3"/>
    <w:rsid w:val="009C4489"/>
    <w:rsid w:val="009C743A"/>
    <w:rsid w:val="009D03A7"/>
    <w:rsid w:val="009E0479"/>
    <w:rsid w:val="009F0C3C"/>
    <w:rsid w:val="009F20F7"/>
    <w:rsid w:val="009F2D3E"/>
    <w:rsid w:val="009F34C7"/>
    <w:rsid w:val="00A00C20"/>
    <w:rsid w:val="00A0102E"/>
    <w:rsid w:val="00A12960"/>
    <w:rsid w:val="00A1570D"/>
    <w:rsid w:val="00A22386"/>
    <w:rsid w:val="00A30E87"/>
    <w:rsid w:val="00A31296"/>
    <w:rsid w:val="00A3374C"/>
    <w:rsid w:val="00A364E8"/>
    <w:rsid w:val="00A40E8C"/>
    <w:rsid w:val="00A41346"/>
    <w:rsid w:val="00A424CF"/>
    <w:rsid w:val="00A43808"/>
    <w:rsid w:val="00A5508F"/>
    <w:rsid w:val="00A56B75"/>
    <w:rsid w:val="00A61351"/>
    <w:rsid w:val="00A661FF"/>
    <w:rsid w:val="00A71C04"/>
    <w:rsid w:val="00A815A8"/>
    <w:rsid w:val="00A967BE"/>
    <w:rsid w:val="00AA0017"/>
    <w:rsid w:val="00AA2EE0"/>
    <w:rsid w:val="00AA4009"/>
    <w:rsid w:val="00AA4BC5"/>
    <w:rsid w:val="00AB09B3"/>
    <w:rsid w:val="00AC02D1"/>
    <w:rsid w:val="00AE2295"/>
    <w:rsid w:val="00AE7D3A"/>
    <w:rsid w:val="00AF10C3"/>
    <w:rsid w:val="00AF1C86"/>
    <w:rsid w:val="00B06019"/>
    <w:rsid w:val="00B07409"/>
    <w:rsid w:val="00B1006E"/>
    <w:rsid w:val="00B10973"/>
    <w:rsid w:val="00B178FB"/>
    <w:rsid w:val="00B232BB"/>
    <w:rsid w:val="00B325FB"/>
    <w:rsid w:val="00B4276A"/>
    <w:rsid w:val="00B47EFE"/>
    <w:rsid w:val="00B50D74"/>
    <w:rsid w:val="00B5252A"/>
    <w:rsid w:val="00B553E8"/>
    <w:rsid w:val="00B614F5"/>
    <w:rsid w:val="00B63DB1"/>
    <w:rsid w:val="00B67138"/>
    <w:rsid w:val="00B6715C"/>
    <w:rsid w:val="00B704E4"/>
    <w:rsid w:val="00B7230E"/>
    <w:rsid w:val="00B728AD"/>
    <w:rsid w:val="00B81CFE"/>
    <w:rsid w:val="00B903AE"/>
    <w:rsid w:val="00B9157F"/>
    <w:rsid w:val="00B94BFC"/>
    <w:rsid w:val="00B95225"/>
    <w:rsid w:val="00BA3BE3"/>
    <w:rsid w:val="00BA55D3"/>
    <w:rsid w:val="00BA6759"/>
    <w:rsid w:val="00BA6A75"/>
    <w:rsid w:val="00BA7204"/>
    <w:rsid w:val="00BB2C8C"/>
    <w:rsid w:val="00BB415A"/>
    <w:rsid w:val="00BB72FA"/>
    <w:rsid w:val="00BC0DAB"/>
    <w:rsid w:val="00BC6826"/>
    <w:rsid w:val="00BD34A2"/>
    <w:rsid w:val="00BD36CE"/>
    <w:rsid w:val="00BE2C84"/>
    <w:rsid w:val="00BE3FF7"/>
    <w:rsid w:val="00BF3D29"/>
    <w:rsid w:val="00BF4988"/>
    <w:rsid w:val="00C0295C"/>
    <w:rsid w:val="00C03C06"/>
    <w:rsid w:val="00C10A3A"/>
    <w:rsid w:val="00C121EC"/>
    <w:rsid w:val="00C12C26"/>
    <w:rsid w:val="00C12C65"/>
    <w:rsid w:val="00C17029"/>
    <w:rsid w:val="00C17417"/>
    <w:rsid w:val="00C20D10"/>
    <w:rsid w:val="00C32351"/>
    <w:rsid w:val="00C32FC6"/>
    <w:rsid w:val="00C3795B"/>
    <w:rsid w:val="00C4169C"/>
    <w:rsid w:val="00C445E2"/>
    <w:rsid w:val="00C52221"/>
    <w:rsid w:val="00C5538C"/>
    <w:rsid w:val="00C57594"/>
    <w:rsid w:val="00C70F1B"/>
    <w:rsid w:val="00C7129D"/>
    <w:rsid w:val="00C72288"/>
    <w:rsid w:val="00C73CDA"/>
    <w:rsid w:val="00C748D1"/>
    <w:rsid w:val="00C90E7B"/>
    <w:rsid w:val="00C91014"/>
    <w:rsid w:val="00C91BD3"/>
    <w:rsid w:val="00C97D06"/>
    <w:rsid w:val="00CA1CE9"/>
    <w:rsid w:val="00CB1A4E"/>
    <w:rsid w:val="00CB69A9"/>
    <w:rsid w:val="00CC29F6"/>
    <w:rsid w:val="00CC494E"/>
    <w:rsid w:val="00CC789D"/>
    <w:rsid w:val="00CD0510"/>
    <w:rsid w:val="00CD1061"/>
    <w:rsid w:val="00CD1D1A"/>
    <w:rsid w:val="00CD2287"/>
    <w:rsid w:val="00CD5BBB"/>
    <w:rsid w:val="00CD5C6D"/>
    <w:rsid w:val="00CD6692"/>
    <w:rsid w:val="00CD6943"/>
    <w:rsid w:val="00CE0685"/>
    <w:rsid w:val="00CF1276"/>
    <w:rsid w:val="00D02661"/>
    <w:rsid w:val="00D21FE8"/>
    <w:rsid w:val="00D26E1B"/>
    <w:rsid w:val="00D272CE"/>
    <w:rsid w:val="00D33843"/>
    <w:rsid w:val="00D37EA5"/>
    <w:rsid w:val="00D41852"/>
    <w:rsid w:val="00D429B8"/>
    <w:rsid w:val="00D5419E"/>
    <w:rsid w:val="00D65394"/>
    <w:rsid w:val="00D65713"/>
    <w:rsid w:val="00D72472"/>
    <w:rsid w:val="00D73628"/>
    <w:rsid w:val="00D73918"/>
    <w:rsid w:val="00D77804"/>
    <w:rsid w:val="00D834B7"/>
    <w:rsid w:val="00D83F5D"/>
    <w:rsid w:val="00D84589"/>
    <w:rsid w:val="00D87ECD"/>
    <w:rsid w:val="00D967D7"/>
    <w:rsid w:val="00DA125D"/>
    <w:rsid w:val="00DA3849"/>
    <w:rsid w:val="00DA7509"/>
    <w:rsid w:val="00DB19B9"/>
    <w:rsid w:val="00DB3D05"/>
    <w:rsid w:val="00DB6256"/>
    <w:rsid w:val="00DC4BC2"/>
    <w:rsid w:val="00DD0E97"/>
    <w:rsid w:val="00DD5750"/>
    <w:rsid w:val="00DD5F9C"/>
    <w:rsid w:val="00DE057D"/>
    <w:rsid w:val="00DE2333"/>
    <w:rsid w:val="00DE519A"/>
    <w:rsid w:val="00DE707A"/>
    <w:rsid w:val="00DF2E8C"/>
    <w:rsid w:val="00E0020F"/>
    <w:rsid w:val="00E0201B"/>
    <w:rsid w:val="00E118C7"/>
    <w:rsid w:val="00E1427B"/>
    <w:rsid w:val="00E14C4D"/>
    <w:rsid w:val="00E14E0D"/>
    <w:rsid w:val="00E2143C"/>
    <w:rsid w:val="00E22B8B"/>
    <w:rsid w:val="00E317D1"/>
    <w:rsid w:val="00E40DF0"/>
    <w:rsid w:val="00E4267B"/>
    <w:rsid w:val="00E4303B"/>
    <w:rsid w:val="00E47DAC"/>
    <w:rsid w:val="00E6363F"/>
    <w:rsid w:val="00E63C8A"/>
    <w:rsid w:val="00E70BF6"/>
    <w:rsid w:val="00E73A56"/>
    <w:rsid w:val="00EA760F"/>
    <w:rsid w:val="00EB501A"/>
    <w:rsid w:val="00EC1E5A"/>
    <w:rsid w:val="00EC3145"/>
    <w:rsid w:val="00EC4E70"/>
    <w:rsid w:val="00ED445E"/>
    <w:rsid w:val="00ED5F0A"/>
    <w:rsid w:val="00EE1A7D"/>
    <w:rsid w:val="00EF78D9"/>
    <w:rsid w:val="00F00999"/>
    <w:rsid w:val="00F01CD7"/>
    <w:rsid w:val="00F11C98"/>
    <w:rsid w:val="00F12661"/>
    <w:rsid w:val="00F12E47"/>
    <w:rsid w:val="00F13C00"/>
    <w:rsid w:val="00F20287"/>
    <w:rsid w:val="00F223B2"/>
    <w:rsid w:val="00F31D97"/>
    <w:rsid w:val="00F42C6D"/>
    <w:rsid w:val="00F43DB1"/>
    <w:rsid w:val="00F53241"/>
    <w:rsid w:val="00F67790"/>
    <w:rsid w:val="00F70BB1"/>
    <w:rsid w:val="00F73108"/>
    <w:rsid w:val="00F8536A"/>
    <w:rsid w:val="00F8794F"/>
    <w:rsid w:val="00F92E04"/>
    <w:rsid w:val="00F95BD4"/>
    <w:rsid w:val="00FB1A1B"/>
    <w:rsid w:val="00FB21D8"/>
    <w:rsid w:val="00FB2BD8"/>
    <w:rsid w:val="00FB645B"/>
    <w:rsid w:val="00FC09D6"/>
    <w:rsid w:val="00FC34EC"/>
    <w:rsid w:val="00FC3F69"/>
    <w:rsid w:val="00FC5312"/>
    <w:rsid w:val="00FD2A5E"/>
    <w:rsid w:val="00FD3964"/>
    <w:rsid w:val="00FD5171"/>
    <w:rsid w:val="00FD6737"/>
    <w:rsid w:val="00FE403A"/>
    <w:rsid w:val="00FE59DD"/>
    <w:rsid w:val="00FF3725"/>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A8242"/>
  <w15:docId w15:val="{BC281ECF-2786-4722-B8D7-697FE4679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 w:type="paragraph" w:customStyle="1" w:styleId="bold">
    <w:name w:val="bold"/>
    <w:basedOn w:val="Normal"/>
    <w:rsid w:val="006F0F2D"/>
    <w:pPr>
      <w:spacing w:before="100" w:beforeAutospacing="1" w:after="100" w:afterAutospacing="1"/>
      <w:jc w:val="left"/>
    </w:pPr>
    <w:rPr>
      <w:rFonts w:ascii="Times New Roman" w:eastAsia="Times New Roman" w:hAnsi="Times New Roman"/>
      <w:sz w:val="24"/>
      <w:szCs w:val="24"/>
      <w:lang w:val="sr-Latn-RS" w:eastAsia="sr-Latn-RS"/>
    </w:rPr>
  </w:style>
  <w:style w:type="paragraph" w:customStyle="1" w:styleId="clan">
    <w:name w:val="clan"/>
    <w:basedOn w:val="Normal"/>
    <w:rsid w:val="006F0F2D"/>
    <w:pPr>
      <w:spacing w:before="100" w:beforeAutospacing="1" w:after="100" w:afterAutospacing="1"/>
      <w:jc w:val="left"/>
    </w:pPr>
    <w:rPr>
      <w:rFonts w:ascii="Times New Roman" w:eastAsia="Times New Roman" w:hAnsi="Times New Roman"/>
      <w:sz w:val="24"/>
      <w:szCs w:val="24"/>
      <w:lang w:val="sr-Latn-RS" w:eastAsia="sr-Latn-RS"/>
    </w:rPr>
  </w:style>
  <w:style w:type="paragraph" w:customStyle="1" w:styleId="v2-clan-left-1">
    <w:name w:val="v2-clan-left-1"/>
    <w:basedOn w:val="Normal"/>
    <w:rsid w:val="006F0F2D"/>
    <w:pPr>
      <w:spacing w:before="100" w:beforeAutospacing="1" w:after="100" w:afterAutospacing="1"/>
      <w:jc w:val="left"/>
    </w:pPr>
    <w:rPr>
      <w:rFonts w:ascii="Times New Roman" w:eastAsia="Times New Roman" w:hAnsi="Times New Roman"/>
      <w:sz w:val="24"/>
      <w:szCs w:val="24"/>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290482936">
      <w:bodyDiv w:val="1"/>
      <w:marLeft w:val="0"/>
      <w:marRight w:val="0"/>
      <w:marTop w:val="0"/>
      <w:marBottom w:val="0"/>
      <w:divBdr>
        <w:top w:val="none" w:sz="0" w:space="0" w:color="auto"/>
        <w:left w:val="none" w:sz="0" w:space="0" w:color="auto"/>
        <w:bottom w:val="none" w:sz="0" w:space="0" w:color="auto"/>
        <w:right w:val="none" w:sz="0" w:space="0" w:color="auto"/>
      </w:divBdr>
    </w:div>
    <w:div w:id="307127760">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954941782">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25D88-EE28-4AF9-8762-C17314D79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2267</Words>
  <Characters>12923</Characters>
  <Application>Microsoft Office Word</Application>
  <DocSecurity>0</DocSecurity>
  <Lines>107</Lines>
  <Paragraphs>30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3</cp:revision>
  <cp:lastPrinted>2018-09-05T12:48:00Z</cp:lastPrinted>
  <dcterms:created xsi:type="dcterms:W3CDTF">2020-05-21T08:32:00Z</dcterms:created>
  <dcterms:modified xsi:type="dcterms:W3CDTF">2020-06-30T13:40:00Z</dcterms:modified>
</cp:coreProperties>
</file>